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014D7" w:rsidRPr="00B014D7" w:rsidTr="00B014D7">
        <w:tc>
          <w:tcPr>
            <w:tcW w:w="4322" w:type="dxa"/>
          </w:tcPr>
          <w:p w:rsidR="00B014D7" w:rsidRPr="00B014D7" w:rsidRDefault="00B014D7">
            <w:pPr>
              <w:rPr>
                <w:b/>
              </w:rPr>
            </w:pPr>
            <w:r w:rsidRPr="00B014D7">
              <w:rPr>
                <w:b/>
              </w:rPr>
              <w:t>Solução indutiva</w:t>
            </w:r>
          </w:p>
        </w:tc>
        <w:tc>
          <w:tcPr>
            <w:tcW w:w="4322" w:type="dxa"/>
          </w:tcPr>
          <w:p w:rsidR="00B014D7" w:rsidRPr="00B014D7" w:rsidRDefault="00B014D7">
            <w:pPr>
              <w:rPr>
                <w:b/>
              </w:rPr>
            </w:pPr>
            <w:r w:rsidRPr="00B014D7">
              <w:rPr>
                <w:b/>
              </w:rPr>
              <w:t>Solução óptica</w:t>
            </w:r>
          </w:p>
        </w:tc>
      </w:tr>
      <w:tr w:rsidR="00B014D7" w:rsidTr="00B014D7">
        <w:tc>
          <w:tcPr>
            <w:tcW w:w="4322" w:type="dxa"/>
          </w:tcPr>
          <w:p w:rsidR="00B014D7" w:rsidRDefault="00B014D7">
            <w:r>
              <w:t>Vantagens</w:t>
            </w:r>
          </w:p>
        </w:tc>
        <w:tc>
          <w:tcPr>
            <w:tcW w:w="4322" w:type="dxa"/>
          </w:tcPr>
          <w:p w:rsidR="00B014D7" w:rsidRDefault="00B014D7">
            <w:r>
              <w:t>Vantagens</w:t>
            </w:r>
          </w:p>
        </w:tc>
      </w:tr>
      <w:tr w:rsidR="00B014D7" w:rsidTr="00B014D7">
        <w:tc>
          <w:tcPr>
            <w:tcW w:w="4322" w:type="dxa"/>
          </w:tcPr>
          <w:p w:rsidR="00B014D7" w:rsidRDefault="00B014D7" w:rsidP="00B014D7">
            <w:pPr>
              <w:pStyle w:val="PargrafodaLista"/>
              <w:numPr>
                <w:ilvl w:val="0"/>
                <w:numId w:val="1"/>
              </w:numPr>
            </w:pPr>
            <w:r>
              <w:t>Não existe contacto mecânico entre sensor e a roda</w:t>
            </w:r>
            <w:r w:rsidR="0055275A">
              <w:t xml:space="preserve"> (elevado tempo de vida)</w:t>
            </w:r>
          </w:p>
          <w:p w:rsidR="001B7CA5" w:rsidRDefault="00B014D7" w:rsidP="001B7CA5">
            <w:pPr>
              <w:pStyle w:val="PargrafodaLista"/>
              <w:numPr>
                <w:ilvl w:val="0"/>
                <w:numId w:val="1"/>
              </w:numPr>
            </w:pPr>
            <w:r>
              <w:t>Não afectado pela humidade e ambientes com poeiras</w:t>
            </w:r>
          </w:p>
          <w:p w:rsidR="00B014D7" w:rsidRDefault="00B014D7" w:rsidP="00B014D7">
            <w:pPr>
              <w:ind w:left="360"/>
            </w:pPr>
          </w:p>
        </w:tc>
        <w:tc>
          <w:tcPr>
            <w:tcW w:w="4322" w:type="dxa"/>
          </w:tcPr>
          <w:p w:rsidR="00B014D7" w:rsidRDefault="00B014D7" w:rsidP="00B014D7">
            <w:pPr>
              <w:pStyle w:val="PargrafodaLista"/>
              <w:numPr>
                <w:ilvl w:val="0"/>
                <w:numId w:val="1"/>
              </w:numPr>
            </w:pPr>
            <w:r>
              <w:t>Permite saber qual o sentido de rotação sem dificuldade</w:t>
            </w:r>
          </w:p>
          <w:p w:rsidR="001B7CA5" w:rsidRDefault="001B7CA5" w:rsidP="00B014D7">
            <w:pPr>
              <w:pStyle w:val="PargrafodaLista"/>
              <w:numPr>
                <w:ilvl w:val="0"/>
                <w:numId w:val="1"/>
              </w:numPr>
            </w:pPr>
            <w:r>
              <w:t>Medições bastante fiáveis</w:t>
            </w:r>
          </w:p>
          <w:p w:rsidR="001B7CA5" w:rsidRDefault="001B7CA5" w:rsidP="0055275A">
            <w:pPr>
              <w:pStyle w:val="PargrafodaLista"/>
            </w:pPr>
          </w:p>
        </w:tc>
      </w:tr>
      <w:tr w:rsidR="00B014D7" w:rsidTr="00B014D7">
        <w:tc>
          <w:tcPr>
            <w:tcW w:w="4322" w:type="dxa"/>
          </w:tcPr>
          <w:p w:rsidR="00B014D7" w:rsidRDefault="00B014D7">
            <w:r>
              <w:t>Desvantagens</w:t>
            </w:r>
          </w:p>
        </w:tc>
        <w:tc>
          <w:tcPr>
            <w:tcW w:w="4322" w:type="dxa"/>
          </w:tcPr>
          <w:p w:rsidR="00B014D7" w:rsidRDefault="00B014D7">
            <w:r>
              <w:t>Desvantagens</w:t>
            </w:r>
          </w:p>
        </w:tc>
      </w:tr>
      <w:tr w:rsidR="00B014D7" w:rsidTr="00B014D7">
        <w:tc>
          <w:tcPr>
            <w:tcW w:w="4322" w:type="dxa"/>
          </w:tcPr>
          <w:p w:rsidR="00B014D7" w:rsidRDefault="00B014D7" w:rsidP="00B014D7">
            <w:pPr>
              <w:pStyle w:val="PargrafodaLista"/>
              <w:numPr>
                <w:ilvl w:val="0"/>
                <w:numId w:val="2"/>
              </w:numPr>
            </w:pPr>
            <w:r>
              <w:t xml:space="preserve">Podem ser afectados por campos electromagnéticos </w:t>
            </w:r>
          </w:p>
          <w:p w:rsidR="00B014D7" w:rsidRDefault="00B014D7" w:rsidP="00B014D7">
            <w:pPr>
              <w:pStyle w:val="PargrafodaLista"/>
              <w:numPr>
                <w:ilvl w:val="0"/>
                <w:numId w:val="2"/>
              </w:numPr>
            </w:pPr>
            <w:r>
              <w:t>Devido à histerese que se verifica nestes sensores, pequenas vibrações podem afectar medições.</w:t>
            </w:r>
          </w:p>
          <w:p w:rsidR="00B014D7" w:rsidRDefault="001B7CA5" w:rsidP="00B014D7">
            <w:pPr>
              <w:pStyle w:val="PargrafodaLista"/>
              <w:numPr>
                <w:ilvl w:val="0"/>
                <w:numId w:val="2"/>
              </w:numPr>
            </w:pPr>
            <w:r>
              <w:t>Não permite saber direcção do veículo</w:t>
            </w:r>
          </w:p>
          <w:p w:rsidR="001B7CA5" w:rsidRDefault="001B7CA5" w:rsidP="00B014D7">
            <w:pPr>
              <w:pStyle w:val="PargrafodaLista"/>
              <w:numPr>
                <w:ilvl w:val="0"/>
                <w:numId w:val="2"/>
              </w:numPr>
            </w:pPr>
            <w:r>
              <w:t xml:space="preserve">Preço da roda dentada para contagem de pulsos </w:t>
            </w:r>
            <w:proofErr w:type="gramStart"/>
            <w:r>
              <w:t>(???</w:t>
            </w:r>
            <w:proofErr w:type="gramEnd"/>
            <w:r>
              <w:t>)</w:t>
            </w:r>
          </w:p>
          <w:p w:rsidR="001B7CA5" w:rsidRDefault="001B7CA5" w:rsidP="00B014D7">
            <w:pPr>
              <w:pStyle w:val="PargrafodaLista"/>
              <w:numPr>
                <w:ilvl w:val="0"/>
                <w:numId w:val="2"/>
              </w:numPr>
            </w:pPr>
            <w:r>
              <w:t xml:space="preserve">Frequências máximas de funcionamento </w:t>
            </w:r>
            <w:r w:rsidR="00C353F6">
              <w:t>baixas (encontrei só um acima de 1000hz)</w:t>
            </w:r>
          </w:p>
        </w:tc>
        <w:tc>
          <w:tcPr>
            <w:tcW w:w="4322" w:type="dxa"/>
          </w:tcPr>
          <w:p w:rsidR="00B014D7" w:rsidRDefault="001B7CA5" w:rsidP="001B7CA5">
            <w:pPr>
              <w:pStyle w:val="PargrafodaLista"/>
              <w:numPr>
                <w:ilvl w:val="0"/>
                <w:numId w:val="2"/>
              </w:numPr>
            </w:pPr>
            <w:r>
              <w:t>Garantir alinhamento pode ser complicado</w:t>
            </w:r>
          </w:p>
          <w:p w:rsidR="001B7CA5" w:rsidRDefault="001B7CA5" w:rsidP="001B7CA5">
            <w:pPr>
              <w:pStyle w:val="PargrafodaLista"/>
              <w:numPr>
                <w:ilvl w:val="0"/>
                <w:numId w:val="2"/>
              </w:numPr>
            </w:pPr>
            <w:r>
              <w:t>Afectado pela humidade e ambientes com poeira (necessita de protecção externa)</w:t>
            </w:r>
          </w:p>
          <w:p w:rsidR="001B7CA5" w:rsidRDefault="001B7CA5" w:rsidP="001B7CA5">
            <w:pPr>
              <w:pStyle w:val="PargrafodaLista"/>
              <w:numPr>
                <w:ilvl w:val="0"/>
                <w:numId w:val="2"/>
              </w:numPr>
            </w:pPr>
            <w:r>
              <w:t>Preço elevado</w:t>
            </w:r>
          </w:p>
          <w:p w:rsidR="0055275A" w:rsidRDefault="0055275A" w:rsidP="001B7CA5">
            <w:pPr>
              <w:pStyle w:val="PargrafodaLista"/>
              <w:numPr>
                <w:ilvl w:val="0"/>
                <w:numId w:val="2"/>
              </w:numPr>
            </w:pPr>
            <w:r>
              <w:t>Desgaste Mecânico</w:t>
            </w:r>
          </w:p>
        </w:tc>
      </w:tr>
    </w:tbl>
    <w:p w:rsidR="00B014D7" w:rsidRDefault="00B014D7"/>
    <w:p w:rsidR="00B014D7" w:rsidRPr="0055275A" w:rsidRDefault="00C353F6">
      <w:pPr>
        <w:rPr>
          <w:b/>
          <w:sz w:val="28"/>
        </w:rPr>
      </w:pPr>
      <w:r w:rsidRPr="0055275A">
        <w:rPr>
          <w:b/>
          <w:sz w:val="28"/>
        </w:rPr>
        <w:t>Dificuldade de colocação da solução indutiva</w:t>
      </w:r>
    </w:p>
    <w:p w:rsidR="00B014D7" w:rsidRDefault="00B014D7"/>
    <w:p w:rsidR="0055275A" w:rsidRDefault="00B014D7">
      <w:r>
        <w:rPr>
          <w:noProof/>
          <w:lang w:eastAsia="pt-PT"/>
        </w:rPr>
        <w:drawing>
          <wp:inline distT="0" distB="0" distL="0" distR="0" wp14:anchorId="3E2E992C" wp14:editId="3662293F">
            <wp:extent cx="5419969" cy="18542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19969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75A" w:rsidRDefault="0055275A">
      <w:r>
        <w:br w:type="page"/>
      </w:r>
    </w:p>
    <w:p w:rsidR="00B014D7" w:rsidRDefault="0055275A">
      <w:pPr>
        <w:rPr>
          <w:b/>
          <w:sz w:val="32"/>
        </w:rPr>
      </w:pPr>
      <w:r w:rsidRPr="0055275A">
        <w:rPr>
          <w:b/>
          <w:sz w:val="32"/>
        </w:rPr>
        <w:lastRenderedPageBreak/>
        <w:t>Estado da arte</w:t>
      </w:r>
      <w:r w:rsidR="009C52EE">
        <w:rPr>
          <w:b/>
          <w:sz w:val="32"/>
        </w:rPr>
        <w:t xml:space="preserve"> de medição de velocidade</w:t>
      </w:r>
      <w:r>
        <w:rPr>
          <w:b/>
          <w:sz w:val="32"/>
        </w:rPr>
        <w:t xml:space="preserve"> (tópicos)</w:t>
      </w:r>
    </w:p>
    <w:p w:rsidR="0055275A" w:rsidRDefault="009C52EE" w:rsidP="009C52EE">
      <w:pPr>
        <w:pStyle w:val="PargrafodaLista"/>
        <w:numPr>
          <w:ilvl w:val="0"/>
          <w:numId w:val="3"/>
        </w:numPr>
        <w:rPr>
          <w:b/>
          <w:sz w:val="32"/>
        </w:rPr>
      </w:pPr>
      <w:proofErr w:type="spellStart"/>
      <w:r>
        <w:rPr>
          <w:b/>
          <w:sz w:val="32"/>
        </w:rPr>
        <w:t>Kistler</w:t>
      </w:r>
      <w:proofErr w:type="spellEnd"/>
      <w:r>
        <w:rPr>
          <w:b/>
          <w:sz w:val="32"/>
        </w:rPr>
        <w:t xml:space="preserve"> WPT </w:t>
      </w:r>
    </w:p>
    <w:p w:rsidR="009C52EE" w:rsidRPr="009C52EE" w:rsidRDefault="009C52EE" w:rsidP="009C52EE">
      <w:pPr>
        <w:pStyle w:val="PargrafodaLista"/>
        <w:rPr>
          <w:rStyle w:val="Hiperligao"/>
        </w:rPr>
      </w:pPr>
      <w:hyperlink r:id="rId7" w:history="1">
        <w:r w:rsidRPr="009C52EE">
          <w:rPr>
            <w:rStyle w:val="Hiperligao"/>
          </w:rPr>
          <w:t>http://www.corrsys-da</w:t>
        </w:r>
        <w:bookmarkStart w:id="0" w:name="_GoBack"/>
        <w:bookmarkEnd w:id="0"/>
        <w:r w:rsidRPr="009C52EE">
          <w:rPr>
            <w:rStyle w:val="Hiperligao"/>
          </w:rPr>
          <w:t>t</w:t>
        </w:r>
        <w:r w:rsidRPr="009C52EE">
          <w:rPr>
            <w:rStyle w:val="Hiperligao"/>
          </w:rPr>
          <w:t>ron.com/index.htm</w:t>
        </w:r>
      </w:hyperlink>
    </w:p>
    <w:p w:rsidR="009C52EE" w:rsidRDefault="009C52EE" w:rsidP="009C52EE">
      <w:pPr>
        <w:ind w:left="360"/>
        <w:rPr>
          <w:b/>
          <w:sz w:val="32"/>
        </w:rPr>
      </w:pPr>
      <w:r>
        <w:rPr>
          <w:noProof/>
          <w:lang w:eastAsia="pt-PT"/>
        </w:rPr>
        <w:drawing>
          <wp:inline distT="0" distB="0" distL="0" distR="0" wp14:anchorId="371F802E" wp14:editId="4E853C4D">
            <wp:extent cx="5400040" cy="1696143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696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2EE" w:rsidRDefault="009C52EE" w:rsidP="009C52EE">
      <w:pPr>
        <w:pStyle w:val="PargrafodaLista"/>
        <w:numPr>
          <w:ilvl w:val="0"/>
          <w:numId w:val="3"/>
        </w:numPr>
        <w:rPr>
          <w:b/>
          <w:sz w:val="32"/>
        </w:rPr>
      </w:pPr>
      <w:proofErr w:type="spellStart"/>
      <w:r>
        <w:rPr>
          <w:b/>
          <w:sz w:val="32"/>
        </w:rPr>
        <w:t>Applanix</w:t>
      </w:r>
      <w:proofErr w:type="spellEnd"/>
      <w:r>
        <w:rPr>
          <w:b/>
          <w:sz w:val="32"/>
        </w:rPr>
        <w:t xml:space="preserve"> POSLV </w:t>
      </w:r>
    </w:p>
    <w:p w:rsidR="009C52EE" w:rsidRPr="009C52EE" w:rsidRDefault="009C52EE" w:rsidP="009C52EE">
      <w:pPr>
        <w:pStyle w:val="PargrafodaLista"/>
        <w:rPr>
          <w:b/>
        </w:rPr>
      </w:pPr>
      <w:hyperlink r:id="rId9" w:history="1">
        <w:r w:rsidRPr="009C52EE">
          <w:rPr>
            <w:rStyle w:val="Hiperligao"/>
            <w:b/>
          </w:rPr>
          <w:t>http://www.applanix.com/products/land/pos-lv.html</w:t>
        </w:r>
      </w:hyperlink>
    </w:p>
    <w:p w:rsidR="009C52EE" w:rsidRDefault="009C52EE" w:rsidP="009C52EE">
      <w:pPr>
        <w:rPr>
          <w:b/>
          <w:sz w:val="32"/>
        </w:rPr>
      </w:pPr>
      <w:r>
        <w:rPr>
          <w:noProof/>
          <w:lang w:eastAsia="pt-PT"/>
        </w:rPr>
        <w:drawing>
          <wp:inline distT="0" distB="0" distL="0" distR="0" wp14:anchorId="47AF2921" wp14:editId="44C56FDF">
            <wp:extent cx="2849880" cy="1905000"/>
            <wp:effectExtent l="0" t="0" r="762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4988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2EE" w:rsidRPr="009C52EE" w:rsidRDefault="009C52EE" w:rsidP="009C52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  <w:proofErr w:type="spellStart"/>
      <w:r w:rsidRPr="009C52EE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Components</w:t>
      </w:r>
      <w:proofErr w:type="spellEnd"/>
      <w:r w:rsidRPr="009C52EE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 </w:t>
      </w:r>
    </w:p>
    <w:p w:rsidR="009C52EE" w:rsidRPr="009C52EE" w:rsidRDefault="009C52EE" w:rsidP="009C52E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9C52EE">
        <w:rPr>
          <w:rFonts w:ascii="Times New Roman" w:eastAsia="Times New Roman" w:hAnsi="Times New Roman" w:cs="Times New Roman"/>
          <w:sz w:val="24"/>
          <w:szCs w:val="24"/>
          <w:lang w:eastAsia="pt-PT"/>
        </w:rPr>
        <w:t>•    </w:t>
      </w:r>
      <w:r w:rsidRPr="009C52EE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IMU</w:t>
      </w:r>
      <w:r w:rsidRPr="009C52EE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: </w:t>
      </w:r>
      <w:proofErr w:type="spellStart"/>
      <w:r w:rsidRPr="009C52EE">
        <w:rPr>
          <w:rFonts w:ascii="Times New Roman" w:eastAsia="Times New Roman" w:hAnsi="Times New Roman" w:cs="Times New Roman"/>
          <w:sz w:val="24"/>
          <w:szCs w:val="24"/>
          <w:lang w:eastAsia="pt-PT"/>
        </w:rPr>
        <w:t>Inertial</w:t>
      </w:r>
      <w:proofErr w:type="spellEnd"/>
      <w:r w:rsidRPr="009C52EE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9C52EE">
        <w:rPr>
          <w:rFonts w:ascii="Times New Roman" w:eastAsia="Times New Roman" w:hAnsi="Times New Roman" w:cs="Times New Roman"/>
          <w:sz w:val="24"/>
          <w:szCs w:val="24"/>
          <w:lang w:eastAsia="pt-PT"/>
        </w:rPr>
        <w:t>Measurement</w:t>
      </w:r>
      <w:proofErr w:type="spellEnd"/>
      <w:r w:rsidRPr="009C52EE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9C52EE">
        <w:rPr>
          <w:rFonts w:ascii="Times New Roman" w:eastAsia="Times New Roman" w:hAnsi="Times New Roman" w:cs="Times New Roman"/>
          <w:sz w:val="24"/>
          <w:szCs w:val="24"/>
          <w:lang w:eastAsia="pt-PT"/>
        </w:rPr>
        <w:t>Unit</w:t>
      </w:r>
      <w:proofErr w:type="spellEnd"/>
      <w:r w:rsidRPr="009C52EE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9C52EE">
        <w:rPr>
          <w:rFonts w:ascii="Times New Roman" w:eastAsia="Times New Roman" w:hAnsi="Times New Roman" w:cs="Times New Roman"/>
          <w:sz w:val="24"/>
          <w:szCs w:val="24"/>
          <w:lang w:eastAsia="pt-PT"/>
        </w:rPr>
        <w:t>generates</w:t>
      </w:r>
      <w:proofErr w:type="spellEnd"/>
      <w:r w:rsidRPr="009C52EE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 </w:t>
      </w:r>
      <w:proofErr w:type="spellStart"/>
      <w:r w:rsidRPr="009C52EE">
        <w:rPr>
          <w:rFonts w:ascii="Times New Roman" w:eastAsia="Times New Roman" w:hAnsi="Times New Roman" w:cs="Times New Roman"/>
          <w:sz w:val="24"/>
          <w:szCs w:val="24"/>
          <w:lang w:eastAsia="pt-PT"/>
        </w:rPr>
        <w:t>true</w:t>
      </w:r>
      <w:proofErr w:type="spellEnd"/>
      <w:r w:rsidRPr="009C52EE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9C52EE">
        <w:rPr>
          <w:rFonts w:ascii="Times New Roman" w:eastAsia="Times New Roman" w:hAnsi="Times New Roman" w:cs="Times New Roman"/>
          <w:sz w:val="24"/>
          <w:szCs w:val="24"/>
          <w:lang w:eastAsia="pt-PT"/>
        </w:rPr>
        <w:t>representation</w:t>
      </w:r>
      <w:proofErr w:type="spellEnd"/>
      <w:r w:rsidRPr="009C52EE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9C52EE">
        <w:rPr>
          <w:rFonts w:ascii="Times New Roman" w:eastAsia="Times New Roman" w:hAnsi="Times New Roman" w:cs="Times New Roman"/>
          <w:sz w:val="24"/>
          <w:szCs w:val="24"/>
          <w:lang w:eastAsia="pt-PT"/>
        </w:rPr>
        <w:t>of</w:t>
      </w:r>
      <w:proofErr w:type="spellEnd"/>
      <w:r w:rsidRPr="009C52EE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9C52EE">
        <w:rPr>
          <w:rFonts w:ascii="Times New Roman" w:eastAsia="Times New Roman" w:hAnsi="Times New Roman" w:cs="Times New Roman"/>
          <w:sz w:val="24"/>
          <w:szCs w:val="24"/>
          <w:lang w:eastAsia="pt-PT"/>
        </w:rPr>
        <w:t>vehicle</w:t>
      </w:r>
      <w:proofErr w:type="spellEnd"/>
      <w:r w:rsidRPr="009C52EE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9C52EE">
        <w:rPr>
          <w:rFonts w:ascii="Times New Roman" w:eastAsia="Times New Roman" w:hAnsi="Times New Roman" w:cs="Times New Roman"/>
          <w:sz w:val="24"/>
          <w:szCs w:val="24"/>
          <w:lang w:eastAsia="pt-PT"/>
        </w:rPr>
        <w:t>motion</w:t>
      </w:r>
      <w:proofErr w:type="spellEnd"/>
      <w:r w:rsidRPr="009C52EE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9C52EE">
        <w:rPr>
          <w:rFonts w:ascii="Times New Roman" w:eastAsia="Times New Roman" w:hAnsi="Times New Roman" w:cs="Times New Roman"/>
          <w:sz w:val="24"/>
          <w:szCs w:val="24"/>
          <w:lang w:eastAsia="pt-PT"/>
        </w:rPr>
        <w:t>in</w:t>
      </w:r>
      <w:proofErr w:type="spellEnd"/>
      <w:r w:rsidRPr="009C52EE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9C52EE">
        <w:rPr>
          <w:rFonts w:ascii="Times New Roman" w:eastAsia="Times New Roman" w:hAnsi="Times New Roman" w:cs="Times New Roman"/>
          <w:sz w:val="24"/>
          <w:szCs w:val="24"/>
          <w:lang w:eastAsia="pt-PT"/>
        </w:rPr>
        <w:t>all</w:t>
      </w:r>
      <w:proofErr w:type="spellEnd"/>
      <w:r w:rsidRPr="009C52EE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9C52EE">
        <w:rPr>
          <w:rFonts w:ascii="Times New Roman" w:eastAsia="Times New Roman" w:hAnsi="Times New Roman" w:cs="Times New Roman"/>
          <w:sz w:val="24"/>
          <w:szCs w:val="24"/>
          <w:lang w:eastAsia="pt-PT"/>
        </w:rPr>
        <w:t>three</w:t>
      </w:r>
      <w:proofErr w:type="spellEnd"/>
      <w:r w:rsidRPr="009C52EE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axes, </w:t>
      </w:r>
      <w:proofErr w:type="spellStart"/>
      <w:r w:rsidRPr="009C52EE">
        <w:rPr>
          <w:rFonts w:ascii="Times New Roman" w:eastAsia="Times New Roman" w:hAnsi="Times New Roman" w:cs="Times New Roman"/>
          <w:sz w:val="24"/>
          <w:szCs w:val="24"/>
          <w:lang w:eastAsia="pt-PT"/>
        </w:rPr>
        <w:t>producing</w:t>
      </w:r>
      <w:proofErr w:type="spellEnd"/>
      <w:r w:rsidRPr="009C52EE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9C52EE">
        <w:rPr>
          <w:rFonts w:ascii="Times New Roman" w:eastAsia="Times New Roman" w:hAnsi="Times New Roman" w:cs="Times New Roman"/>
          <w:sz w:val="24"/>
          <w:szCs w:val="24"/>
          <w:lang w:eastAsia="pt-PT"/>
        </w:rPr>
        <w:t>continuous</w:t>
      </w:r>
      <w:proofErr w:type="spellEnd"/>
      <w:r w:rsidRPr="009C52EE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, </w:t>
      </w:r>
      <w:proofErr w:type="spellStart"/>
      <w:r w:rsidRPr="009C52EE">
        <w:rPr>
          <w:rFonts w:ascii="Times New Roman" w:eastAsia="Times New Roman" w:hAnsi="Times New Roman" w:cs="Times New Roman"/>
          <w:sz w:val="24"/>
          <w:szCs w:val="24"/>
          <w:lang w:eastAsia="pt-PT"/>
        </w:rPr>
        <w:t>accurate</w:t>
      </w:r>
      <w:proofErr w:type="spellEnd"/>
      <w:r w:rsidRPr="009C52EE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9C52EE">
        <w:rPr>
          <w:rFonts w:ascii="Times New Roman" w:eastAsia="Times New Roman" w:hAnsi="Times New Roman" w:cs="Times New Roman"/>
          <w:sz w:val="24"/>
          <w:szCs w:val="24"/>
          <w:lang w:eastAsia="pt-PT"/>
        </w:rPr>
        <w:t>position</w:t>
      </w:r>
      <w:proofErr w:type="spellEnd"/>
      <w:r w:rsidRPr="009C52EE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9C52EE">
        <w:rPr>
          <w:rFonts w:ascii="Times New Roman" w:eastAsia="Times New Roman" w:hAnsi="Times New Roman" w:cs="Times New Roman"/>
          <w:sz w:val="24"/>
          <w:szCs w:val="24"/>
          <w:lang w:eastAsia="pt-PT"/>
        </w:rPr>
        <w:t>and</w:t>
      </w:r>
      <w:proofErr w:type="spellEnd"/>
      <w:r w:rsidRPr="009C52EE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9C52EE">
        <w:rPr>
          <w:rFonts w:ascii="Times New Roman" w:eastAsia="Times New Roman" w:hAnsi="Times New Roman" w:cs="Times New Roman"/>
          <w:sz w:val="24"/>
          <w:szCs w:val="24"/>
          <w:lang w:eastAsia="pt-PT"/>
        </w:rPr>
        <w:t>orientation</w:t>
      </w:r>
      <w:proofErr w:type="spellEnd"/>
      <w:r w:rsidRPr="009C52EE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9C52EE">
        <w:rPr>
          <w:rFonts w:ascii="Times New Roman" w:eastAsia="Times New Roman" w:hAnsi="Times New Roman" w:cs="Times New Roman"/>
          <w:sz w:val="24"/>
          <w:szCs w:val="24"/>
          <w:lang w:eastAsia="pt-PT"/>
        </w:rPr>
        <w:t>information</w:t>
      </w:r>
      <w:proofErr w:type="spellEnd"/>
      <w:r w:rsidRPr="009C52EE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9C52EE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>•    </w:t>
      </w:r>
      <w:r w:rsidRPr="009C52EE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PCS</w:t>
      </w:r>
      <w:r w:rsidRPr="009C52EE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: POS </w:t>
      </w:r>
      <w:proofErr w:type="spellStart"/>
      <w:r w:rsidRPr="009C52EE">
        <w:rPr>
          <w:rFonts w:ascii="Times New Roman" w:eastAsia="Times New Roman" w:hAnsi="Times New Roman" w:cs="Times New Roman"/>
          <w:sz w:val="24"/>
          <w:szCs w:val="24"/>
          <w:lang w:eastAsia="pt-PT"/>
        </w:rPr>
        <w:t>Computer</w:t>
      </w:r>
      <w:proofErr w:type="spellEnd"/>
      <w:r w:rsidRPr="009C52EE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9C52EE">
        <w:rPr>
          <w:rFonts w:ascii="Times New Roman" w:eastAsia="Times New Roman" w:hAnsi="Times New Roman" w:cs="Times New Roman"/>
          <w:sz w:val="24"/>
          <w:szCs w:val="24"/>
          <w:lang w:eastAsia="pt-PT"/>
        </w:rPr>
        <w:t>System</w:t>
      </w:r>
      <w:proofErr w:type="spellEnd"/>
      <w:r w:rsidRPr="009C52EE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9C52EE">
        <w:rPr>
          <w:rFonts w:ascii="Times New Roman" w:eastAsia="Times New Roman" w:hAnsi="Times New Roman" w:cs="Times New Roman"/>
          <w:sz w:val="24"/>
          <w:szCs w:val="24"/>
          <w:lang w:eastAsia="pt-PT"/>
        </w:rPr>
        <w:t>enables</w:t>
      </w:r>
      <w:proofErr w:type="spellEnd"/>
      <w:r w:rsidRPr="009C52EE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9C52EE">
        <w:rPr>
          <w:rFonts w:ascii="Times New Roman" w:eastAsia="Times New Roman" w:hAnsi="Times New Roman" w:cs="Times New Roman"/>
          <w:sz w:val="24"/>
          <w:szCs w:val="24"/>
          <w:lang w:eastAsia="pt-PT"/>
        </w:rPr>
        <w:t>raw</w:t>
      </w:r>
      <w:proofErr w:type="spellEnd"/>
      <w:r w:rsidRPr="009C52EE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GPS data </w:t>
      </w:r>
      <w:proofErr w:type="spellStart"/>
      <w:r w:rsidRPr="009C52EE">
        <w:rPr>
          <w:rFonts w:ascii="Times New Roman" w:eastAsia="Times New Roman" w:hAnsi="Times New Roman" w:cs="Times New Roman"/>
          <w:sz w:val="24"/>
          <w:szCs w:val="24"/>
          <w:lang w:eastAsia="pt-PT"/>
        </w:rPr>
        <w:t>from</w:t>
      </w:r>
      <w:proofErr w:type="spellEnd"/>
      <w:r w:rsidRPr="009C52EE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as </w:t>
      </w:r>
      <w:proofErr w:type="spellStart"/>
      <w:r w:rsidRPr="009C52EE">
        <w:rPr>
          <w:rFonts w:ascii="Times New Roman" w:eastAsia="Times New Roman" w:hAnsi="Times New Roman" w:cs="Times New Roman"/>
          <w:sz w:val="24"/>
          <w:szCs w:val="24"/>
          <w:lang w:eastAsia="pt-PT"/>
        </w:rPr>
        <w:t>few</w:t>
      </w:r>
      <w:proofErr w:type="spellEnd"/>
      <w:r w:rsidRPr="009C52EE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as </w:t>
      </w:r>
      <w:proofErr w:type="spellStart"/>
      <w:r w:rsidRPr="009C52EE">
        <w:rPr>
          <w:rFonts w:ascii="Times New Roman" w:eastAsia="Times New Roman" w:hAnsi="Times New Roman" w:cs="Times New Roman"/>
          <w:sz w:val="24"/>
          <w:szCs w:val="24"/>
          <w:lang w:eastAsia="pt-PT"/>
        </w:rPr>
        <w:t>one</w:t>
      </w:r>
      <w:proofErr w:type="spellEnd"/>
      <w:r w:rsidRPr="009C52EE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9C52EE">
        <w:rPr>
          <w:rFonts w:ascii="Times New Roman" w:eastAsia="Times New Roman" w:hAnsi="Times New Roman" w:cs="Times New Roman"/>
          <w:sz w:val="24"/>
          <w:szCs w:val="24"/>
          <w:lang w:eastAsia="pt-PT"/>
        </w:rPr>
        <w:t>satellite</w:t>
      </w:r>
      <w:proofErr w:type="spellEnd"/>
      <w:r w:rsidRPr="009C52EE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to </w:t>
      </w:r>
      <w:proofErr w:type="spellStart"/>
      <w:r w:rsidRPr="009C52EE">
        <w:rPr>
          <w:rFonts w:ascii="Times New Roman" w:eastAsia="Times New Roman" w:hAnsi="Times New Roman" w:cs="Times New Roman"/>
          <w:sz w:val="24"/>
          <w:szCs w:val="24"/>
          <w:lang w:eastAsia="pt-PT"/>
        </w:rPr>
        <w:t>be</w:t>
      </w:r>
      <w:proofErr w:type="spellEnd"/>
      <w:r w:rsidRPr="009C52EE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9C52EE">
        <w:rPr>
          <w:rFonts w:ascii="Times New Roman" w:eastAsia="Times New Roman" w:hAnsi="Times New Roman" w:cs="Times New Roman"/>
          <w:sz w:val="24"/>
          <w:szCs w:val="24"/>
          <w:lang w:eastAsia="pt-PT"/>
        </w:rPr>
        <w:t>processed</w:t>
      </w:r>
      <w:proofErr w:type="spellEnd"/>
      <w:r w:rsidRPr="009C52EE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9C52EE">
        <w:rPr>
          <w:rFonts w:ascii="Times New Roman" w:eastAsia="Times New Roman" w:hAnsi="Times New Roman" w:cs="Times New Roman"/>
          <w:sz w:val="24"/>
          <w:szCs w:val="24"/>
          <w:lang w:eastAsia="pt-PT"/>
        </w:rPr>
        <w:t>directly</w:t>
      </w:r>
      <w:proofErr w:type="spellEnd"/>
      <w:r w:rsidRPr="009C52EE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9C52EE">
        <w:rPr>
          <w:rFonts w:ascii="Times New Roman" w:eastAsia="Times New Roman" w:hAnsi="Times New Roman" w:cs="Times New Roman"/>
          <w:sz w:val="24"/>
          <w:szCs w:val="24"/>
          <w:lang w:eastAsia="pt-PT"/>
        </w:rPr>
        <w:t>into</w:t>
      </w:r>
      <w:proofErr w:type="spellEnd"/>
      <w:r w:rsidRPr="009C52EE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9C52EE">
        <w:rPr>
          <w:rFonts w:ascii="Times New Roman" w:eastAsia="Times New Roman" w:hAnsi="Times New Roman" w:cs="Times New Roman"/>
          <w:sz w:val="24"/>
          <w:szCs w:val="24"/>
          <w:lang w:eastAsia="pt-PT"/>
        </w:rPr>
        <w:t>the</w:t>
      </w:r>
      <w:proofErr w:type="spellEnd"/>
      <w:r w:rsidRPr="009C52EE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9C52EE">
        <w:rPr>
          <w:rFonts w:ascii="Times New Roman" w:eastAsia="Times New Roman" w:hAnsi="Times New Roman" w:cs="Times New Roman"/>
          <w:sz w:val="24"/>
          <w:szCs w:val="24"/>
          <w:lang w:eastAsia="pt-PT"/>
        </w:rPr>
        <w:t>system</w:t>
      </w:r>
      <w:proofErr w:type="spellEnd"/>
      <w:r w:rsidRPr="009C52EE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, to compute </w:t>
      </w:r>
      <w:proofErr w:type="spellStart"/>
      <w:r w:rsidRPr="009C52EE">
        <w:rPr>
          <w:rFonts w:ascii="Times New Roman" w:eastAsia="Times New Roman" w:hAnsi="Times New Roman" w:cs="Times New Roman"/>
          <w:sz w:val="24"/>
          <w:szCs w:val="24"/>
          <w:lang w:eastAsia="pt-PT"/>
        </w:rPr>
        <w:t>accurate</w:t>
      </w:r>
      <w:proofErr w:type="spellEnd"/>
      <w:r w:rsidRPr="009C52EE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9C52EE">
        <w:rPr>
          <w:rFonts w:ascii="Times New Roman" w:eastAsia="Times New Roman" w:hAnsi="Times New Roman" w:cs="Times New Roman"/>
          <w:sz w:val="24"/>
          <w:szCs w:val="24"/>
          <w:lang w:eastAsia="pt-PT"/>
        </w:rPr>
        <w:t>positional</w:t>
      </w:r>
      <w:proofErr w:type="spellEnd"/>
      <w:r w:rsidRPr="009C52EE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9C52EE">
        <w:rPr>
          <w:rFonts w:ascii="Times New Roman" w:eastAsia="Times New Roman" w:hAnsi="Times New Roman" w:cs="Times New Roman"/>
          <w:sz w:val="24"/>
          <w:szCs w:val="24"/>
          <w:lang w:eastAsia="pt-PT"/>
        </w:rPr>
        <w:t>information</w:t>
      </w:r>
      <w:proofErr w:type="spellEnd"/>
      <w:r w:rsidRPr="009C52EE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9C52EE">
        <w:rPr>
          <w:rFonts w:ascii="Times New Roman" w:eastAsia="Times New Roman" w:hAnsi="Times New Roman" w:cs="Times New Roman"/>
          <w:sz w:val="24"/>
          <w:szCs w:val="24"/>
          <w:lang w:eastAsia="pt-PT"/>
        </w:rPr>
        <w:t>in</w:t>
      </w:r>
      <w:proofErr w:type="spellEnd"/>
      <w:r w:rsidRPr="009C52EE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9C52EE">
        <w:rPr>
          <w:rFonts w:ascii="Times New Roman" w:eastAsia="Times New Roman" w:hAnsi="Times New Roman" w:cs="Times New Roman"/>
          <w:sz w:val="24"/>
          <w:szCs w:val="24"/>
          <w:lang w:eastAsia="pt-PT"/>
        </w:rPr>
        <w:t>areas</w:t>
      </w:r>
      <w:proofErr w:type="spellEnd"/>
      <w:r w:rsidRPr="009C52EE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9C52EE">
        <w:rPr>
          <w:rFonts w:ascii="Times New Roman" w:eastAsia="Times New Roman" w:hAnsi="Times New Roman" w:cs="Times New Roman"/>
          <w:sz w:val="24"/>
          <w:szCs w:val="24"/>
          <w:lang w:eastAsia="pt-PT"/>
        </w:rPr>
        <w:t>of</w:t>
      </w:r>
      <w:proofErr w:type="spellEnd"/>
      <w:r w:rsidRPr="009C52EE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9C52EE">
        <w:rPr>
          <w:rFonts w:ascii="Times New Roman" w:eastAsia="Times New Roman" w:hAnsi="Times New Roman" w:cs="Times New Roman"/>
          <w:sz w:val="24"/>
          <w:szCs w:val="24"/>
          <w:lang w:eastAsia="pt-PT"/>
        </w:rPr>
        <w:t>intermittent</w:t>
      </w:r>
      <w:proofErr w:type="spellEnd"/>
      <w:r w:rsidRPr="009C52EE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, </w:t>
      </w:r>
      <w:proofErr w:type="spellStart"/>
      <w:r w:rsidRPr="009C52EE">
        <w:rPr>
          <w:rFonts w:ascii="Times New Roman" w:eastAsia="Times New Roman" w:hAnsi="Times New Roman" w:cs="Times New Roman"/>
          <w:sz w:val="24"/>
          <w:szCs w:val="24"/>
          <w:lang w:eastAsia="pt-PT"/>
        </w:rPr>
        <w:t>or</w:t>
      </w:r>
      <w:proofErr w:type="spellEnd"/>
      <w:r w:rsidRPr="009C52EE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no GPS </w:t>
      </w:r>
      <w:proofErr w:type="spellStart"/>
      <w:r w:rsidRPr="009C52EE">
        <w:rPr>
          <w:rFonts w:ascii="Times New Roman" w:eastAsia="Times New Roman" w:hAnsi="Times New Roman" w:cs="Times New Roman"/>
          <w:sz w:val="24"/>
          <w:szCs w:val="24"/>
          <w:lang w:eastAsia="pt-PT"/>
        </w:rPr>
        <w:t>reception</w:t>
      </w:r>
      <w:proofErr w:type="spellEnd"/>
      <w:r w:rsidRPr="009C52EE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9C52EE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Pr="009C52EE">
        <w:rPr>
          <w:rFonts w:ascii="Times New Roman" w:eastAsia="Times New Roman" w:hAnsi="Times New Roman" w:cs="Times New Roman"/>
          <w:sz w:val="24"/>
          <w:szCs w:val="24"/>
          <w:u w:val="single"/>
          <w:lang w:eastAsia="pt-PT"/>
        </w:rPr>
        <w:t>•    </w:t>
      </w:r>
      <w:r w:rsidRPr="009C52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PT"/>
        </w:rPr>
        <w:t>DMI</w:t>
      </w:r>
      <w:r w:rsidRPr="009C52EE">
        <w:rPr>
          <w:rFonts w:ascii="Times New Roman" w:eastAsia="Times New Roman" w:hAnsi="Times New Roman" w:cs="Times New Roman"/>
          <w:sz w:val="24"/>
          <w:szCs w:val="24"/>
          <w:u w:val="single"/>
          <w:lang w:eastAsia="pt-PT"/>
        </w:rPr>
        <w:t xml:space="preserve">: </w:t>
      </w:r>
      <w:proofErr w:type="spellStart"/>
      <w:r w:rsidRPr="009C52EE">
        <w:rPr>
          <w:rFonts w:ascii="Times New Roman" w:eastAsia="Times New Roman" w:hAnsi="Times New Roman" w:cs="Times New Roman"/>
          <w:sz w:val="24"/>
          <w:szCs w:val="24"/>
          <w:u w:val="single"/>
          <w:lang w:eastAsia="pt-PT"/>
        </w:rPr>
        <w:t>Distance</w:t>
      </w:r>
      <w:proofErr w:type="spellEnd"/>
      <w:r w:rsidRPr="009C52EE">
        <w:rPr>
          <w:rFonts w:ascii="Times New Roman" w:eastAsia="Times New Roman" w:hAnsi="Times New Roman" w:cs="Times New Roman"/>
          <w:sz w:val="24"/>
          <w:szCs w:val="24"/>
          <w:u w:val="single"/>
          <w:lang w:eastAsia="pt-PT"/>
        </w:rPr>
        <w:t xml:space="preserve"> </w:t>
      </w:r>
      <w:proofErr w:type="spellStart"/>
      <w:r w:rsidRPr="009C52EE">
        <w:rPr>
          <w:rFonts w:ascii="Times New Roman" w:eastAsia="Times New Roman" w:hAnsi="Times New Roman" w:cs="Times New Roman"/>
          <w:sz w:val="24"/>
          <w:szCs w:val="24"/>
          <w:u w:val="single"/>
          <w:lang w:eastAsia="pt-PT"/>
        </w:rPr>
        <w:t>Measurement</w:t>
      </w:r>
      <w:proofErr w:type="spellEnd"/>
      <w:r w:rsidRPr="009C52EE">
        <w:rPr>
          <w:rFonts w:ascii="Times New Roman" w:eastAsia="Times New Roman" w:hAnsi="Times New Roman" w:cs="Times New Roman"/>
          <w:sz w:val="24"/>
          <w:szCs w:val="24"/>
          <w:u w:val="single"/>
          <w:lang w:eastAsia="pt-PT"/>
        </w:rPr>
        <w:t xml:space="preserve"> </w:t>
      </w:r>
      <w:proofErr w:type="spellStart"/>
      <w:r w:rsidRPr="009C52EE">
        <w:rPr>
          <w:rFonts w:ascii="Times New Roman" w:eastAsia="Times New Roman" w:hAnsi="Times New Roman" w:cs="Times New Roman"/>
          <w:sz w:val="24"/>
          <w:szCs w:val="24"/>
          <w:u w:val="single"/>
          <w:lang w:eastAsia="pt-PT"/>
        </w:rPr>
        <w:t>Indicator</w:t>
      </w:r>
      <w:proofErr w:type="spellEnd"/>
      <w:r w:rsidRPr="009C52EE">
        <w:rPr>
          <w:rFonts w:ascii="Times New Roman" w:eastAsia="Times New Roman" w:hAnsi="Times New Roman" w:cs="Times New Roman"/>
          <w:sz w:val="24"/>
          <w:szCs w:val="24"/>
          <w:u w:val="single"/>
          <w:lang w:eastAsia="pt-PT"/>
        </w:rPr>
        <w:t xml:space="preserve"> computes </w:t>
      </w:r>
      <w:proofErr w:type="spellStart"/>
      <w:r w:rsidRPr="009C52EE">
        <w:rPr>
          <w:rFonts w:ascii="Times New Roman" w:eastAsia="Times New Roman" w:hAnsi="Times New Roman" w:cs="Times New Roman"/>
          <w:sz w:val="24"/>
          <w:szCs w:val="24"/>
          <w:u w:val="single"/>
          <w:lang w:eastAsia="pt-PT"/>
        </w:rPr>
        <w:t>wheel</w:t>
      </w:r>
      <w:proofErr w:type="spellEnd"/>
      <w:r w:rsidRPr="009C52EE">
        <w:rPr>
          <w:rFonts w:ascii="Times New Roman" w:eastAsia="Times New Roman" w:hAnsi="Times New Roman" w:cs="Times New Roman"/>
          <w:sz w:val="24"/>
          <w:szCs w:val="24"/>
          <w:u w:val="single"/>
          <w:lang w:eastAsia="pt-PT"/>
        </w:rPr>
        <w:t xml:space="preserve"> </w:t>
      </w:r>
      <w:proofErr w:type="spellStart"/>
      <w:r w:rsidRPr="009C52EE">
        <w:rPr>
          <w:rFonts w:ascii="Times New Roman" w:eastAsia="Times New Roman" w:hAnsi="Times New Roman" w:cs="Times New Roman"/>
          <w:sz w:val="24"/>
          <w:szCs w:val="24"/>
          <w:u w:val="single"/>
          <w:lang w:eastAsia="pt-PT"/>
        </w:rPr>
        <w:t>rotation</w:t>
      </w:r>
      <w:proofErr w:type="spellEnd"/>
      <w:r w:rsidRPr="009C52EE">
        <w:rPr>
          <w:rFonts w:ascii="Times New Roman" w:eastAsia="Times New Roman" w:hAnsi="Times New Roman" w:cs="Times New Roman"/>
          <w:sz w:val="24"/>
          <w:szCs w:val="24"/>
          <w:u w:val="single"/>
          <w:lang w:eastAsia="pt-PT"/>
        </w:rPr>
        <w:t xml:space="preserve"> </w:t>
      </w:r>
      <w:proofErr w:type="spellStart"/>
      <w:r w:rsidRPr="009C52EE">
        <w:rPr>
          <w:rFonts w:ascii="Times New Roman" w:eastAsia="Times New Roman" w:hAnsi="Times New Roman" w:cs="Times New Roman"/>
          <w:sz w:val="24"/>
          <w:szCs w:val="24"/>
          <w:u w:val="single"/>
          <w:lang w:eastAsia="pt-PT"/>
        </w:rPr>
        <w:t>information</w:t>
      </w:r>
      <w:proofErr w:type="spellEnd"/>
      <w:r w:rsidRPr="009C52EE">
        <w:rPr>
          <w:rFonts w:ascii="Times New Roman" w:eastAsia="Times New Roman" w:hAnsi="Times New Roman" w:cs="Times New Roman"/>
          <w:sz w:val="24"/>
          <w:szCs w:val="24"/>
          <w:u w:val="single"/>
          <w:lang w:eastAsia="pt-PT"/>
        </w:rPr>
        <w:t xml:space="preserve"> to </w:t>
      </w:r>
      <w:proofErr w:type="spellStart"/>
      <w:r w:rsidRPr="009C52EE">
        <w:rPr>
          <w:rFonts w:ascii="Times New Roman" w:eastAsia="Times New Roman" w:hAnsi="Times New Roman" w:cs="Times New Roman"/>
          <w:sz w:val="24"/>
          <w:szCs w:val="24"/>
          <w:u w:val="single"/>
          <w:lang w:eastAsia="pt-PT"/>
        </w:rPr>
        <w:t>aid</w:t>
      </w:r>
      <w:proofErr w:type="spellEnd"/>
      <w:r w:rsidRPr="009C52EE">
        <w:rPr>
          <w:rFonts w:ascii="Times New Roman" w:eastAsia="Times New Roman" w:hAnsi="Times New Roman" w:cs="Times New Roman"/>
          <w:sz w:val="24"/>
          <w:szCs w:val="24"/>
          <w:u w:val="single"/>
          <w:lang w:eastAsia="pt-PT"/>
        </w:rPr>
        <w:t xml:space="preserve"> </w:t>
      </w:r>
      <w:proofErr w:type="spellStart"/>
      <w:r w:rsidRPr="009C52EE">
        <w:rPr>
          <w:rFonts w:ascii="Times New Roman" w:eastAsia="Times New Roman" w:hAnsi="Times New Roman" w:cs="Times New Roman"/>
          <w:sz w:val="24"/>
          <w:szCs w:val="24"/>
          <w:u w:val="single"/>
          <w:lang w:eastAsia="pt-PT"/>
        </w:rPr>
        <w:t>vehicle</w:t>
      </w:r>
      <w:proofErr w:type="spellEnd"/>
      <w:r w:rsidRPr="009C52EE">
        <w:rPr>
          <w:rFonts w:ascii="Times New Roman" w:eastAsia="Times New Roman" w:hAnsi="Times New Roman" w:cs="Times New Roman"/>
          <w:sz w:val="24"/>
          <w:szCs w:val="24"/>
          <w:u w:val="single"/>
          <w:lang w:eastAsia="pt-PT"/>
        </w:rPr>
        <w:t xml:space="preserve"> </w:t>
      </w:r>
      <w:proofErr w:type="spellStart"/>
      <w:r w:rsidRPr="009C52EE">
        <w:rPr>
          <w:rFonts w:ascii="Times New Roman" w:eastAsia="Times New Roman" w:hAnsi="Times New Roman" w:cs="Times New Roman"/>
          <w:sz w:val="24"/>
          <w:szCs w:val="24"/>
          <w:u w:val="single"/>
          <w:lang w:eastAsia="pt-PT"/>
        </w:rPr>
        <w:t>positioning</w:t>
      </w:r>
      <w:proofErr w:type="spellEnd"/>
      <w:r w:rsidRPr="009C52EE">
        <w:rPr>
          <w:rFonts w:ascii="Times New Roman" w:eastAsia="Times New Roman" w:hAnsi="Times New Roman" w:cs="Times New Roman"/>
          <w:sz w:val="24"/>
          <w:szCs w:val="24"/>
          <w:u w:val="single"/>
          <w:lang w:eastAsia="pt-PT"/>
        </w:rPr>
        <w:t xml:space="preserve"> </w:t>
      </w:r>
      <w:r w:rsidRPr="009C52EE">
        <w:rPr>
          <w:rFonts w:ascii="Times New Roman" w:eastAsia="Times New Roman" w:hAnsi="Times New Roman" w:cs="Times New Roman"/>
          <w:sz w:val="24"/>
          <w:szCs w:val="24"/>
          <w:u w:val="single"/>
          <w:lang w:eastAsia="pt-PT"/>
        </w:rPr>
        <w:br/>
      </w:r>
      <w:r w:rsidRPr="009C52EE">
        <w:rPr>
          <w:rFonts w:ascii="Times New Roman" w:eastAsia="Times New Roman" w:hAnsi="Times New Roman" w:cs="Times New Roman"/>
          <w:sz w:val="24"/>
          <w:szCs w:val="24"/>
          <w:lang w:eastAsia="pt-PT"/>
        </w:rPr>
        <w:t>•    </w:t>
      </w:r>
      <w:r w:rsidRPr="009C52EE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 xml:space="preserve">GPS </w:t>
      </w:r>
      <w:proofErr w:type="spellStart"/>
      <w:r w:rsidRPr="009C52EE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Receivers</w:t>
      </w:r>
      <w:proofErr w:type="spellEnd"/>
      <w:r w:rsidRPr="009C52EE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: </w:t>
      </w:r>
      <w:proofErr w:type="spellStart"/>
      <w:r w:rsidRPr="009C52EE">
        <w:rPr>
          <w:rFonts w:ascii="Times New Roman" w:eastAsia="Times New Roman" w:hAnsi="Times New Roman" w:cs="Times New Roman"/>
          <w:sz w:val="24"/>
          <w:szCs w:val="24"/>
          <w:lang w:eastAsia="pt-PT"/>
        </w:rPr>
        <w:t>Embedded</w:t>
      </w:r>
      <w:proofErr w:type="spellEnd"/>
      <w:r w:rsidRPr="009C52EE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GPS </w:t>
      </w:r>
      <w:proofErr w:type="spellStart"/>
      <w:r w:rsidRPr="009C52EE">
        <w:rPr>
          <w:rFonts w:ascii="Times New Roman" w:eastAsia="Times New Roman" w:hAnsi="Times New Roman" w:cs="Times New Roman"/>
          <w:sz w:val="24"/>
          <w:szCs w:val="24"/>
          <w:lang w:eastAsia="pt-PT"/>
        </w:rPr>
        <w:t>receivers</w:t>
      </w:r>
      <w:proofErr w:type="spellEnd"/>
      <w:r w:rsidRPr="009C52EE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9C52EE">
        <w:rPr>
          <w:rFonts w:ascii="Times New Roman" w:eastAsia="Times New Roman" w:hAnsi="Times New Roman" w:cs="Times New Roman"/>
          <w:sz w:val="24"/>
          <w:szCs w:val="24"/>
          <w:lang w:eastAsia="pt-PT"/>
        </w:rPr>
        <w:t>provide</w:t>
      </w:r>
      <w:proofErr w:type="spellEnd"/>
      <w:r w:rsidRPr="009C52EE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9C52EE">
        <w:rPr>
          <w:rFonts w:ascii="Times New Roman" w:eastAsia="Times New Roman" w:hAnsi="Times New Roman" w:cs="Times New Roman"/>
          <w:sz w:val="24"/>
          <w:szCs w:val="24"/>
          <w:lang w:eastAsia="pt-PT"/>
        </w:rPr>
        <w:t>heading</w:t>
      </w:r>
      <w:proofErr w:type="spellEnd"/>
      <w:r w:rsidRPr="009C52EE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9C52EE">
        <w:rPr>
          <w:rFonts w:ascii="Times New Roman" w:eastAsia="Times New Roman" w:hAnsi="Times New Roman" w:cs="Times New Roman"/>
          <w:sz w:val="24"/>
          <w:szCs w:val="24"/>
          <w:lang w:eastAsia="pt-PT"/>
        </w:rPr>
        <w:t>aiding</w:t>
      </w:r>
      <w:proofErr w:type="spellEnd"/>
      <w:r w:rsidRPr="009C52EE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to </w:t>
      </w:r>
      <w:proofErr w:type="spellStart"/>
      <w:r w:rsidRPr="009C52EE">
        <w:rPr>
          <w:rFonts w:ascii="Times New Roman" w:eastAsia="Times New Roman" w:hAnsi="Times New Roman" w:cs="Times New Roman"/>
          <w:sz w:val="24"/>
          <w:szCs w:val="24"/>
          <w:lang w:eastAsia="pt-PT"/>
        </w:rPr>
        <w:t>supplement</w:t>
      </w:r>
      <w:proofErr w:type="spellEnd"/>
      <w:r w:rsidRPr="009C52EE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9C52EE">
        <w:rPr>
          <w:rFonts w:ascii="Times New Roman" w:eastAsia="Times New Roman" w:hAnsi="Times New Roman" w:cs="Times New Roman"/>
          <w:sz w:val="24"/>
          <w:szCs w:val="24"/>
          <w:lang w:eastAsia="pt-PT"/>
        </w:rPr>
        <w:t>the</w:t>
      </w:r>
      <w:proofErr w:type="spellEnd"/>
      <w:r w:rsidRPr="009C52EE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9C52EE">
        <w:rPr>
          <w:rFonts w:ascii="Times New Roman" w:eastAsia="Times New Roman" w:hAnsi="Times New Roman" w:cs="Times New Roman"/>
          <w:sz w:val="24"/>
          <w:szCs w:val="24"/>
          <w:lang w:eastAsia="pt-PT"/>
        </w:rPr>
        <w:t>inertial</w:t>
      </w:r>
      <w:proofErr w:type="spellEnd"/>
      <w:r w:rsidRPr="009C52EE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data </w:t>
      </w:r>
      <w:r w:rsidRPr="009C52EE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>•    </w:t>
      </w:r>
      <w:r w:rsidRPr="009C52EE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 xml:space="preserve">GPS </w:t>
      </w:r>
      <w:proofErr w:type="spellStart"/>
      <w:r w:rsidRPr="009C52EE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Antennas</w:t>
      </w:r>
      <w:proofErr w:type="spellEnd"/>
      <w:r w:rsidRPr="009C52EE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: </w:t>
      </w:r>
      <w:proofErr w:type="spellStart"/>
      <w:r w:rsidRPr="009C52EE">
        <w:rPr>
          <w:rFonts w:ascii="Times New Roman" w:eastAsia="Times New Roman" w:hAnsi="Times New Roman" w:cs="Times New Roman"/>
          <w:sz w:val="24"/>
          <w:szCs w:val="24"/>
          <w:lang w:eastAsia="pt-PT"/>
        </w:rPr>
        <w:t>Two</w:t>
      </w:r>
      <w:proofErr w:type="spellEnd"/>
      <w:r w:rsidRPr="009C52EE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GPS </w:t>
      </w:r>
      <w:proofErr w:type="spellStart"/>
      <w:r w:rsidRPr="009C52EE">
        <w:rPr>
          <w:rFonts w:ascii="Times New Roman" w:eastAsia="Times New Roman" w:hAnsi="Times New Roman" w:cs="Times New Roman"/>
          <w:sz w:val="24"/>
          <w:szCs w:val="24"/>
          <w:lang w:eastAsia="pt-PT"/>
        </w:rPr>
        <w:t>antennas</w:t>
      </w:r>
      <w:proofErr w:type="spellEnd"/>
      <w:r w:rsidRPr="009C52EE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9C52EE">
        <w:rPr>
          <w:rFonts w:ascii="Times New Roman" w:eastAsia="Times New Roman" w:hAnsi="Times New Roman" w:cs="Times New Roman"/>
          <w:sz w:val="24"/>
          <w:szCs w:val="24"/>
          <w:lang w:eastAsia="pt-PT"/>
        </w:rPr>
        <w:t>generate</w:t>
      </w:r>
      <w:proofErr w:type="spellEnd"/>
      <w:r w:rsidRPr="009C52EE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9C52EE">
        <w:rPr>
          <w:rFonts w:ascii="Times New Roman" w:eastAsia="Times New Roman" w:hAnsi="Times New Roman" w:cs="Times New Roman"/>
          <w:sz w:val="24"/>
          <w:szCs w:val="24"/>
          <w:lang w:eastAsia="pt-PT"/>
        </w:rPr>
        <w:t>raw</w:t>
      </w:r>
      <w:proofErr w:type="spellEnd"/>
      <w:r w:rsidRPr="009C52EE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9C52EE">
        <w:rPr>
          <w:rFonts w:ascii="Times New Roman" w:eastAsia="Times New Roman" w:hAnsi="Times New Roman" w:cs="Times New Roman"/>
          <w:sz w:val="24"/>
          <w:szCs w:val="24"/>
          <w:lang w:eastAsia="pt-PT"/>
        </w:rPr>
        <w:t>observables</w:t>
      </w:r>
      <w:proofErr w:type="spellEnd"/>
      <w:r w:rsidRPr="009C52EE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data </w:t>
      </w:r>
    </w:p>
    <w:p w:rsidR="009C52EE" w:rsidRPr="009C52EE" w:rsidRDefault="009C52EE" w:rsidP="009C52EE">
      <w:pPr>
        <w:rPr>
          <w:b/>
          <w:sz w:val="32"/>
        </w:rPr>
      </w:pPr>
    </w:p>
    <w:sectPr w:rsidR="009C52EE" w:rsidRPr="009C52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2939"/>
    <w:multiLevelType w:val="hybridMultilevel"/>
    <w:tmpl w:val="D0CCB72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94A5F"/>
    <w:multiLevelType w:val="hybridMultilevel"/>
    <w:tmpl w:val="8F289E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B13CB1"/>
    <w:multiLevelType w:val="hybridMultilevel"/>
    <w:tmpl w:val="A1B4047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4D7"/>
    <w:rsid w:val="001B7CA5"/>
    <w:rsid w:val="00272A48"/>
    <w:rsid w:val="0055275A"/>
    <w:rsid w:val="009C52EE"/>
    <w:rsid w:val="00B014D7"/>
    <w:rsid w:val="00B50132"/>
    <w:rsid w:val="00C3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B01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014D7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B01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014D7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9C52EE"/>
    <w:rPr>
      <w:color w:val="0000FF" w:themeColor="hyperlink"/>
      <w:u w:val="single"/>
    </w:rPr>
  </w:style>
  <w:style w:type="character" w:styleId="Forte">
    <w:name w:val="Strong"/>
    <w:basedOn w:val="Tipodeletrapredefinidodopargrafo"/>
    <w:uiPriority w:val="22"/>
    <w:qFormat/>
    <w:rsid w:val="009C52EE"/>
    <w:rPr>
      <w:b/>
      <w:bCs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9C52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B01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014D7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B01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014D7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9C52EE"/>
    <w:rPr>
      <w:color w:val="0000FF" w:themeColor="hyperlink"/>
      <w:u w:val="single"/>
    </w:rPr>
  </w:style>
  <w:style w:type="character" w:styleId="Forte">
    <w:name w:val="Strong"/>
    <w:basedOn w:val="Tipodeletrapredefinidodopargrafo"/>
    <w:uiPriority w:val="22"/>
    <w:qFormat/>
    <w:rsid w:val="009C52EE"/>
    <w:rPr>
      <w:b/>
      <w:bCs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9C52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4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corrsys-datron.com/index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applanix.com/products/land/pos-lv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277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tnr</dc:creator>
  <cp:lastModifiedBy>tnr</cp:lastModifiedBy>
  <cp:revision>3</cp:revision>
  <dcterms:created xsi:type="dcterms:W3CDTF">2011-05-05T23:38:00Z</dcterms:created>
  <dcterms:modified xsi:type="dcterms:W3CDTF">2011-05-06T00:41:00Z</dcterms:modified>
</cp:coreProperties>
</file>