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55" w:rsidRDefault="004C35C3" w:rsidP="00E2079F">
      <w:pPr>
        <w:tabs>
          <w:tab w:val="left" w:pos="5954"/>
        </w:tabs>
        <w:jc w:val="both"/>
        <w:rPr>
          <w:b/>
        </w:rPr>
      </w:pPr>
      <w:r w:rsidRPr="00107A81">
        <w:rPr>
          <w:b/>
        </w:rPr>
        <w:t xml:space="preserve">Capítulo </w:t>
      </w:r>
      <w:r w:rsidR="006E0555">
        <w:rPr>
          <w:b/>
        </w:rPr>
        <w:t>1</w:t>
      </w:r>
      <w:r w:rsidRPr="00107A81">
        <w:rPr>
          <w:b/>
        </w:rPr>
        <w:t xml:space="preserve"> – </w:t>
      </w:r>
      <w:r w:rsidR="006E0555">
        <w:rPr>
          <w:b/>
        </w:rPr>
        <w:t>Introdução</w:t>
      </w:r>
    </w:p>
    <w:p w:rsidR="006E0555" w:rsidRDefault="006E0555" w:rsidP="00E2079F">
      <w:pPr>
        <w:tabs>
          <w:tab w:val="left" w:pos="5954"/>
        </w:tabs>
        <w:jc w:val="both"/>
        <w:rPr>
          <w:b/>
        </w:rPr>
      </w:pPr>
    </w:p>
    <w:p w:rsidR="006E0555" w:rsidRPr="00781786" w:rsidRDefault="006E0555" w:rsidP="00E2079F">
      <w:pPr>
        <w:tabs>
          <w:tab w:val="left" w:pos="5954"/>
        </w:tabs>
        <w:jc w:val="both"/>
        <w:rPr>
          <w:b/>
        </w:rPr>
      </w:pPr>
      <w:r w:rsidRPr="00781786">
        <w:rPr>
          <w:b/>
        </w:rPr>
        <w:t>Projecto A</w:t>
      </w:r>
      <w:r w:rsidR="00781786" w:rsidRPr="00781786">
        <w:rPr>
          <w:b/>
        </w:rPr>
        <w:t>TLAS</w:t>
      </w:r>
    </w:p>
    <w:p w:rsidR="00781786" w:rsidRDefault="00781786" w:rsidP="00E2079F">
      <w:pPr>
        <w:tabs>
          <w:tab w:val="left" w:pos="5954"/>
        </w:tabs>
        <w:jc w:val="both"/>
      </w:pPr>
      <w:r>
        <w:t xml:space="preserve">O projecto ATLAS foi criado pelo Laboratório de Automação e Robótica da Universidade </w:t>
      </w:r>
      <w:proofErr w:type="gramStart"/>
      <w:r>
        <w:t xml:space="preserve">de </w:t>
      </w:r>
      <w:r w:rsidR="007A067B">
        <w:t xml:space="preserve"> </w:t>
      </w:r>
      <w:r>
        <w:t>Aveiro</w:t>
      </w:r>
      <w:proofErr w:type="gramEnd"/>
      <w:r>
        <w:t>, com o intuito de desenvolver soluções na área da condução autónoma</w:t>
      </w:r>
      <w:r w:rsidR="00CC33F6">
        <w:t>. Inicialmente começou-se por desenvolver robôs para a participação em competições de condução autónoma, com</w:t>
      </w:r>
      <w:r w:rsidR="008B44FA">
        <w:t>o</w:t>
      </w:r>
      <w:r w:rsidR="00CC33F6">
        <w:t xml:space="preserve"> os robôs representados na FIGURA. Com o sucesso obtido, o grupo de investigação focou-se em aplicar os conhecimentos adquiridos em modelos de escala real para estudo de sistemas de segurança activos e passivos.</w:t>
      </w:r>
    </w:p>
    <w:p w:rsidR="00394718" w:rsidRPr="00927458" w:rsidRDefault="009C66C2" w:rsidP="009C66C2">
      <w:pPr>
        <w:tabs>
          <w:tab w:val="left" w:pos="5954"/>
        </w:tabs>
        <w:jc w:val="center"/>
      </w:pPr>
      <w:r w:rsidRPr="00927458">
        <w:rPr>
          <w:noProof/>
          <w:lang w:eastAsia="pt-PT"/>
        </w:rPr>
        <w:drawing>
          <wp:inline distT="0" distB="0" distL="0" distR="0" wp14:anchorId="6D9C01A2" wp14:editId="14F7912D">
            <wp:extent cx="5396230" cy="2147570"/>
            <wp:effectExtent l="0" t="0" r="0" b="5080"/>
            <wp:docPr id="1" name="Imagem 1" descr="D:\Tiago\Universidade\5ºano\2º Semestre\tese\Dissertação\capitulos\Cap1\img\atlas_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iago\Universidade\5ºano\2º Semestre\tese\Dissertação\capitulos\Cap1\img\atlas_e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458">
        <w:t xml:space="preserve">            </w:t>
      </w:r>
    </w:p>
    <w:p w:rsidR="00394718" w:rsidRPr="00927458" w:rsidRDefault="00394718" w:rsidP="00E2079F">
      <w:pPr>
        <w:tabs>
          <w:tab w:val="left" w:pos="5954"/>
        </w:tabs>
        <w:jc w:val="both"/>
      </w:pPr>
    </w:p>
    <w:p w:rsidR="00D62E02" w:rsidRDefault="00394718" w:rsidP="00E2079F">
      <w:pPr>
        <w:tabs>
          <w:tab w:val="left" w:pos="5954"/>
        </w:tabs>
        <w:jc w:val="both"/>
      </w:pPr>
      <w:r>
        <w:t xml:space="preserve">O </w:t>
      </w:r>
      <w:proofErr w:type="spellStart"/>
      <w:r>
        <w:t>AtlasCar</w:t>
      </w:r>
      <w:proofErr w:type="spellEnd"/>
      <w:r>
        <w:t>, ilustrado na FIGURA</w:t>
      </w:r>
      <w:r w:rsidR="008B44FA">
        <w:t>,</w:t>
      </w:r>
      <w:r>
        <w:t xml:space="preserve"> é um protótipo para desenvolvimento desses sistemas e está actualmente equipado </w:t>
      </w:r>
      <w:r w:rsidR="008B44FA">
        <w:t>com um alternador de 200</w:t>
      </w:r>
      <w:r w:rsidR="00CD0062">
        <w:t>A</w:t>
      </w:r>
      <w:r w:rsidR="008B44FA">
        <w:t>, inversor 3000W DC/AC, uma UPS, dois computadores, várias câmaras, sensores laser 2D e 3D e uma unidade GPS.</w:t>
      </w:r>
    </w:p>
    <w:p w:rsidR="008B44FA" w:rsidRDefault="008B44FA" w:rsidP="009C66C2">
      <w:pPr>
        <w:tabs>
          <w:tab w:val="left" w:pos="5954"/>
        </w:tabs>
        <w:jc w:val="center"/>
      </w:pPr>
      <w:r>
        <w:rPr>
          <w:noProof/>
          <w:lang w:eastAsia="pt-PT"/>
        </w:rPr>
        <w:drawing>
          <wp:inline distT="0" distB="0" distL="0" distR="0">
            <wp:extent cx="5389245" cy="3034030"/>
            <wp:effectExtent l="0" t="0" r="1905" b="0"/>
            <wp:docPr id="8" name="Imagem 8" descr="D:\Tiago\Universidade\5ºano\2º Semestre\tese\Dissertação\capitulos\Cap1\img\Atla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iago\Universidade\5ºano\2º Semestre\tese\Dissertação\capitulos\Cap1\img\Atlasc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21" w:rsidRDefault="00B11521" w:rsidP="00E2079F">
      <w:pPr>
        <w:tabs>
          <w:tab w:val="left" w:pos="5954"/>
        </w:tabs>
        <w:jc w:val="both"/>
      </w:pPr>
      <w:r>
        <w:lastRenderedPageBreak/>
        <w:t xml:space="preserve">Nesta fase de desenvolvimento pretende-se equipar o veículo de dispositivos que permitam a monitorização do </w:t>
      </w:r>
      <w:r w:rsidR="00927458">
        <w:t xml:space="preserve">seu </w:t>
      </w:r>
      <w:r>
        <w:t xml:space="preserve">estado quando em </w:t>
      </w:r>
      <w:r w:rsidR="00927458">
        <w:t>modo</w:t>
      </w:r>
      <w:r>
        <w:t xml:space="preserve"> autónomo ou quando operado por um condutor.</w:t>
      </w:r>
    </w:p>
    <w:p w:rsidR="00D41845" w:rsidRDefault="00D41845" w:rsidP="00E2079F">
      <w:pPr>
        <w:tabs>
          <w:tab w:val="left" w:pos="5954"/>
        </w:tabs>
        <w:jc w:val="both"/>
      </w:pPr>
    </w:p>
    <w:p w:rsidR="00D41845" w:rsidRDefault="005578CD" w:rsidP="00E2079F">
      <w:pPr>
        <w:tabs>
          <w:tab w:val="left" w:pos="5954"/>
        </w:tabs>
        <w:jc w:val="both"/>
        <w:rPr>
          <w:b/>
        </w:rPr>
      </w:pPr>
      <w:r>
        <w:rPr>
          <w:b/>
        </w:rPr>
        <w:t>Centralina</w:t>
      </w:r>
    </w:p>
    <w:p w:rsidR="002546B5" w:rsidRDefault="005578CD" w:rsidP="00E2079F">
      <w:pPr>
        <w:tabs>
          <w:tab w:val="left" w:pos="5954"/>
        </w:tabs>
        <w:jc w:val="both"/>
      </w:pPr>
      <w:r w:rsidRPr="005578CD">
        <w:t>Uma centralina é um dispositi</w:t>
      </w:r>
      <w:r>
        <w:t>vo electrónico utilizado para o controlo de uma grande variedade de sistemas mecânicos e electrónicos de um automóvel.</w:t>
      </w:r>
      <w:r w:rsidR="002546B5">
        <w:t xml:space="preserve"> Um exemplo de uma centralina é ilustrado na FIGURA.</w:t>
      </w:r>
    </w:p>
    <w:p w:rsidR="002546B5" w:rsidRDefault="002546B5" w:rsidP="002546B5">
      <w:pPr>
        <w:tabs>
          <w:tab w:val="left" w:pos="5954"/>
        </w:tabs>
        <w:jc w:val="center"/>
      </w:pPr>
      <w:r>
        <w:rPr>
          <w:noProof/>
          <w:lang w:eastAsia="pt-PT"/>
        </w:rPr>
        <w:drawing>
          <wp:inline distT="0" distB="0" distL="0" distR="0" wp14:anchorId="282CD5EF" wp14:editId="5B17F782">
            <wp:extent cx="1722120" cy="2438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C3" w:rsidRDefault="00804BC3" w:rsidP="002546B5">
      <w:pPr>
        <w:tabs>
          <w:tab w:val="left" w:pos="5954"/>
        </w:tabs>
        <w:jc w:val="center"/>
      </w:pPr>
      <w:r>
        <w:rPr>
          <w:noProof/>
          <w:lang w:eastAsia="pt-PT"/>
        </w:rPr>
        <w:drawing>
          <wp:inline distT="0" distB="0" distL="0" distR="0" wp14:anchorId="610576B2" wp14:editId="29A77A4F">
            <wp:extent cx="2667000" cy="2133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C3" w:rsidRPr="00804BC3" w:rsidRDefault="00804BC3" w:rsidP="002546B5">
      <w:pPr>
        <w:tabs>
          <w:tab w:val="left" w:pos="5954"/>
        </w:tabs>
        <w:jc w:val="center"/>
        <w:rPr>
          <w:color w:val="FF0000"/>
        </w:rPr>
      </w:pPr>
      <w:r w:rsidRPr="00804BC3">
        <w:rPr>
          <w:color w:val="FF0000"/>
        </w:rPr>
        <w:t xml:space="preserve">ESCOLHER </w:t>
      </w:r>
      <w:r w:rsidR="0061090D">
        <w:rPr>
          <w:color w:val="FF0000"/>
        </w:rPr>
        <w:t>UMA DAS IMAGENS</w:t>
      </w:r>
    </w:p>
    <w:p w:rsidR="005578CD" w:rsidRDefault="005578CD" w:rsidP="00E2079F">
      <w:pPr>
        <w:tabs>
          <w:tab w:val="left" w:pos="5954"/>
        </w:tabs>
        <w:jc w:val="both"/>
      </w:pPr>
      <w:r>
        <w:t xml:space="preserve">O funcionamento de uma centralina baseia-se </w:t>
      </w:r>
      <w:r w:rsidR="002546B5">
        <w:t>na aquisição de dados de sensores presentes nos automóveis, que enviam sinais eléctricos que correspondem a grandezas físicas, processa esses dados e envia para os actuadores sinais eléctricos correspondentes a acções que os estes devem executar.</w:t>
      </w:r>
    </w:p>
    <w:p w:rsidR="002546B5" w:rsidRDefault="002546B5" w:rsidP="00E2079F">
      <w:pPr>
        <w:tabs>
          <w:tab w:val="left" w:pos="5954"/>
        </w:tabs>
        <w:jc w:val="both"/>
      </w:pPr>
      <w:r>
        <w:t>Uma centralina, normalmente, é constituída por diversos módulos</w:t>
      </w:r>
      <w:r w:rsidR="00296E0B">
        <w:t>:</w:t>
      </w:r>
    </w:p>
    <w:p w:rsidR="00296E0B" w:rsidRDefault="00296E0B" w:rsidP="00296E0B">
      <w:pPr>
        <w:pStyle w:val="PargrafodaLista"/>
        <w:numPr>
          <w:ilvl w:val="0"/>
          <w:numId w:val="5"/>
        </w:numPr>
        <w:tabs>
          <w:tab w:val="left" w:pos="5954"/>
        </w:tabs>
        <w:jc w:val="both"/>
      </w:pPr>
      <w:r>
        <w:t>Conversor Analógico/Digital: Converte sinais eléctricos analógicos para digitais;</w:t>
      </w:r>
    </w:p>
    <w:p w:rsidR="00296E0B" w:rsidRDefault="00296E0B" w:rsidP="00296E0B">
      <w:pPr>
        <w:pStyle w:val="PargrafodaLista"/>
        <w:numPr>
          <w:ilvl w:val="0"/>
          <w:numId w:val="5"/>
        </w:numPr>
        <w:tabs>
          <w:tab w:val="left" w:pos="5954"/>
        </w:tabs>
        <w:jc w:val="both"/>
      </w:pPr>
      <w:r>
        <w:lastRenderedPageBreak/>
        <w:t>Processador Digital de Sinal: Processa os sinais recebidos, efectua os cálculos e gera sinais resultantes desses cálculos efectuados;</w:t>
      </w:r>
    </w:p>
    <w:p w:rsidR="00296E0B" w:rsidRDefault="00296E0B" w:rsidP="00296E0B">
      <w:pPr>
        <w:pStyle w:val="PargrafodaLista"/>
        <w:numPr>
          <w:ilvl w:val="0"/>
          <w:numId w:val="5"/>
        </w:numPr>
        <w:tabs>
          <w:tab w:val="left" w:pos="5954"/>
        </w:tabs>
        <w:jc w:val="both"/>
      </w:pPr>
      <w:r>
        <w:t>Memória EEPROM ou FLASH: Memória de armazenamento do programa que controla o funcionamento da centralina;</w:t>
      </w:r>
    </w:p>
    <w:p w:rsidR="00296E0B" w:rsidRDefault="00296E0B" w:rsidP="00296E0B">
      <w:pPr>
        <w:pStyle w:val="PargrafodaLista"/>
        <w:numPr>
          <w:ilvl w:val="0"/>
          <w:numId w:val="5"/>
        </w:numPr>
        <w:tabs>
          <w:tab w:val="left" w:pos="5954"/>
        </w:tabs>
        <w:jc w:val="both"/>
      </w:pPr>
      <w:r>
        <w:t>Memória RAM: Onde o processador digital de sinal guarda temporariamente os dados do estado do veículo a cada instante;</w:t>
      </w:r>
    </w:p>
    <w:p w:rsidR="000F14D1" w:rsidRDefault="00296E0B" w:rsidP="000F14D1">
      <w:pPr>
        <w:pStyle w:val="PargrafodaLista"/>
        <w:numPr>
          <w:ilvl w:val="0"/>
          <w:numId w:val="5"/>
        </w:numPr>
        <w:tabs>
          <w:tab w:val="left" w:pos="5954"/>
        </w:tabs>
        <w:jc w:val="both"/>
      </w:pPr>
      <w:r>
        <w:t>Portas de Entradas</w:t>
      </w:r>
      <w:r w:rsidR="000F14D1">
        <w:t xml:space="preserve"> e Saídas: Portas de comunicação entre o processador digital de dados e os conversores analógico/digital e digital/analógico;</w:t>
      </w:r>
    </w:p>
    <w:p w:rsidR="002546B5" w:rsidRDefault="000F14D1" w:rsidP="00E2079F">
      <w:pPr>
        <w:pStyle w:val="PargrafodaLista"/>
        <w:numPr>
          <w:ilvl w:val="0"/>
          <w:numId w:val="5"/>
        </w:numPr>
        <w:tabs>
          <w:tab w:val="left" w:pos="5954"/>
        </w:tabs>
        <w:jc w:val="both"/>
      </w:pPr>
      <w:r>
        <w:t>Conversor Digital/Analógico: Converte sinais eléctricos digitais para analógicos.</w:t>
      </w:r>
    </w:p>
    <w:p w:rsidR="00A951FD" w:rsidRDefault="00A951FD" w:rsidP="00A951FD">
      <w:pPr>
        <w:tabs>
          <w:tab w:val="left" w:pos="5954"/>
        </w:tabs>
        <w:jc w:val="both"/>
      </w:pPr>
      <w:r>
        <w:t>Anteriormente a centralina era apenas um componente electrónico que controlava todo o veículo, mas devido à complexidade dos sistemas presentes no carro, hoje em dia em vez de apenas uma centralina</w:t>
      </w:r>
      <w:r w:rsidR="00A122AA">
        <w:t>,</w:t>
      </w:r>
      <w:r>
        <w:t xml:space="preserve"> os veículos estão equipados com uma rede de centralinas </w:t>
      </w:r>
      <w:proofErr w:type="gramStart"/>
      <w:r>
        <w:t>cada uma delas</w:t>
      </w:r>
      <w:proofErr w:type="gramEnd"/>
      <w:r>
        <w:t xml:space="preserve"> dedicada a um subsistema do carro, sendo cada uma destas comandadas por uma centralina principal que controla o estado geral do veículo. Unidade de controlo do motor, unidade de controlo de transmissão, unidade de controlo do airbag, são exemplos de algumas centralinas locais.</w:t>
      </w:r>
    </w:p>
    <w:p w:rsidR="001642E0" w:rsidRDefault="001642E0" w:rsidP="001642E0">
      <w:pPr>
        <w:tabs>
          <w:tab w:val="left" w:pos="5954"/>
        </w:tabs>
        <w:ind w:firstLine="708"/>
        <w:jc w:val="both"/>
        <w:rPr>
          <w:b/>
        </w:rPr>
      </w:pPr>
      <w:r w:rsidRPr="001642E0">
        <w:rPr>
          <w:b/>
        </w:rPr>
        <w:t>Estado da arte</w:t>
      </w:r>
      <w:r>
        <w:rPr>
          <w:b/>
        </w:rPr>
        <w:t xml:space="preserve"> (centralina)</w:t>
      </w:r>
    </w:p>
    <w:p w:rsidR="00B11521" w:rsidRDefault="00B11521" w:rsidP="00E2079F">
      <w:pPr>
        <w:tabs>
          <w:tab w:val="left" w:pos="5954"/>
        </w:tabs>
        <w:jc w:val="both"/>
      </w:pPr>
      <w:bookmarkStart w:id="0" w:name="_GoBack"/>
      <w:bookmarkEnd w:id="0"/>
    </w:p>
    <w:p w:rsidR="009B0EF2" w:rsidRDefault="009B0EF2" w:rsidP="00E2079F">
      <w:pPr>
        <w:tabs>
          <w:tab w:val="left" w:pos="5954"/>
        </w:tabs>
        <w:jc w:val="both"/>
      </w:pPr>
    </w:p>
    <w:p w:rsidR="009B0EF2" w:rsidRPr="009B0EF2" w:rsidRDefault="009B0EF2" w:rsidP="00E2079F">
      <w:pPr>
        <w:tabs>
          <w:tab w:val="left" w:pos="5954"/>
        </w:tabs>
        <w:jc w:val="both"/>
        <w:rPr>
          <w:b/>
        </w:rPr>
      </w:pPr>
      <w:r w:rsidRPr="009B0EF2">
        <w:rPr>
          <w:b/>
        </w:rPr>
        <w:t>Medição da Velocidade</w:t>
      </w:r>
    </w:p>
    <w:p w:rsidR="009B0EF2" w:rsidRPr="009B0EF2" w:rsidRDefault="009B0EF2" w:rsidP="00E2079F">
      <w:pPr>
        <w:tabs>
          <w:tab w:val="left" w:pos="5954"/>
        </w:tabs>
        <w:jc w:val="both"/>
      </w:pPr>
    </w:p>
    <w:sectPr w:rsidR="009B0EF2" w:rsidRPr="009B0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DDF"/>
    <w:multiLevelType w:val="hybridMultilevel"/>
    <w:tmpl w:val="4CAE39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472"/>
    <w:multiLevelType w:val="hybridMultilevel"/>
    <w:tmpl w:val="A1FE21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C5530"/>
    <w:multiLevelType w:val="hybridMultilevel"/>
    <w:tmpl w:val="D8501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1F5"/>
    <w:multiLevelType w:val="hybridMultilevel"/>
    <w:tmpl w:val="1F00C40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5E96CD5"/>
    <w:multiLevelType w:val="hybridMultilevel"/>
    <w:tmpl w:val="F822B8F6"/>
    <w:lvl w:ilvl="0" w:tplc="08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3"/>
    <w:rsid w:val="00030C5D"/>
    <w:rsid w:val="0003252E"/>
    <w:rsid w:val="00041C98"/>
    <w:rsid w:val="00060E20"/>
    <w:rsid w:val="00071A92"/>
    <w:rsid w:val="000759FD"/>
    <w:rsid w:val="00086362"/>
    <w:rsid w:val="00094976"/>
    <w:rsid w:val="000B0C81"/>
    <w:rsid w:val="000B2B1E"/>
    <w:rsid w:val="000C2645"/>
    <w:rsid w:val="000C34FE"/>
    <w:rsid w:val="000D3167"/>
    <w:rsid w:val="000E54DE"/>
    <w:rsid w:val="000E68D6"/>
    <w:rsid w:val="000F14D1"/>
    <w:rsid w:val="00107A81"/>
    <w:rsid w:val="00113764"/>
    <w:rsid w:val="001642E0"/>
    <w:rsid w:val="00172F11"/>
    <w:rsid w:val="0017664A"/>
    <w:rsid w:val="001B3495"/>
    <w:rsid w:val="001C2EF4"/>
    <w:rsid w:val="001C48FF"/>
    <w:rsid w:val="001C545E"/>
    <w:rsid w:val="00204A71"/>
    <w:rsid w:val="00221463"/>
    <w:rsid w:val="0023659F"/>
    <w:rsid w:val="002546B5"/>
    <w:rsid w:val="00260FF3"/>
    <w:rsid w:val="002637FC"/>
    <w:rsid w:val="00266BB2"/>
    <w:rsid w:val="00267AB8"/>
    <w:rsid w:val="00272A48"/>
    <w:rsid w:val="00277065"/>
    <w:rsid w:val="002836A7"/>
    <w:rsid w:val="002839DE"/>
    <w:rsid w:val="00296E0B"/>
    <w:rsid w:val="002C3522"/>
    <w:rsid w:val="0030315C"/>
    <w:rsid w:val="00312537"/>
    <w:rsid w:val="0034764A"/>
    <w:rsid w:val="003576AC"/>
    <w:rsid w:val="00357950"/>
    <w:rsid w:val="003625B2"/>
    <w:rsid w:val="003629D8"/>
    <w:rsid w:val="003662E6"/>
    <w:rsid w:val="0037422B"/>
    <w:rsid w:val="003758BF"/>
    <w:rsid w:val="00394718"/>
    <w:rsid w:val="003B5BFC"/>
    <w:rsid w:val="003D29D2"/>
    <w:rsid w:val="0042553F"/>
    <w:rsid w:val="00474A30"/>
    <w:rsid w:val="00492667"/>
    <w:rsid w:val="004B143F"/>
    <w:rsid w:val="004B1FE8"/>
    <w:rsid w:val="004C0DC3"/>
    <w:rsid w:val="004C35C3"/>
    <w:rsid w:val="004E253B"/>
    <w:rsid w:val="004F207E"/>
    <w:rsid w:val="00514E9D"/>
    <w:rsid w:val="005201BD"/>
    <w:rsid w:val="0053515D"/>
    <w:rsid w:val="00550371"/>
    <w:rsid w:val="005578CD"/>
    <w:rsid w:val="00566737"/>
    <w:rsid w:val="00571953"/>
    <w:rsid w:val="00581DBA"/>
    <w:rsid w:val="005B2884"/>
    <w:rsid w:val="005B43D3"/>
    <w:rsid w:val="005D13C5"/>
    <w:rsid w:val="005D6E49"/>
    <w:rsid w:val="0061090D"/>
    <w:rsid w:val="00611D8B"/>
    <w:rsid w:val="0061784C"/>
    <w:rsid w:val="00633519"/>
    <w:rsid w:val="00633A8A"/>
    <w:rsid w:val="006373B6"/>
    <w:rsid w:val="00642EF2"/>
    <w:rsid w:val="00651580"/>
    <w:rsid w:val="00660898"/>
    <w:rsid w:val="00675779"/>
    <w:rsid w:val="006869CC"/>
    <w:rsid w:val="0069091C"/>
    <w:rsid w:val="00694282"/>
    <w:rsid w:val="006C0E69"/>
    <w:rsid w:val="006C1048"/>
    <w:rsid w:val="006E0555"/>
    <w:rsid w:val="006E7333"/>
    <w:rsid w:val="00705FA5"/>
    <w:rsid w:val="0072373D"/>
    <w:rsid w:val="00726994"/>
    <w:rsid w:val="00734661"/>
    <w:rsid w:val="007634E2"/>
    <w:rsid w:val="00777F52"/>
    <w:rsid w:val="00781786"/>
    <w:rsid w:val="0079148F"/>
    <w:rsid w:val="00792AC0"/>
    <w:rsid w:val="00794AA5"/>
    <w:rsid w:val="007A067B"/>
    <w:rsid w:val="007B2EB0"/>
    <w:rsid w:val="007B381D"/>
    <w:rsid w:val="007C2294"/>
    <w:rsid w:val="007D75A7"/>
    <w:rsid w:val="007D7999"/>
    <w:rsid w:val="007E28C4"/>
    <w:rsid w:val="007F12B7"/>
    <w:rsid w:val="007F45C2"/>
    <w:rsid w:val="007F732E"/>
    <w:rsid w:val="00804BC3"/>
    <w:rsid w:val="00813A76"/>
    <w:rsid w:val="008311AA"/>
    <w:rsid w:val="00840546"/>
    <w:rsid w:val="00841324"/>
    <w:rsid w:val="0085072C"/>
    <w:rsid w:val="00857DE7"/>
    <w:rsid w:val="00895633"/>
    <w:rsid w:val="008A0399"/>
    <w:rsid w:val="008B0B92"/>
    <w:rsid w:val="008B44FA"/>
    <w:rsid w:val="008B51A3"/>
    <w:rsid w:val="008C7498"/>
    <w:rsid w:val="008D41F2"/>
    <w:rsid w:val="00927458"/>
    <w:rsid w:val="00935240"/>
    <w:rsid w:val="00946E18"/>
    <w:rsid w:val="0099609C"/>
    <w:rsid w:val="009B0EF2"/>
    <w:rsid w:val="009B645E"/>
    <w:rsid w:val="009C66C2"/>
    <w:rsid w:val="009C6C1E"/>
    <w:rsid w:val="009D5814"/>
    <w:rsid w:val="009F2761"/>
    <w:rsid w:val="00A1065D"/>
    <w:rsid w:val="00A122AA"/>
    <w:rsid w:val="00A13A72"/>
    <w:rsid w:val="00A27B2A"/>
    <w:rsid w:val="00A563BC"/>
    <w:rsid w:val="00A61AA4"/>
    <w:rsid w:val="00A642CE"/>
    <w:rsid w:val="00A82E1F"/>
    <w:rsid w:val="00A8534F"/>
    <w:rsid w:val="00A951FD"/>
    <w:rsid w:val="00AA4CD8"/>
    <w:rsid w:val="00AA5E4A"/>
    <w:rsid w:val="00AB43A9"/>
    <w:rsid w:val="00B03485"/>
    <w:rsid w:val="00B11521"/>
    <w:rsid w:val="00B1659D"/>
    <w:rsid w:val="00B258A7"/>
    <w:rsid w:val="00B50132"/>
    <w:rsid w:val="00B5528E"/>
    <w:rsid w:val="00B57F3E"/>
    <w:rsid w:val="00B7430D"/>
    <w:rsid w:val="00B76DF6"/>
    <w:rsid w:val="00BA22B6"/>
    <w:rsid w:val="00BC3471"/>
    <w:rsid w:val="00BD03FD"/>
    <w:rsid w:val="00BD734C"/>
    <w:rsid w:val="00BE27E0"/>
    <w:rsid w:val="00BF32C4"/>
    <w:rsid w:val="00BF3CE6"/>
    <w:rsid w:val="00C21F6E"/>
    <w:rsid w:val="00C23CE4"/>
    <w:rsid w:val="00C66BCB"/>
    <w:rsid w:val="00C73415"/>
    <w:rsid w:val="00C872D8"/>
    <w:rsid w:val="00CB024E"/>
    <w:rsid w:val="00CC33F6"/>
    <w:rsid w:val="00CD0062"/>
    <w:rsid w:val="00CD5F9F"/>
    <w:rsid w:val="00CE23DE"/>
    <w:rsid w:val="00CE3877"/>
    <w:rsid w:val="00D12EC4"/>
    <w:rsid w:val="00D32573"/>
    <w:rsid w:val="00D32FB0"/>
    <w:rsid w:val="00D41845"/>
    <w:rsid w:val="00D54634"/>
    <w:rsid w:val="00D614AC"/>
    <w:rsid w:val="00D62E02"/>
    <w:rsid w:val="00D65D09"/>
    <w:rsid w:val="00D82D9D"/>
    <w:rsid w:val="00D9078D"/>
    <w:rsid w:val="00DE6822"/>
    <w:rsid w:val="00DF05B0"/>
    <w:rsid w:val="00E0341C"/>
    <w:rsid w:val="00E06C45"/>
    <w:rsid w:val="00E10F78"/>
    <w:rsid w:val="00E150F0"/>
    <w:rsid w:val="00E2079F"/>
    <w:rsid w:val="00E4391A"/>
    <w:rsid w:val="00E63EEC"/>
    <w:rsid w:val="00E64E0F"/>
    <w:rsid w:val="00E83BEC"/>
    <w:rsid w:val="00E85F03"/>
    <w:rsid w:val="00EA5A9D"/>
    <w:rsid w:val="00ED048A"/>
    <w:rsid w:val="00ED6962"/>
    <w:rsid w:val="00EE38D5"/>
    <w:rsid w:val="00EE5C5B"/>
    <w:rsid w:val="00EF315A"/>
    <w:rsid w:val="00F0679F"/>
    <w:rsid w:val="00F4216B"/>
    <w:rsid w:val="00F47389"/>
    <w:rsid w:val="00F64115"/>
    <w:rsid w:val="00F64A72"/>
    <w:rsid w:val="00F768B9"/>
    <w:rsid w:val="00FA0A82"/>
    <w:rsid w:val="00FA35F1"/>
    <w:rsid w:val="00FB169D"/>
    <w:rsid w:val="00FB4C20"/>
    <w:rsid w:val="00FC3B2B"/>
    <w:rsid w:val="00FC66E7"/>
    <w:rsid w:val="00FD38C8"/>
    <w:rsid w:val="00FD7FF3"/>
    <w:rsid w:val="00FE1D7C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F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45C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8636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1D8B"/>
    <w:pPr>
      <w:ind w:left="720"/>
      <w:contextualSpacing/>
    </w:pPr>
  </w:style>
  <w:style w:type="table" w:styleId="Tabelacomgrelha">
    <w:name w:val="Table Grid"/>
    <w:basedOn w:val="Tabelanormal"/>
    <w:uiPriority w:val="59"/>
    <w:rsid w:val="00B2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872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F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45C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8636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1D8B"/>
    <w:pPr>
      <w:ind w:left="720"/>
      <w:contextualSpacing/>
    </w:pPr>
  </w:style>
  <w:style w:type="table" w:styleId="Tabelacomgrelha">
    <w:name w:val="Table Grid"/>
    <w:basedOn w:val="Tabelanormal"/>
    <w:uiPriority w:val="59"/>
    <w:rsid w:val="00B2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872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0C30-F8F6-4AEC-BF6B-F03733D9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tnr</dc:creator>
  <cp:lastModifiedBy>tnr</cp:lastModifiedBy>
  <cp:revision>40</cp:revision>
  <dcterms:created xsi:type="dcterms:W3CDTF">2011-05-25T14:41:00Z</dcterms:created>
  <dcterms:modified xsi:type="dcterms:W3CDTF">2011-05-31T14:46:00Z</dcterms:modified>
</cp:coreProperties>
</file>