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40" w:rsidRPr="00F751D3" w:rsidRDefault="00AC0150">
      <w:pPr>
        <w:rPr>
          <w:rFonts w:ascii="Arial" w:hAnsi="Arial" w:cs="Arial"/>
          <w:b/>
          <w:lang w:val="en-US"/>
        </w:rPr>
      </w:pPr>
      <w:r w:rsidRPr="00F751D3">
        <w:rPr>
          <w:rFonts w:ascii="Arial" w:hAnsi="Arial" w:cs="Arial"/>
          <w:b/>
          <w:lang w:val="en-US"/>
        </w:rPr>
        <w:t>MAXBOTIX SENSORS</w:t>
      </w:r>
    </w:p>
    <w:p w:rsidR="00AC0150" w:rsidRPr="0048585C" w:rsidRDefault="0048585C">
      <w:pPr>
        <w:rPr>
          <w:rFonts w:ascii="Arial" w:hAnsi="Arial" w:cs="Arial"/>
          <w:b/>
          <w:sz w:val="20"/>
          <w:lang w:val="en-US"/>
        </w:rPr>
      </w:pPr>
      <w:proofErr w:type="spellStart"/>
      <w:r w:rsidRPr="0048585C">
        <w:rPr>
          <w:rFonts w:ascii="Arial" w:hAnsi="Arial" w:cs="Arial"/>
          <w:sz w:val="20"/>
          <w:lang w:val="en-US"/>
        </w:rPr>
        <w:t>Maxbotix</w:t>
      </w:r>
      <w:proofErr w:type="spellEnd"/>
      <w:r w:rsidRPr="0048585C">
        <w:rPr>
          <w:rFonts w:ascii="Arial" w:hAnsi="Arial" w:cs="Arial"/>
          <w:sz w:val="20"/>
          <w:lang w:val="en-US"/>
        </w:rPr>
        <w:t xml:space="preserve"> is offering the EZ0, EZ1, EZ2, EZ3, and EZ4 with progressively narrower beam angles allowing the sensor to match the application.</w:t>
      </w:r>
    </w:p>
    <w:p w:rsidR="0048585C" w:rsidRPr="004067E8" w:rsidRDefault="004067E8">
      <w:pPr>
        <w:rPr>
          <w:rFonts w:ascii="Arial" w:hAnsi="Arial" w:cs="Arial"/>
          <w:b/>
          <w:lang w:val="en-US"/>
        </w:rPr>
      </w:pPr>
      <w:r w:rsidRPr="004067E8">
        <w:rPr>
          <w:rFonts w:ascii="Arial" w:hAnsi="Arial" w:cs="Arial"/>
          <w:b/>
          <w:bCs/>
          <w:color w:val="000000"/>
          <w:u w:val="single"/>
          <w:lang w:val="en-US"/>
        </w:rPr>
        <w:t>How can I get the best possible accuracy from the analog voltage output?</w:t>
      </w:r>
      <w:bookmarkStart w:id="0" w:name="How_can_I_get_the_best_possible_accuracy"/>
      <w:bookmarkEnd w:id="0"/>
      <w:r w:rsidRPr="004067E8">
        <w:rPr>
          <w:b/>
          <w:bCs/>
          <w:color w:val="000000"/>
          <w:sz w:val="20"/>
          <w:szCs w:val="20"/>
          <w:lang w:val="en-US"/>
        </w:rPr>
        <w:br/>
      </w:r>
      <w:r w:rsidRPr="004067E8">
        <w:rPr>
          <w:rFonts w:ascii="Arial" w:hAnsi="Arial" w:cs="Arial"/>
          <w:color w:val="000000"/>
          <w:sz w:val="20"/>
          <w:szCs w:val="20"/>
          <w:lang w:val="en-US"/>
        </w:rPr>
        <w:t>First, many users have reported that this is the interface of choice for them.  In addition, from these users we have heard that the analog voltage output agrees with the other outputs.  This is true for most users because the MaxSonar</w:t>
      </w:r>
      <w:r w:rsidRPr="004067E8">
        <w:rPr>
          <w:rFonts w:ascii="Arial" w:hAnsi="Arial" w:cs="Arial"/>
          <w:color w:val="000000"/>
          <w:sz w:val="20"/>
          <w:szCs w:val="20"/>
          <w:vertAlign w:val="superscript"/>
          <w:lang w:val="en-US"/>
        </w:rPr>
        <w:t>®</w:t>
      </w:r>
      <w:r w:rsidRPr="004067E8">
        <w:rPr>
          <w:rFonts w:ascii="Arial" w:hAnsi="Arial" w:cs="Arial"/>
          <w:color w:val="000000"/>
          <w:sz w:val="20"/>
          <w:szCs w:val="20"/>
          <w:lang w:val="en-US"/>
        </w:rPr>
        <w:t>-EZ1</w:t>
      </w:r>
      <w:r w:rsidRPr="004067E8">
        <w:rPr>
          <w:rFonts w:ascii="Arial" w:hAnsi="Arial" w:cs="Arial"/>
          <w:color w:val="000000"/>
          <w:sz w:val="20"/>
          <w:szCs w:val="20"/>
          <w:vertAlign w:val="superscript"/>
          <w:lang w:val="en-US"/>
        </w:rPr>
        <w:t>™</w:t>
      </w:r>
      <w:r w:rsidRPr="004067E8">
        <w:rPr>
          <w:rFonts w:ascii="Arial" w:hAnsi="Arial" w:cs="Arial"/>
          <w:color w:val="000000"/>
          <w:sz w:val="20"/>
          <w:szCs w:val="20"/>
          <w:lang w:val="en-US"/>
        </w:rPr>
        <w:t xml:space="preserve"> sets this voltage to within 5 mV, twice the accuracy required.  </w:t>
      </w:r>
      <w:r w:rsidRPr="004067E8">
        <w:rPr>
          <w:rFonts w:ascii="Arial" w:hAnsi="Arial" w:cs="Arial"/>
          <w:color w:val="000000"/>
          <w:sz w:val="20"/>
          <w:szCs w:val="20"/>
          <w:lang w:val="en-US"/>
        </w:rPr>
        <w:br/>
        <w:t>But if in your application the MaxSonar</w:t>
      </w:r>
      <w:r w:rsidRPr="004067E8">
        <w:rPr>
          <w:rFonts w:ascii="Arial" w:hAnsi="Arial" w:cs="Arial"/>
          <w:color w:val="000000"/>
          <w:sz w:val="20"/>
          <w:szCs w:val="20"/>
          <w:vertAlign w:val="superscript"/>
          <w:lang w:val="en-US"/>
        </w:rPr>
        <w:t>®</w:t>
      </w:r>
      <w:r w:rsidRPr="004067E8">
        <w:rPr>
          <w:rFonts w:ascii="Arial" w:hAnsi="Arial" w:cs="Arial"/>
          <w:color w:val="000000"/>
          <w:sz w:val="20"/>
          <w:szCs w:val="20"/>
          <w:lang w:val="en-US"/>
        </w:rPr>
        <w:t>-EZ1</w:t>
      </w:r>
      <w:r w:rsidRPr="004067E8">
        <w:rPr>
          <w:rFonts w:ascii="Arial" w:hAnsi="Arial" w:cs="Arial"/>
          <w:color w:val="000000"/>
          <w:sz w:val="20"/>
          <w:szCs w:val="20"/>
          <w:vertAlign w:val="superscript"/>
          <w:lang w:val="en-US"/>
        </w:rPr>
        <w:t>™</w:t>
      </w:r>
      <w:r w:rsidRPr="004067E8">
        <w:rPr>
          <w:rFonts w:ascii="Arial" w:hAnsi="Arial" w:cs="Arial"/>
          <w:color w:val="000000"/>
          <w:sz w:val="20"/>
          <w:szCs w:val="20"/>
          <w:lang w:val="en-US"/>
        </w:rPr>
        <w:t xml:space="preserve"> analog voltage output has noise, there is an easy way to remove the noise on the analog voltage output.  Place a 0.1uF capacitor near/at your analog to digital pin directly to your ground.  Next place a 10K ohm resistor in series with the analog voltage output from the MaxSonar</w:t>
      </w:r>
      <w:r w:rsidRPr="004067E8">
        <w:rPr>
          <w:rFonts w:ascii="Arial" w:hAnsi="Arial" w:cs="Arial"/>
          <w:color w:val="000000"/>
          <w:sz w:val="20"/>
          <w:szCs w:val="20"/>
          <w:vertAlign w:val="superscript"/>
          <w:lang w:val="en-US"/>
        </w:rPr>
        <w:t>®</w:t>
      </w:r>
      <w:r w:rsidRPr="004067E8">
        <w:rPr>
          <w:rFonts w:ascii="Arial" w:hAnsi="Arial" w:cs="Arial"/>
          <w:color w:val="000000"/>
          <w:sz w:val="20"/>
          <w:szCs w:val="20"/>
          <w:lang w:val="en-US"/>
        </w:rPr>
        <w:t>-EZ1</w:t>
      </w:r>
      <w:r w:rsidRPr="004067E8">
        <w:rPr>
          <w:rFonts w:ascii="Arial" w:hAnsi="Arial" w:cs="Arial"/>
          <w:color w:val="000000"/>
          <w:sz w:val="20"/>
          <w:szCs w:val="20"/>
          <w:vertAlign w:val="superscript"/>
          <w:lang w:val="en-US"/>
        </w:rPr>
        <w:t>™</w:t>
      </w:r>
      <w:r w:rsidRPr="004067E8">
        <w:rPr>
          <w:rFonts w:ascii="Arial" w:hAnsi="Arial" w:cs="Arial"/>
          <w:color w:val="000000"/>
          <w:sz w:val="20"/>
          <w:szCs w:val="20"/>
          <w:lang w:val="en-US"/>
        </w:rPr>
        <w:t xml:space="preserve"> to the 0.1uF capacitor.  The time constant for this circuit will be 1mS.  This will cause a 5mS delay to allow the voltage to settle.  For slower readings and slightly less noise the resistor can be increased to 100K ohms and this will cause a 50mS delay. (If you are technical please read the sections following this answer for the reasons why this might be needed.)</w:t>
      </w:r>
      <w:r w:rsidRPr="004067E8">
        <w:rPr>
          <w:color w:val="000000"/>
          <w:sz w:val="20"/>
          <w:szCs w:val="20"/>
          <w:lang w:val="en-US"/>
        </w:rPr>
        <w:t xml:space="preserve"> </w:t>
      </w:r>
      <w:r w:rsidRPr="004067E8">
        <w:rPr>
          <w:color w:val="000000"/>
          <w:sz w:val="20"/>
          <w:szCs w:val="20"/>
          <w:lang w:val="en-US"/>
        </w:rPr>
        <w:br/>
      </w:r>
    </w:p>
    <w:p w:rsidR="00AC0150" w:rsidRPr="0048585C" w:rsidRDefault="00AC0150">
      <w:pPr>
        <w:rPr>
          <w:rFonts w:ascii="Arial" w:hAnsi="Arial" w:cs="Arial"/>
          <w:b/>
          <w:color w:val="000000"/>
          <w:szCs w:val="20"/>
          <w:u w:val="single"/>
          <w:lang w:val="en-US"/>
        </w:rPr>
      </w:pPr>
      <w:r w:rsidRPr="0048585C">
        <w:rPr>
          <w:rFonts w:ascii="Arial" w:hAnsi="Arial" w:cs="Arial"/>
          <w:b/>
          <w:color w:val="000000"/>
          <w:szCs w:val="20"/>
          <w:u w:val="single"/>
          <w:lang w:val="en-US"/>
        </w:rPr>
        <w:t>Electrical noise</w:t>
      </w:r>
    </w:p>
    <w:p w:rsidR="00AC0150" w:rsidRPr="0048585C" w:rsidRDefault="00AC0150">
      <w:pPr>
        <w:rPr>
          <w:rFonts w:ascii="Arial" w:hAnsi="Arial" w:cs="Arial"/>
          <w:color w:val="000000"/>
          <w:sz w:val="20"/>
          <w:szCs w:val="20"/>
          <w:lang w:val="en-US"/>
        </w:rPr>
      </w:pPr>
      <w:r w:rsidRPr="00002FBE">
        <w:rPr>
          <w:rFonts w:ascii="Arial" w:hAnsi="Arial" w:cs="Arial"/>
          <w:color w:val="000000"/>
          <w:sz w:val="20"/>
          <w:szCs w:val="20"/>
          <w:lang w:val="en-US"/>
        </w:rPr>
        <w:t xml:space="preserve">When electrical noise is introduced on the line, it can cause the MaxSonar sensors to output unstable readings.  Known items that cause excessive power supply noise are Sharp infrared range sensors, </w:t>
      </w:r>
      <w:proofErr w:type="spellStart"/>
      <w:r w:rsidRPr="00002FBE">
        <w:rPr>
          <w:rFonts w:ascii="Arial" w:hAnsi="Arial" w:cs="Arial"/>
          <w:color w:val="000000"/>
          <w:sz w:val="20"/>
          <w:szCs w:val="20"/>
          <w:lang w:val="en-US"/>
        </w:rPr>
        <w:t>XBee</w:t>
      </w:r>
      <w:proofErr w:type="spellEnd"/>
      <w:r w:rsidRPr="00002FBE">
        <w:rPr>
          <w:rFonts w:ascii="Arial" w:hAnsi="Arial" w:cs="Arial"/>
          <w:color w:val="000000"/>
          <w:sz w:val="20"/>
          <w:szCs w:val="20"/>
          <w:lang w:val="en-US"/>
        </w:rPr>
        <w:t xml:space="preserve"> radios, some wireless control systems, some switching power supplies, some servos, etc.   </w:t>
      </w:r>
      <w:r w:rsidRPr="00002FBE">
        <w:rPr>
          <w:rFonts w:ascii="Arial" w:hAnsi="Arial" w:cs="Arial"/>
          <w:color w:val="000000"/>
          <w:sz w:val="20"/>
          <w:szCs w:val="20"/>
          <w:lang w:val="en-US"/>
        </w:rPr>
        <w:br/>
      </w:r>
      <w:r w:rsidRPr="00002FBE">
        <w:rPr>
          <w:rFonts w:ascii="Arial" w:hAnsi="Arial" w:cs="Arial"/>
          <w:color w:val="000000"/>
          <w:sz w:val="20"/>
          <w:szCs w:val="20"/>
          <w:lang w:val="en-US"/>
        </w:rPr>
        <w:br/>
        <w:t>There is a simple solution that eliminates the effects of a dirty power supply to the sensor.  By placing a resistor in series with the V+, along with a 100uF capacitor (</w:t>
      </w:r>
      <w:proofErr w:type="spellStart"/>
      <w:r w:rsidRPr="00002FBE">
        <w:rPr>
          <w:rFonts w:ascii="Arial" w:hAnsi="Arial" w:cs="Arial"/>
          <w:color w:val="000000"/>
          <w:sz w:val="20"/>
          <w:szCs w:val="20"/>
          <w:lang w:val="en-US"/>
        </w:rPr>
        <w:t>Digi</w:t>
      </w:r>
      <w:proofErr w:type="spellEnd"/>
      <w:r w:rsidRPr="00002FBE">
        <w:rPr>
          <w:rFonts w:ascii="Arial" w:hAnsi="Arial" w:cs="Arial"/>
          <w:color w:val="000000"/>
          <w:sz w:val="20"/>
          <w:szCs w:val="20"/>
          <w:lang w:val="en-US"/>
        </w:rPr>
        <w:t xml:space="preserve">-Key part number: P803-ND or equivalent) to ground, you create an effective filter (i.e. almost a placebo battery) for the sensor.  This ensures that almost any noise introduced onto the line is captured and only clean stable power is supplied to the sensor.  </w:t>
      </w:r>
      <w:r w:rsidRPr="0048585C">
        <w:rPr>
          <w:rFonts w:ascii="Arial" w:hAnsi="Arial" w:cs="Arial"/>
          <w:color w:val="000000"/>
          <w:sz w:val="20"/>
          <w:szCs w:val="20"/>
          <w:lang w:val="en-US"/>
        </w:rPr>
        <w:t xml:space="preserve">For the circuit </w:t>
      </w:r>
      <w:r w:rsidR="00F751D3">
        <w:rPr>
          <w:rFonts w:ascii="Arial" w:hAnsi="Arial" w:cs="Arial"/>
          <w:color w:val="000000"/>
          <w:sz w:val="20"/>
          <w:szCs w:val="20"/>
          <w:lang w:val="en-US"/>
        </w:rPr>
        <w:t>connections</w:t>
      </w:r>
      <w:r w:rsidRPr="0048585C">
        <w:rPr>
          <w:rFonts w:ascii="Arial" w:hAnsi="Arial" w:cs="Arial"/>
          <w:color w:val="000000"/>
          <w:sz w:val="20"/>
          <w:szCs w:val="20"/>
          <w:lang w:val="en-US"/>
        </w:rPr>
        <w:t xml:space="preserve"> please see the schematic below:</w:t>
      </w:r>
    </w:p>
    <w:p w:rsidR="00AC0150" w:rsidRPr="0048585C" w:rsidRDefault="00AC0150">
      <w:pPr>
        <w:rPr>
          <w:rFonts w:ascii="Arial" w:hAnsi="Arial" w:cs="Arial"/>
          <w:b/>
          <w:sz w:val="24"/>
          <w:u w:val="single"/>
          <w:lang w:val="en-US"/>
        </w:rPr>
      </w:pPr>
      <w:r w:rsidRPr="00002FBE">
        <w:rPr>
          <w:rFonts w:ascii="Arial" w:hAnsi="Arial" w:cs="Arial"/>
          <w:noProof/>
          <w:color w:val="000000"/>
          <w:sz w:val="20"/>
          <w:szCs w:val="20"/>
          <w:lang w:eastAsia="pt-PT"/>
        </w:rPr>
        <w:drawing>
          <wp:inline distT="0" distB="0" distL="0" distR="0">
            <wp:extent cx="4591050" cy="1704975"/>
            <wp:effectExtent l="19050" t="0" r="0" b="0"/>
            <wp:docPr id="1" name="Imagem 1" descr="C:\Users\Unknown\Desktop\electrical_noise_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known\Desktop\electrical_noise_filter.jpg"/>
                    <pic:cNvPicPr>
                      <a:picLocks noChangeAspect="1" noChangeArrowheads="1"/>
                    </pic:cNvPicPr>
                  </pic:nvPicPr>
                  <pic:blipFill>
                    <a:blip r:embed="rId5" cstate="print"/>
                    <a:srcRect/>
                    <a:stretch>
                      <a:fillRect/>
                    </a:stretch>
                  </pic:blipFill>
                  <pic:spPr bwMode="auto">
                    <a:xfrm>
                      <a:off x="0" y="0"/>
                      <a:ext cx="4591050" cy="1704975"/>
                    </a:xfrm>
                    <a:prstGeom prst="rect">
                      <a:avLst/>
                    </a:prstGeom>
                    <a:noFill/>
                    <a:ln w="9525">
                      <a:noFill/>
                      <a:miter lim="800000"/>
                      <a:headEnd/>
                      <a:tailEnd/>
                    </a:ln>
                  </pic:spPr>
                </pic:pic>
              </a:graphicData>
            </a:graphic>
          </wp:inline>
        </w:drawing>
      </w:r>
      <w:r w:rsidRPr="0048585C">
        <w:rPr>
          <w:rFonts w:ascii="Arial" w:hAnsi="Arial" w:cs="Arial"/>
          <w:b/>
          <w:sz w:val="24"/>
          <w:u w:val="single"/>
          <w:lang w:val="en-US"/>
        </w:rPr>
        <w:t xml:space="preserve"> </w:t>
      </w:r>
    </w:p>
    <w:p w:rsidR="00855A86" w:rsidRPr="0048585C" w:rsidRDefault="00855A86">
      <w:pPr>
        <w:rPr>
          <w:rFonts w:ascii="Arial" w:hAnsi="Arial" w:cs="Arial"/>
          <w:b/>
          <w:sz w:val="24"/>
          <w:u w:val="single"/>
          <w:lang w:val="en-US"/>
        </w:rPr>
      </w:pPr>
    </w:p>
    <w:p w:rsidR="00855A86" w:rsidRPr="00002FBE" w:rsidRDefault="00855A86">
      <w:pPr>
        <w:rPr>
          <w:rFonts w:ascii="Arial" w:hAnsi="Arial" w:cs="Arial"/>
          <w:b/>
          <w:sz w:val="24"/>
          <w:u w:val="single"/>
          <w:lang w:val="en-US"/>
        </w:rPr>
      </w:pPr>
      <w:r w:rsidRPr="00002FBE">
        <w:rPr>
          <w:rFonts w:ascii="Arial" w:hAnsi="Arial" w:cs="Arial"/>
          <w:b/>
          <w:sz w:val="24"/>
          <w:u w:val="single"/>
          <w:lang w:val="en-US"/>
        </w:rPr>
        <w:t>Multiple Sensors</w:t>
      </w:r>
    </w:p>
    <w:p w:rsidR="00855A86" w:rsidRPr="00002FBE" w:rsidRDefault="00855A86">
      <w:pPr>
        <w:rPr>
          <w:rFonts w:ascii="Arial" w:hAnsi="Arial" w:cs="Arial"/>
          <w:color w:val="000000"/>
          <w:sz w:val="20"/>
          <w:szCs w:val="20"/>
          <w:lang w:val="en-US"/>
        </w:rPr>
      </w:pPr>
      <w:r w:rsidRPr="00002FBE">
        <w:rPr>
          <w:rFonts w:ascii="Arial" w:hAnsi="Arial" w:cs="Arial"/>
          <w:color w:val="000000"/>
          <w:sz w:val="20"/>
          <w:szCs w:val="20"/>
          <w:lang w:val="en-US"/>
        </w:rPr>
        <w:t xml:space="preserve">The first and most obvious cause of unstable readings is interference when running multiple sensors. These can in general be easily determined and corrected. When running more than one sensor they should be pointed in different directions or they should be </w:t>
      </w:r>
      <w:proofErr w:type="gramStart"/>
      <w:r w:rsidRPr="00002FBE">
        <w:rPr>
          <w:rFonts w:ascii="Arial" w:hAnsi="Arial" w:cs="Arial"/>
          <w:color w:val="000000"/>
          <w:sz w:val="20"/>
          <w:szCs w:val="20"/>
          <w:lang w:val="en-US"/>
        </w:rPr>
        <w:t>ran</w:t>
      </w:r>
      <w:proofErr w:type="gramEnd"/>
      <w:r w:rsidRPr="00002FBE">
        <w:rPr>
          <w:rFonts w:ascii="Arial" w:hAnsi="Arial" w:cs="Arial"/>
          <w:color w:val="000000"/>
          <w:sz w:val="20"/>
          <w:szCs w:val="20"/>
          <w:lang w:val="en-US"/>
        </w:rPr>
        <w:t xml:space="preserve"> at different times.</w:t>
      </w:r>
    </w:p>
    <w:p w:rsidR="00855A86" w:rsidRDefault="00855A86">
      <w:pPr>
        <w:rPr>
          <w:rFonts w:ascii="Arial" w:hAnsi="Arial" w:cs="Arial"/>
          <w:b/>
          <w:color w:val="000000"/>
          <w:sz w:val="20"/>
          <w:szCs w:val="20"/>
          <w:lang w:val="en-US"/>
        </w:rPr>
      </w:pPr>
      <w:r w:rsidRPr="00002FBE">
        <w:rPr>
          <w:rFonts w:ascii="Arial" w:hAnsi="Arial" w:cs="Arial"/>
          <w:b/>
          <w:color w:val="000000"/>
          <w:sz w:val="20"/>
          <w:szCs w:val="20"/>
          <w:lang w:val="en-US"/>
        </w:rPr>
        <w:t>-Free Run All Sensors (not recommended)</w:t>
      </w:r>
    </w:p>
    <w:p w:rsidR="00002FBE" w:rsidRPr="00002FBE" w:rsidRDefault="00002FBE">
      <w:pPr>
        <w:rPr>
          <w:rFonts w:ascii="Arial" w:hAnsi="Arial" w:cs="Arial"/>
          <w:b/>
          <w:color w:val="000000"/>
          <w:sz w:val="20"/>
          <w:szCs w:val="20"/>
          <w:lang w:val="en-US"/>
        </w:rPr>
      </w:pPr>
    </w:p>
    <w:p w:rsidR="00855A86" w:rsidRPr="00002FBE" w:rsidRDefault="00855A86">
      <w:pPr>
        <w:rPr>
          <w:rFonts w:ascii="Arial" w:hAnsi="Arial" w:cs="Arial"/>
          <w:b/>
          <w:color w:val="000000"/>
          <w:sz w:val="20"/>
          <w:szCs w:val="20"/>
          <w:lang w:val="en-US"/>
        </w:rPr>
      </w:pPr>
      <w:r w:rsidRPr="00002FBE">
        <w:rPr>
          <w:rFonts w:ascii="Arial" w:hAnsi="Arial" w:cs="Arial"/>
          <w:b/>
          <w:color w:val="000000"/>
          <w:sz w:val="20"/>
          <w:szCs w:val="20"/>
          <w:lang w:val="en-US"/>
        </w:rPr>
        <w:t xml:space="preserve">-Sequentially Read Each Sensor (always </w:t>
      </w:r>
      <w:r w:rsidR="00002FBE" w:rsidRPr="00002FBE">
        <w:rPr>
          <w:rFonts w:ascii="Arial" w:hAnsi="Arial" w:cs="Arial"/>
          <w:b/>
          <w:color w:val="000000"/>
          <w:sz w:val="20"/>
          <w:szCs w:val="20"/>
          <w:lang w:val="en-US"/>
        </w:rPr>
        <w:t>works):</w:t>
      </w:r>
    </w:p>
    <w:p w:rsidR="00002FBE" w:rsidRPr="00002FBE" w:rsidRDefault="00002FBE">
      <w:pPr>
        <w:rPr>
          <w:rFonts w:ascii="Arial" w:hAnsi="Arial" w:cs="Arial"/>
          <w:color w:val="000000"/>
          <w:sz w:val="20"/>
          <w:szCs w:val="20"/>
          <w:lang w:val="en-US"/>
        </w:rPr>
      </w:pPr>
      <w:r w:rsidRPr="00002FBE">
        <w:rPr>
          <w:rFonts w:ascii="Arial" w:hAnsi="Arial" w:cs="Arial"/>
          <w:color w:val="000000"/>
          <w:sz w:val="20"/>
          <w:szCs w:val="20"/>
          <w:lang w:val="en-US"/>
        </w:rPr>
        <w:t>Only start one device every 50mS.  This allows each device to range only after the previous has finished. This method will always work. There will not be any interference between sensors, but ranging frequency drops by the factor of "the number of sensors used". Please see question 6f for additional information.</w:t>
      </w:r>
    </w:p>
    <w:p w:rsidR="00002FBE" w:rsidRDefault="006072B4">
      <w:pPr>
        <w:rPr>
          <w:rStyle w:val="Forte"/>
          <w:rFonts w:ascii="Arial" w:hAnsi="Arial" w:cs="Arial"/>
          <w:color w:val="0B0000"/>
          <w:sz w:val="20"/>
          <w:szCs w:val="20"/>
          <w:lang w:val="en-US"/>
        </w:rPr>
      </w:pPr>
      <w:r>
        <w:rPr>
          <w:rStyle w:val="Forte"/>
          <w:rFonts w:ascii="Arial" w:hAnsi="Arial" w:cs="Arial"/>
          <w:color w:val="0B0000"/>
          <w:sz w:val="20"/>
          <w:szCs w:val="20"/>
          <w:lang w:val="en-US"/>
        </w:rPr>
        <w:t>-</w:t>
      </w:r>
      <w:r w:rsidR="00A3068F">
        <w:rPr>
          <w:rStyle w:val="Forte"/>
          <w:rFonts w:ascii="Arial" w:hAnsi="Arial" w:cs="Arial"/>
          <w:color w:val="0B0000"/>
          <w:sz w:val="20"/>
          <w:szCs w:val="20"/>
          <w:lang w:val="en-US"/>
        </w:rPr>
        <w:t>Alternatives</w:t>
      </w:r>
      <w:r>
        <w:rPr>
          <w:rStyle w:val="Forte"/>
          <w:rFonts w:ascii="Arial" w:hAnsi="Arial" w:cs="Arial"/>
          <w:color w:val="0B0000"/>
          <w:sz w:val="20"/>
          <w:szCs w:val="20"/>
          <w:lang w:val="en-US"/>
        </w:rPr>
        <w:t xml:space="preserve">: </w:t>
      </w:r>
      <w:r w:rsidR="007B4633">
        <w:rPr>
          <w:rStyle w:val="Forte"/>
          <w:rFonts w:ascii="Arial" w:hAnsi="Arial" w:cs="Arial"/>
          <w:color w:val="0B0000"/>
          <w:sz w:val="20"/>
          <w:szCs w:val="20"/>
          <w:lang w:val="en-US"/>
        </w:rPr>
        <w:br w:type="page"/>
      </w:r>
      <w:r w:rsidR="00002FBE" w:rsidRPr="00002FBE">
        <w:rPr>
          <w:rStyle w:val="Forte"/>
          <w:rFonts w:ascii="Arial" w:hAnsi="Arial" w:cs="Arial"/>
          <w:color w:val="0B0000"/>
          <w:sz w:val="20"/>
          <w:szCs w:val="20"/>
          <w:lang w:val="en-US"/>
        </w:rPr>
        <w:lastRenderedPageBreak/>
        <w:t>Daisy Chaining using a Commanded Loop</w:t>
      </w:r>
    </w:p>
    <w:p w:rsidR="007B4633" w:rsidRPr="007B4633" w:rsidRDefault="007B4633">
      <w:pPr>
        <w:rPr>
          <w:rStyle w:val="Forte"/>
          <w:rFonts w:ascii="Arial" w:hAnsi="Arial" w:cs="Arial"/>
          <w:color w:val="0B0000"/>
          <w:sz w:val="18"/>
          <w:szCs w:val="20"/>
          <w:lang w:val="en-US"/>
        </w:rPr>
      </w:pPr>
      <w:r>
        <w:rPr>
          <w:rFonts w:ascii="Arial" w:hAnsi="Arial" w:cs="Arial"/>
          <w:b/>
          <w:bCs/>
          <w:noProof/>
          <w:color w:val="0B0000"/>
          <w:sz w:val="20"/>
          <w:szCs w:val="20"/>
          <w:lang w:eastAsia="pt-PT"/>
        </w:rPr>
        <w:drawing>
          <wp:inline distT="0" distB="0" distL="0" distR="0">
            <wp:extent cx="5400675" cy="1685925"/>
            <wp:effectExtent l="19050" t="0" r="9525" b="0"/>
            <wp:docPr id="2" name="Imagem 2" descr="C:\Users\Unknown\Desktop\chaining__an_output__commanded_loop_d9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known\Desktop\chaining__an_output__commanded_loop_d9ek.jpg"/>
                    <pic:cNvPicPr>
                      <a:picLocks noChangeAspect="1" noChangeArrowheads="1"/>
                    </pic:cNvPicPr>
                  </pic:nvPicPr>
                  <pic:blipFill>
                    <a:blip r:embed="rId6" cstate="print"/>
                    <a:srcRect/>
                    <a:stretch>
                      <a:fillRect/>
                    </a:stretch>
                  </pic:blipFill>
                  <pic:spPr bwMode="auto">
                    <a:xfrm>
                      <a:off x="0" y="0"/>
                      <a:ext cx="5400675" cy="1685925"/>
                    </a:xfrm>
                    <a:prstGeom prst="rect">
                      <a:avLst/>
                    </a:prstGeom>
                    <a:noFill/>
                    <a:ln w="9525">
                      <a:noFill/>
                      <a:miter lim="800000"/>
                      <a:headEnd/>
                      <a:tailEnd/>
                    </a:ln>
                  </pic:spPr>
                </pic:pic>
              </a:graphicData>
            </a:graphic>
          </wp:inline>
        </w:drawing>
      </w:r>
      <w:r w:rsidRPr="007B4633">
        <w:rPr>
          <w:rStyle w:val="Forte"/>
          <w:rFonts w:ascii="Arial" w:hAnsi="Arial" w:cs="Arial"/>
          <w:color w:val="0B0000"/>
          <w:sz w:val="18"/>
          <w:szCs w:val="20"/>
        </w:rPr>
        <w:t>Figure 6.5.</w:t>
      </w:r>
    </w:p>
    <w:p w:rsidR="007B4633" w:rsidRPr="0048585C" w:rsidRDefault="007B4633">
      <w:pPr>
        <w:rPr>
          <w:rStyle w:val="Forte"/>
          <w:rFonts w:ascii="Arial" w:hAnsi="Arial" w:cs="Arial"/>
          <w:b w:val="0"/>
          <w:color w:val="0B0000"/>
          <w:sz w:val="20"/>
          <w:szCs w:val="20"/>
          <w:lang w:val="en-US"/>
        </w:rPr>
      </w:pPr>
      <w:r w:rsidRPr="007B4633">
        <w:rPr>
          <w:rFonts w:ascii="Arial" w:hAnsi="Arial" w:cs="Arial"/>
          <w:bCs/>
          <w:color w:val="0B0000"/>
          <w:sz w:val="20"/>
          <w:szCs w:val="20"/>
          <w:lang w:val="en-US"/>
        </w:rPr>
        <w:t>To chain the sensors, and have them operate in sequential daisy-chained fashion, you do so by linking the TX of unit 1 to RX of unit 2 and so on.  The BW pin is tied high on all of the parts.  Then just strobe the first sensor's RX pin and all of the sensors will read the range in sequence.  The analog values can then be read. The example in Figure 6.5 would use one pin to command the chain, and three analog to digital inputs. Please click the link to the download the</w:t>
      </w:r>
      <w:proofErr w:type="gramStart"/>
      <w:r w:rsidRPr="007B4633">
        <w:rPr>
          <w:rFonts w:ascii="Arial" w:hAnsi="Arial" w:cs="Arial"/>
          <w:bCs/>
          <w:color w:val="0B0000"/>
          <w:sz w:val="20"/>
          <w:szCs w:val="20"/>
          <w:lang w:val="en-US"/>
        </w:rPr>
        <w:t>  PDF</w:t>
      </w:r>
      <w:proofErr w:type="gramEnd"/>
      <w:r w:rsidRPr="007B4633">
        <w:rPr>
          <w:rFonts w:ascii="Arial" w:hAnsi="Arial" w:cs="Arial"/>
          <w:bCs/>
          <w:color w:val="0B0000"/>
          <w:sz w:val="20"/>
          <w:szCs w:val="20"/>
          <w:lang w:val="en-US"/>
        </w:rPr>
        <w:t xml:space="preserve"> </w:t>
      </w:r>
      <w:proofErr w:type="spellStart"/>
      <w:r w:rsidRPr="007B4633">
        <w:rPr>
          <w:rFonts w:ascii="Arial" w:hAnsi="Arial" w:cs="Arial"/>
          <w:bCs/>
          <w:color w:val="0B0000"/>
          <w:sz w:val="20"/>
          <w:szCs w:val="20"/>
          <w:lang w:val="en-US"/>
        </w:rPr>
        <w:t>file.</w:t>
      </w:r>
      <w:hyperlink r:id="rId7" w:tgtFrame="_blank" w:history="1">
        <w:r w:rsidRPr="007B4633">
          <w:rPr>
            <w:rStyle w:val="Hiperligao"/>
            <w:rFonts w:ascii="Arial" w:hAnsi="Arial" w:cs="Arial"/>
            <w:bCs/>
            <w:sz w:val="20"/>
            <w:szCs w:val="20"/>
            <w:lang w:val="en-US"/>
          </w:rPr>
          <w:t>Commanded</w:t>
        </w:r>
        <w:proofErr w:type="spellEnd"/>
        <w:r w:rsidRPr="007B4633">
          <w:rPr>
            <w:rStyle w:val="Hiperligao"/>
            <w:rFonts w:ascii="Arial" w:hAnsi="Arial" w:cs="Arial"/>
            <w:bCs/>
            <w:sz w:val="20"/>
            <w:szCs w:val="20"/>
            <w:lang w:val="en-US"/>
          </w:rPr>
          <w:t xml:space="preserve"> Loop PDF File</w:t>
        </w:r>
      </w:hyperlink>
    </w:p>
    <w:p w:rsidR="006072B4" w:rsidRPr="0048585C" w:rsidRDefault="006072B4">
      <w:pPr>
        <w:rPr>
          <w:rStyle w:val="Forte"/>
          <w:rFonts w:ascii="Arial" w:hAnsi="Arial" w:cs="Arial"/>
          <w:b w:val="0"/>
          <w:color w:val="0B0000"/>
          <w:sz w:val="20"/>
          <w:szCs w:val="20"/>
          <w:lang w:val="en-US"/>
        </w:rPr>
      </w:pPr>
    </w:p>
    <w:p w:rsidR="006072B4" w:rsidRPr="0048585C" w:rsidRDefault="006072B4">
      <w:pPr>
        <w:rPr>
          <w:rStyle w:val="Forte"/>
          <w:rFonts w:ascii="Arial" w:hAnsi="Arial" w:cs="Arial"/>
          <w:b w:val="0"/>
          <w:color w:val="0B0000"/>
          <w:sz w:val="20"/>
          <w:szCs w:val="20"/>
          <w:lang w:val="en-US"/>
        </w:rPr>
      </w:pPr>
    </w:p>
    <w:p w:rsidR="00002FBE" w:rsidRPr="007B4633" w:rsidRDefault="00002FBE">
      <w:pPr>
        <w:rPr>
          <w:rStyle w:val="Forte"/>
          <w:rFonts w:ascii="Arial" w:hAnsi="Arial" w:cs="Arial"/>
          <w:color w:val="0B0000"/>
          <w:sz w:val="20"/>
          <w:szCs w:val="20"/>
          <w:lang w:val="en-US"/>
        </w:rPr>
      </w:pPr>
      <w:r w:rsidRPr="007B4633">
        <w:rPr>
          <w:rStyle w:val="Forte"/>
          <w:rFonts w:ascii="Arial" w:hAnsi="Arial" w:cs="Arial"/>
          <w:color w:val="0B0000"/>
          <w:sz w:val="20"/>
          <w:szCs w:val="20"/>
          <w:lang w:val="en-US"/>
        </w:rPr>
        <w:t>Daisy Chaining with Constantly Looping</w:t>
      </w:r>
    </w:p>
    <w:p w:rsidR="007B4633" w:rsidRPr="007B4633" w:rsidRDefault="007B4633" w:rsidP="007B4633">
      <w:pPr>
        <w:rPr>
          <w:rFonts w:ascii="Arial" w:hAnsi="Arial" w:cs="Arial"/>
          <w:b/>
          <w:bCs/>
          <w:color w:val="0B0000"/>
          <w:sz w:val="18"/>
          <w:szCs w:val="20"/>
          <w:lang w:val="en-US"/>
        </w:rPr>
      </w:pPr>
      <w:r w:rsidRPr="007B4633">
        <w:rPr>
          <w:rFonts w:ascii="Arial" w:hAnsi="Arial" w:cs="Arial"/>
          <w:b/>
          <w:bCs/>
          <w:noProof/>
          <w:color w:val="0B0000"/>
          <w:sz w:val="18"/>
          <w:szCs w:val="20"/>
          <w:lang w:eastAsia="pt-PT"/>
        </w:rPr>
        <w:drawing>
          <wp:inline distT="0" distB="0" distL="0" distR="0">
            <wp:extent cx="5391150" cy="1733550"/>
            <wp:effectExtent l="19050" t="0" r="0" b="0"/>
            <wp:docPr id="5" name="Imagem 3" descr="C:\Users\Unknown\Desktop\chaining__an_output__constantly_loo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known\Desktop\chaining__an_output__constantly_looping.jpg"/>
                    <pic:cNvPicPr>
                      <a:picLocks noChangeAspect="1" noChangeArrowheads="1"/>
                    </pic:cNvPicPr>
                  </pic:nvPicPr>
                  <pic:blipFill>
                    <a:blip r:embed="rId8" cstate="print"/>
                    <a:srcRect/>
                    <a:stretch>
                      <a:fillRect/>
                    </a:stretch>
                  </pic:blipFill>
                  <pic:spPr bwMode="auto">
                    <a:xfrm>
                      <a:off x="0" y="0"/>
                      <a:ext cx="5391150" cy="1733550"/>
                    </a:xfrm>
                    <a:prstGeom prst="rect">
                      <a:avLst/>
                    </a:prstGeom>
                    <a:noFill/>
                    <a:ln w="9525">
                      <a:noFill/>
                      <a:miter lim="800000"/>
                      <a:headEnd/>
                      <a:tailEnd/>
                    </a:ln>
                  </pic:spPr>
                </pic:pic>
              </a:graphicData>
            </a:graphic>
          </wp:inline>
        </w:drawing>
      </w:r>
      <w:proofErr w:type="gramStart"/>
      <w:r w:rsidRPr="007B4633">
        <w:rPr>
          <w:rStyle w:val="Forte"/>
          <w:rFonts w:ascii="Arial" w:hAnsi="Arial" w:cs="Arial"/>
          <w:color w:val="0B0000"/>
          <w:sz w:val="18"/>
          <w:szCs w:val="20"/>
          <w:lang w:val="en-US"/>
        </w:rPr>
        <w:t>Figure 6.6.</w:t>
      </w:r>
      <w:proofErr w:type="gramEnd"/>
    </w:p>
    <w:p w:rsidR="007B4633" w:rsidRPr="007B4633" w:rsidRDefault="007B4633" w:rsidP="007B4633">
      <w:pPr>
        <w:pStyle w:val="NormalWeb"/>
        <w:rPr>
          <w:rFonts w:ascii="Arial" w:hAnsi="Arial" w:cs="Arial"/>
          <w:bCs/>
          <w:color w:val="000000"/>
          <w:sz w:val="20"/>
          <w:szCs w:val="20"/>
          <w:lang w:val="en-US"/>
        </w:rPr>
      </w:pPr>
      <w:r w:rsidRPr="007B4633">
        <w:rPr>
          <w:rFonts w:ascii="Arial" w:hAnsi="Arial" w:cs="Arial"/>
          <w:bCs/>
          <w:color w:val="0B0000"/>
          <w:sz w:val="20"/>
          <w:szCs w:val="20"/>
          <w:lang w:val="en-US"/>
        </w:rPr>
        <w:t>If you want them to keep running and constantly loop and always provide the latest range reading you will have to do two things.</w:t>
      </w:r>
    </w:p>
    <w:p w:rsidR="007B4633" w:rsidRPr="007B4633" w:rsidRDefault="007B4633" w:rsidP="007B4633">
      <w:pPr>
        <w:pStyle w:val="NormalWeb"/>
        <w:rPr>
          <w:rFonts w:ascii="Arial" w:hAnsi="Arial" w:cs="Arial"/>
          <w:bCs/>
          <w:color w:val="000000"/>
          <w:sz w:val="20"/>
          <w:szCs w:val="20"/>
          <w:lang w:val="en-US"/>
        </w:rPr>
      </w:pPr>
      <w:r w:rsidRPr="007B4633">
        <w:rPr>
          <w:rFonts w:ascii="Arial" w:hAnsi="Arial" w:cs="Arial"/>
          <w:bCs/>
          <w:color w:val="0B0000"/>
          <w:sz w:val="20"/>
          <w:szCs w:val="20"/>
          <w:lang w:val="en-US"/>
        </w:rPr>
        <w:t>First, add a resistor between the last sensor's TX</w:t>
      </w:r>
      <w:r w:rsidRPr="007B4633">
        <w:rPr>
          <w:rFonts w:ascii="Arial" w:hAnsi="Arial" w:cs="Arial"/>
          <w:bCs/>
          <w:color w:val="000000"/>
          <w:sz w:val="20"/>
          <w:szCs w:val="20"/>
          <w:lang w:val="en-US"/>
        </w:rPr>
        <w:t xml:space="preserve"> back to the Rx of the first unit through a 1K resistor as shown in Figure 6.6.  </w:t>
      </w:r>
    </w:p>
    <w:p w:rsidR="007B4633" w:rsidRDefault="007B4633" w:rsidP="007B4633">
      <w:pPr>
        <w:pStyle w:val="NormalWeb"/>
        <w:rPr>
          <w:rFonts w:ascii="Arial" w:hAnsi="Arial" w:cs="Arial"/>
          <w:bCs/>
          <w:color w:val="000000"/>
          <w:sz w:val="20"/>
          <w:szCs w:val="20"/>
          <w:lang w:val="en-US"/>
        </w:rPr>
      </w:pPr>
      <w:r w:rsidRPr="007B4633">
        <w:rPr>
          <w:rFonts w:ascii="Arial" w:hAnsi="Arial" w:cs="Arial"/>
          <w:bCs/>
          <w:color w:val="000000"/>
          <w:sz w:val="20"/>
          <w:szCs w:val="20"/>
          <w:lang w:val="en-US"/>
        </w:rPr>
        <w:t xml:space="preserve">Second, you will have to "kick start" them, (at least 250mS or more after power is applied to the sensors to give the sensors this time to boot-up).  To do this, pull the RX pin high on the first sensor for at least 20uS.  Then controller will have to return it's pin to a high impedance state so that the next time around the TX output from the last sensor will make </w:t>
      </w:r>
      <w:proofErr w:type="spellStart"/>
      <w:r w:rsidRPr="007B4633">
        <w:rPr>
          <w:rFonts w:ascii="Arial" w:hAnsi="Arial" w:cs="Arial"/>
          <w:bCs/>
          <w:color w:val="000000"/>
          <w:sz w:val="20"/>
          <w:szCs w:val="20"/>
          <w:lang w:val="en-US"/>
        </w:rPr>
        <w:t>it's</w:t>
      </w:r>
      <w:proofErr w:type="spellEnd"/>
      <w:r w:rsidRPr="007B4633">
        <w:rPr>
          <w:rFonts w:ascii="Arial" w:hAnsi="Arial" w:cs="Arial"/>
          <w:bCs/>
          <w:color w:val="000000"/>
          <w:sz w:val="20"/>
          <w:szCs w:val="20"/>
          <w:lang w:val="en-US"/>
        </w:rPr>
        <w:t xml:space="preserve"> way to the RX of the first sensor.  Then all of the sensors in the chain will run in sequence.  This "ring of sensors" will cycle around and around, constantly maintaining the validity of their analog values.  You can then read the latest range reading (i.e. the analog value) at any time.  This </w:t>
      </w:r>
      <w:r>
        <w:rPr>
          <w:rFonts w:ascii="Arial" w:hAnsi="Arial" w:cs="Arial"/>
          <w:bCs/>
          <w:color w:val="000000"/>
          <w:sz w:val="20"/>
          <w:szCs w:val="20"/>
          <w:lang w:val="en-US"/>
        </w:rPr>
        <w:t>is the easiest way to use them.</w:t>
      </w:r>
    </w:p>
    <w:p w:rsidR="007B4633" w:rsidRPr="006072B4" w:rsidRDefault="007B4633" w:rsidP="006072B4">
      <w:pPr>
        <w:pStyle w:val="NormalWeb"/>
        <w:rPr>
          <w:rStyle w:val="Forte"/>
          <w:rFonts w:ascii="Arial" w:hAnsi="Arial" w:cs="Arial"/>
          <w:b w:val="0"/>
          <w:color w:val="000000"/>
          <w:sz w:val="20"/>
          <w:szCs w:val="20"/>
          <w:lang w:val="en-US"/>
        </w:rPr>
      </w:pPr>
      <w:r w:rsidRPr="007B4633">
        <w:rPr>
          <w:rFonts w:ascii="Arial" w:hAnsi="Arial" w:cs="Arial"/>
          <w:bCs/>
          <w:color w:val="000000"/>
          <w:sz w:val="20"/>
          <w:szCs w:val="20"/>
          <w:lang w:val="en-US"/>
        </w:rPr>
        <w:lastRenderedPageBreak/>
        <w:t>After pulling the RX pin low,</w:t>
      </w:r>
      <w:proofErr w:type="gramStart"/>
      <w:r w:rsidRPr="007B4633">
        <w:rPr>
          <w:rFonts w:ascii="Arial" w:hAnsi="Arial" w:cs="Arial"/>
          <w:bCs/>
          <w:color w:val="000000"/>
          <w:sz w:val="20"/>
          <w:szCs w:val="20"/>
          <w:lang w:val="en-US"/>
        </w:rPr>
        <w:t>  you</w:t>
      </w:r>
      <w:proofErr w:type="gramEnd"/>
      <w:r w:rsidRPr="007B4633">
        <w:rPr>
          <w:rFonts w:ascii="Arial" w:hAnsi="Arial" w:cs="Arial"/>
          <w:bCs/>
          <w:color w:val="000000"/>
          <w:sz w:val="20"/>
          <w:szCs w:val="20"/>
          <w:lang w:val="en-US"/>
        </w:rPr>
        <w:t xml:space="preserve"> can read the analog pin about 50mS (100mS if this is the first time reading the sensor as it calibrates upon the first commanded range cycle after power up, i.e. the sensor must complete a range cycle). In addition, the most recent range reading is always ready to be read on the analog voltage pin, so once you start the chain, and if you are using it in continuous mode,  you can read the values at any time. </w:t>
      </w:r>
      <w:r w:rsidRPr="007B4633">
        <w:rPr>
          <w:rFonts w:ascii="Arial" w:hAnsi="Arial" w:cs="Arial"/>
          <w:bCs/>
          <w:color w:val="0B0000"/>
          <w:sz w:val="20"/>
          <w:szCs w:val="20"/>
          <w:lang w:val="en-US"/>
        </w:rPr>
        <w:t xml:space="preserve">Please click the link to download the PDF file. </w:t>
      </w:r>
      <w:hyperlink r:id="rId9" w:tgtFrame="_blank" w:history="1">
        <w:r w:rsidRPr="007B4633">
          <w:rPr>
            <w:rStyle w:val="Hiperligao"/>
            <w:rFonts w:ascii="Arial" w:hAnsi="Arial" w:cs="Arial"/>
            <w:bCs/>
            <w:sz w:val="20"/>
            <w:szCs w:val="20"/>
            <w:lang w:val="en-US"/>
          </w:rPr>
          <w:t>Constantly Looping PDF File</w:t>
        </w:r>
      </w:hyperlink>
    </w:p>
    <w:p w:rsidR="00152077" w:rsidRDefault="00152077">
      <w:pPr>
        <w:rPr>
          <w:rStyle w:val="Forte"/>
          <w:rFonts w:ascii="Arial" w:hAnsi="Arial" w:cs="Arial"/>
          <w:color w:val="000000"/>
          <w:sz w:val="20"/>
          <w:szCs w:val="20"/>
          <w:lang w:val="en-US"/>
        </w:rPr>
      </w:pPr>
    </w:p>
    <w:p w:rsidR="006072B4" w:rsidRDefault="00002FBE">
      <w:pPr>
        <w:rPr>
          <w:rStyle w:val="Forte"/>
          <w:rFonts w:ascii="Arial" w:hAnsi="Arial" w:cs="Arial"/>
          <w:color w:val="000000"/>
          <w:sz w:val="20"/>
          <w:szCs w:val="20"/>
          <w:lang w:val="en-US"/>
        </w:rPr>
      </w:pPr>
      <w:r w:rsidRPr="006072B4">
        <w:rPr>
          <w:rStyle w:val="Forte"/>
          <w:rFonts w:ascii="Arial" w:hAnsi="Arial" w:cs="Arial"/>
          <w:color w:val="000000"/>
          <w:sz w:val="20"/>
          <w:szCs w:val="20"/>
          <w:lang w:val="en-US"/>
        </w:rPr>
        <w:t>Simultaneous Operation</w:t>
      </w:r>
    </w:p>
    <w:p w:rsidR="006072B4" w:rsidRPr="006072B4" w:rsidRDefault="006072B4" w:rsidP="006072B4">
      <w:pPr>
        <w:rPr>
          <w:rFonts w:ascii="Arial" w:hAnsi="Arial" w:cs="Arial"/>
          <w:b/>
          <w:bCs/>
          <w:color w:val="000000"/>
          <w:sz w:val="20"/>
          <w:szCs w:val="20"/>
          <w:lang w:val="en-US"/>
        </w:rPr>
      </w:pPr>
      <w:r>
        <w:rPr>
          <w:rFonts w:ascii="Arial" w:hAnsi="Arial" w:cs="Arial"/>
          <w:b/>
          <w:bCs/>
          <w:noProof/>
          <w:color w:val="000000"/>
          <w:sz w:val="20"/>
          <w:szCs w:val="20"/>
          <w:lang w:eastAsia="pt-PT"/>
        </w:rPr>
        <w:drawing>
          <wp:inline distT="0" distB="0" distL="0" distR="0">
            <wp:extent cx="5400675" cy="1695450"/>
            <wp:effectExtent l="19050" t="0" r="9525" b="0"/>
            <wp:docPr id="6" name="Imagem 4" descr="C:\Users\Unknown\Desktop\chaining__an_output__simultaneous_operation_5y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known\Desktop\chaining__an_output__simultaneous_operation_5yx9.jpg"/>
                    <pic:cNvPicPr>
                      <a:picLocks noChangeAspect="1" noChangeArrowheads="1"/>
                    </pic:cNvPicPr>
                  </pic:nvPicPr>
                  <pic:blipFill>
                    <a:blip r:embed="rId10" cstate="print"/>
                    <a:srcRect/>
                    <a:stretch>
                      <a:fillRect/>
                    </a:stretch>
                  </pic:blipFill>
                  <pic:spPr bwMode="auto">
                    <a:xfrm>
                      <a:off x="0" y="0"/>
                      <a:ext cx="5400675" cy="1695450"/>
                    </a:xfrm>
                    <a:prstGeom prst="rect">
                      <a:avLst/>
                    </a:prstGeom>
                    <a:noFill/>
                    <a:ln w="9525">
                      <a:noFill/>
                      <a:miter lim="800000"/>
                      <a:headEnd/>
                      <a:tailEnd/>
                    </a:ln>
                  </pic:spPr>
                </pic:pic>
              </a:graphicData>
            </a:graphic>
          </wp:inline>
        </w:drawing>
      </w:r>
      <w:proofErr w:type="gramStart"/>
      <w:r w:rsidRPr="006072B4">
        <w:rPr>
          <w:rStyle w:val="Forte"/>
          <w:rFonts w:ascii="Arial" w:hAnsi="Arial" w:cs="Arial"/>
          <w:color w:val="0B0000"/>
          <w:sz w:val="18"/>
          <w:szCs w:val="20"/>
          <w:lang w:val="en-US"/>
        </w:rPr>
        <w:t>Figure 6.7.</w:t>
      </w:r>
      <w:proofErr w:type="gramEnd"/>
    </w:p>
    <w:p w:rsidR="006072B4" w:rsidRPr="006072B4" w:rsidRDefault="006072B4" w:rsidP="006072B4">
      <w:pPr>
        <w:pStyle w:val="NormalWeb"/>
        <w:rPr>
          <w:rFonts w:ascii="Arial" w:hAnsi="Arial" w:cs="Arial"/>
          <w:bCs/>
          <w:color w:val="000000"/>
          <w:sz w:val="20"/>
          <w:szCs w:val="20"/>
          <w:lang w:val="en-US"/>
        </w:rPr>
      </w:pPr>
      <w:r w:rsidRPr="006072B4">
        <w:rPr>
          <w:rFonts w:ascii="Arial" w:hAnsi="Arial" w:cs="Arial"/>
          <w:bCs/>
          <w:color w:val="000000"/>
          <w:sz w:val="20"/>
          <w:szCs w:val="20"/>
          <w:lang w:val="en-US"/>
        </w:rPr>
        <w:t xml:space="preserve">You can also run them all at the same time (and for some uses this is preferred as the measurement speed is </w:t>
      </w:r>
      <w:proofErr w:type="gramStart"/>
      <w:r w:rsidRPr="006072B4">
        <w:rPr>
          <w:rFonts w:ascii="Arial" w:hAnsi="Arial" w:cs="Arial"/>
          <w:bCs/>
          <w:color w:val="000000"/>
          <w:sz w:val="20"/>
          <w:szCs w:val="20"/>
          <w:lang w:val="en-US"/>
        </w:rPr>
        <w:t>maximum</w:t>
      </w:r>
      <w:proofErr w:type="gramEnd"/>
      <w:r w:rsidRPr="006072B4">
        <w:rPr>
          <w:rFonts w:ascii="Arial" w:hAnsi="Arial" w:cs="Arial"/>
          <w:bCs/>
          <w:color w:val="000000"/>
          <w:sz w:val="20"/>
          <w:szCs w:val="20"/>
          <w:lang w:val="en-US"/>
        </w:rPr>
        <w:t>, but it is only for selected applications).   Just tie all of the RX pins together and command them with a pin from your microcontroller as shown in figure 6.7.  Hold the pin high for more than 20uS.  Do not continuously leave this pin high, as then all of the sensors will free run as described above.  Command the sensors every 50mS or whenever a new range reading is desired. </w:t>
      </w:r>
      <w:r w:rsidRPr="006072B4">
        <w:rPr>
          <w:rFonts w:ascii="Arial" w:hAnsi="Arial" w:cs="Arial"/>
          <w:bCs/>
          <w:color w:val="0B0000"/>
          <w:sz w:val="20"/>
          <w:szCs w:val="20"/>
          <w:lang w:val="en-US"/>
        </w:rPr>
        <w:t xml:space="preserve">Please click the link to download the PDF file. </w:t>
      </w:r>
      <w:hyperlink r:id="rId11" w:tgtFrame="_blank" w:history="1">
        <w:r w:rsidRPr="006072B4">
          <w:rPr>
            <w:rStyle w:val="Hiperligao"/>
            <w:rFonts w:ascii="Arial" w:hAnsi="Arial" w:cs="Arial"/>
            <w:bCs/>
            <w:sz w:val="20"/>
            <w:szCs w:val="20"/>
            <w:lang w:val="en-US"/>
          </w:rPr>
          <w:t>Simultaneous Operation PDF File</w:t>
        </w:r>
      </w:hyperlink>
      <w:r w:rsidRPr="006072B4">
        <w:rPr>
          <w:rFonts w:ascii="Arial" w:hAnsi="Arial" w:cs="Arial"/>
          <w:bCs/>
          <w:color w:val="000000"/>
          <w:sz w:val="20"/>
          <w:szCs w:val="20"/>
          <w:lang w:val="en-US"/>
        </w:rPr>
        <w:br/>
      </w:r>
      <w:hyperlink r:id="rId12" w:anchor="Top_of_Page" w:history="1">
        <w:r w:rsidRPr="006072B4">
          <w:rPr>
            <w:rFonts w:ascii="Arial" w:hAnsi="Arial" w:cs="Arial"/>
            <w:bCs/>
            <w:color w:val="0000FF"/>
            <w:sz w:val="20"/>
            <w:szCs w:val="20"/>
            <w:u w:val="single"/>
            <w:lang w:val="en-US"/>
          </w:rPr>
          <w:br/>
        </w:r>
      </w:hyperlink>
    </w:p>
    <w:p w:rsidR="00002FBE" w:rsidRDefault="00002FBE">
      <w:pPr>
        <w:rPr>
          <w:rStyle w:val="Forte"/>
          <w:rFonts w:ascii="Arial" w:hAnsi="Arial" w:cs="Arial"/>
          <w:color w:val="0B0000"/>
          <w:sz w:val="20"/>
          <w:szCs w:val="20"/>
          <w:lang w:val="en-US"/>
        </w:rPr>
      </w:pPr>
    </w:p>
    <w:p w:rsidR="00855A86" w:rsidRDefault="0053512C">
      <w:pPr>
        <w:rPr>
          <w:rStyle w:val="Forte"/>
          <w:rFonts w:ascii="Arial" w:hAnsi="Arial" w:cs="Arial"/>
          <w:color w:val="0B0000"/>
          <w:sz w:val="20"/>
          <w:szCs w:val="20"/>
          <w:lang w:val="en-US"/>
        </w:rPr>
      </w:pPr>
      <w:r>
        <w:rPr>
          <w:rStyle w:val="Forte"/>
          <w:rFonts w:ascii="Arial" w:hAnsi="Arial" w:cs="Arial"/>
          <w:color w:val="0B0000"/>
          <w:sz w:val="20"/>
          <w:szCs w:val="20"/>
          <w:lang w:val="en-US"/>
        </w:rPr>
        <w:t>Might be of some interest:</w:t>
      </w:r>
    </w:p>
    <w:p w:rsidR="0053512C" w:rsidRDefault="00D73DBC">
      <w:pPr>
        <w:rPr>
          <w:rStyle w:val="Forte"/>
          <w:rFonts w:ascii="Arial" w:hAnsi="Arial" w:cs="Arial"/>
          <w:color w:val="0B0000"/>
          <w:sz w:val="20"/>
          <w:szCs w:val="20"/>
          <w:lang w:val="en-US"/>
        </w:rPr>
      </w:pPr>
      <w:hyperlink r:id="rId13" w:anchor="How_does_the_signal_system_in_the_MaxSonar_EZ1_work" w:history="1">
        <w:r w:rsidR="0053512C" w:rsidRPr="002B724F">
          <w:rPr>
            <w:rStyle w:val="Hiperligao"/>
            <w:rFonts w:ascii="Arial" w:hAnsi="Arial" w:cs="Arial"/>
            <w:sz w:val="20"/>
            <w:szCs w:val="20"/>
            <w:lang w:val="en-US"/>
          </w:rPr>
          <w:t>http://www.maxbotix.com/MaxSonar-EZ1__FAQ.html#How_does_the_signal_system_in_the_MaxSonar_EZ1_work</w:t>
        </w:r>
      </w:hyperlink>
    </w:p>
    <w:p w:rsidR="0053512C" w:rsidRDefault="00D73DBC">
      <w:pPr>
        <w:rPr>
          <w:rStyle w:val="Forte"/>
          <w:rFonts w:ascii="Arial" w:hAnsi="Arial" w:cs="Arial"/>
          <w:color w:val="0B0000"/>
          <w:sz w:val="20"/>
          <w:szCs w:val="20"/>
          <w:lang w:val="en-US"/>
        </w:rPr>
      </w:pPr>
      <w:hyperlink r:id="rId14" w:history="1">
        <w:r w:rsidR="0053512C" w:rsidRPr="002B724F">
          <w:rPr>
            <w:rStyle w:val="Hiperligao"/>
            <w:rFonts w:ascii="Arial" w:hAnsi="Arial" w:cs="Arial"/>
            <w:sz w:val="20"/>
            <w:szCs w:val="20"/>
            <w:lang w:val="en-US"/>
          </w:rPr>
          <w:t>http://produto.mercadolivre.com.br/MLB-108328217-maxsonar-ez2-max-sonar-ez-2-maxsonar-ez2-_JM</w:t>
        </w:r>
      </w:hyperlink>
    </w:p>
    <w:p w:rsidR="0053512C" w:rsidRDefault="00D73DBC">
      <w:pPr>
        <w:rPr>
          <w:rStyle w:val="Forte"/>
          <w:rFonts w:ascii="Arial" w:hAnsi="Arial" w:cs="Arial"/>
          <w:color w:val="0B0000"/>
          <w:sz w:val="20"/>
          <w:szCs w:val="20"/>
          <w:lang w:val="en-US"/>
        </w:rPr>
      </w:pPr>
      <w:hyperlink r:id="rId15" w:history="1">
        <w:r w:rsidR="0053512C" w:rsidRPr="002B724F">
          <w:rPr>
            <w:rStyle w:val="Hiperligao"/>
            <w:rFonts w:ascii="Arial" w:hAnsi="Arial" w:cs="Arial"/>
            <w:sz w:val="20"/>
            <w:szCs w:val="20"/>
            <w:lang w:val="en-US"/>
          </w:rPr>
          <w:t>http://www.rgbled.org/maxbotix/index.html</w:t>
        </w:r>
      </w:hyperlink>
    </w:p>
    <w:p w:rsidR="0053512C" w:rsidRDefault="00D73DBC">
      <w:pPr>
        <w:rPr>
          <w:rStyle w:val="Forte"/>
          <w:rFonts w:ascii="Arial" w:hAnsi="Arial" w:cs="Arial"/>
          <w:color w:val="0B0000"/>
          <w:sz w:val="20"/>
          <w:szCs w:val="20"/>
          <w:lang w:val="en-US"/>
        </w:rPr>
      </w:pPr>
      <w:hyperlink r:id="rId16" w:history="1">
        <w:r w:rsidR="0053512C" w:rsidRPr="002B724F">
          <w:rPr>
            <w:rStyle w:val="Hiperligao"/>
            <w:rFonts w:ascii="Arial" w:hAnsi="Arial" w:cs="Arial"/>
            <w:sz w:val="20"/>
            <w:szCs w:val="20"/>
            <w:lang w:val="en-US"/>
          </w:rPr>
          <w:t>http://www.cocoontech.com/forums/index.php?showtopic=4419</w:t>
        </w:r>
      </w:hyperlink>
    </w:p>
    <w:p w:rsidR="0053512C" w:rsidRDefault="00D73DBC">
      <w:pPr>
        <w:rPr>
          <w:rStyle w:val="Forte"/>
          <w:rFonts w:ascii="Arial" w:hAnsi="Arial" w:cs="Arial"/>
          <w:color w:val="0B0000"/>
          <w:sz w:val="20"/>
          <w:szCs w:val="20"/>
          <w:lang w:val="en-US"/>
        </w:rPr>
      </w:pPr>
      <w:hyperlink r:id="rId17" w:history="1">
        <w:r w:rsidR="0053512C" w:rsidRPr="002B724F">
          <w:rPr>
            <w:rStyle w:val="Hiperligao"/>
            <w:rFonts w:ascii="Arial" w:hAnsi="Arial" w:cs="Arial"/>
            <w:sz w:val="20"/>
            <w:szCs w:val="20"/>
            <w:lang w:val="en-US"/>
          </w:rPr>
          <w:t>http://www.cocoontech.com/forums/index.php?showtopic=4666</w:t>
        </w:r>
      </w:hyperlink>
    </w:p>
    <w:p w:rsidR="0053512C" w:rsidRDefault="00D73DBC">
      <w:pPr>
        <w:rPr>
          <w:rStyle w:val="Forte"/>
          <w:rFonts w:ascii="Arial" w:hAnsi="Arial" w:cs="Arial"/>
          <w:color w:val="0B0000"/>
          <w:sz w:val="20"/>
          <w:szCs w:val="20"/>
          <w:lang w:val="en-US"/>
        </w:rPr>
      </w:pPr>
      <w:hyperlink r:id="rId18" w:history="1">
        <w:r w:rsidR="0053512C" w:rsidRPr="002B724F">
          <w:rPr>
            <w:rStyle w:val="Hiperligao"/>
            <w:rFonts w:ascii="Arial" w:hAnsi="Arial" w:cs="Arial"/>
            <w:sz w:val="20"/>
            <w:szCs w:val="20"/>
            <w:lang w:val="en-US"/>
          </w:rPr>
          <w:t>http://screwdecaf.cx/high-lighter.html</w:t>
        </w:r>
      </w:hyperlink>
    </w:p>
    <w:p w:rsidR="0053512C" w:rsidRDefault="0053512C">
      <w:pPr>
        <w:rPr>
          <w:rStyle w:val="Forte"/>
          <w:rFonts w:ascii="Arial" w:hAnsi="Arial" w:cs="Arial"/>
          <w:color w:val="0B0000"/>
          <w:sz w:val="20"/>
          <w:szCs w:val="20"/>
          <w:lang w:val="en-US"/>
        </w:rPr>
      </w:pPr>
    </w:p>
    <w:p w:rsidR="00D835E3" w:rsidRPr="0053512C" w:rsidRDefault="00D835E3">
      <w:pPr>
        <w:rPr>
          <w:rFonts w:ascii="Arial" w:hAnsi="Arial" w:cs="Arial"/>
          <w:b/>
          <w:bCs/>
          <w:color w:val="0B0000"/>
          <w:sz w:val="20"/>
          <w:szCs w:val="20"/>
          <w:lang w:val="en-US"/>
        </w:rPr>
      </w:pPr>
    </w:p>
    <w:sectPr w:rsidR="00D835E3" w:rsidRPr="0053512C" w:rsidSect="00B737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0150"/>
    <w:rsid w:val="00002FBE"/>
    <w:rsid w:val="00004F09"/>
    <w:rsid w:val="001246F9"/>
    <w:rsid w:val="00131AD3"/>
    <w:rsid w:val="00152077"/>
    <w:rsid w:val="00215AB4"/>
    <w:rsid w:val="0033158E"/>
    <w:rsid w:val="003C5AC6"/>
    <w:rsid w:val="004067E8"/>
    <w:rsid w:val="0048585C"/>
    <w:rsid w:val="0053512C"/>
    <w:rsid w:val="005700C7"/>
    <w:rsid w:val="006072B4"/>
    <w:rsid w:val="006756C3"/>
    <w:rsid w:val="00746340"/>
    <w:rsid w:val="007B4633"/>
    <w:rsid w:val="00855A86"/>
    <w:rsid w:val="00A3068F"/>
    <w:rsid w:val="00AC0150"/>
    <w:rsid w:val="00B41B7C"/>
    <w:rsid w:val="00B73740"/>
    <w:rsid w:val="00D23F56"/>
    <w:rsid w:val="00D73DBC"/>
    <w:rsid w:val="00D835E3"/>
    <w:rsid w:val="00E642DB"/>
    <w:rsid w:val="00F751D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4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C0150"/>
    <w:rPr>
      <w:color w:val="0000FF" w:themeColor="hyperlink"/>
      <w:u w:val="single"/>
    </w:rPr>
  </w:style>
  <w:style w:type="paragraph" w:styleId="Textodebalo">
    <w:name w:val="Balloon Text"/>
    <w:basedOn w:val="Normal"/>
    <w:link w:val="TextodebaloCarcter"/>
    <w:uiPriority w:val="99"/>
    <w:semiHidden/>
    <w:unhideWhenUsed/>
    <w:rsid w:val="00AC015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C0150"/>
    <w:rPr>
      <w:rFonts w:ascii="Tahoma" w:hAnsi="Tahoma" w:cs="Tahoma"/>
      <w:sz w:val="16"/>
      <w:szCs w:val="16"/>
    </w:rPr>
  </w:style>
  <w:style w:type="character" w:styleId="Forte">
    <w:name w:val="Strong"/>
    <w:basedOn w:val="Tipodeletrapredefinidodopargrafo"/>
    <w:uiPriority w:val="22"/>
    <w:qFormat/>
    <w:rsid w:val="00002FBE"/>
    <w:rPr>
      <w:b/>
      <w:bCs/>
    </w:rPr>
  </w:style>
  <w:style w:type="character" w:styleId="Hiperligaovisitada">
    <w:name w:val="FollowedHyperlink"/>
    <w:basedOn w:val="Tipodeletrapredefinidodopargrafo"/>
    <w:uiPriority w:val="99"/>
    <w:semiHidden/>
    <w:unhideWhenUsed/>
    <w:rsid w:val="007B4633"/>
    <w:rPr>
      <w:color w:val="800080" w:themeColor="followedHyperlink"/>
      <w:u w:val="single"/>
    </w:rPr>
  </w:style>
  <w:style w:type="paragraph" w:styleId="NormalWeb">
    <w:name w:val="Normal (Web)"/>
    <w:basedOn w:val="Normal"/>
    <w:uiPriority w:val="99"/>
    <w:unhideWhenUsed/>
    <w:rsid w:val="007B463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1221400022">
      <w:bodyDiv w:val="1"/>
      <w:marLeft w:val="0"/>
      <w:marRight w:val="0"/>
      <w:marTop w:val="0"/>
      <w:marBottom w:val="0"/>
      <w:divBdr>
        <w:top w:val="none" w:sz="0" w:space="0" w:color="auto"/>
        <w:left w:val="none" w:sz="0" w:space="0" w:color="auto"/>
        <w:bottom w:val="none" w:sz="0" w:space="0" w:color="auto"/>
        <w:right w:val="none" w:sz="0" w:space="0" w:color="auto"/>
      </w:divBdr>
    </w:div>
    <w:div w:id="1931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xbotix.com/MaxSonar-EZ1__FAQ.html" TargetMode="External"/><Relationship Id="rId18" Type="http://schemas.openxmlformats.org/officeDocument/2006/relationships/hyperlink" Target="http://screwdecaf.cx/high-lighter.html" TargetMode="External"/><Relationship Id="rId3" Type="http://schemas.openxmlformats.org/officeDocument/2006/relationships/settings" Target="settings.xml"/><Relationship Id="rId7" Type="http://schemas.openxmlformats.org/officeDocument/2006/relationships/hyperlink" Target="http://www.maxbotix.com/uploads/Chaining_Application_Notes__AN_Output_Commanded_Loop_.pdf" TargetMode="External"/><Relationship Id="rId12" Type="http://schemas.openxmlformats.org/officeDocument/2006/relationships/hyperlink" Target="http://www.maxbotix.com/MaxSonar-EZ1__FAQ.html" TargetMode="External"/><Relationship Id="rId17" Type="http://schemas.openxmlformats.org/officeDocument/2006/relationships/hyperlink" Target="http://www.cocoontech.com/forums/index.php?showtopic=4666" TargetMode="External"/><Relationship Id="rId2" Type="http://schemas.openxmlformats.org/officeDocument/2006/relationships/styles" Target="styles.xml"/><Relationship Id="rId16" Type="http://schemas.openxmlformats.org/officeDocument/2006/relationships/hyperlink" Target="http://www.cocoontech.com/forums/index.php?showtopic=44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maxbotix.com/uploads/Chaining_Application_Notes__AN_Output_Simultaneous_Operation_.pdf" TargetMode="External"/><Relationship Id="rId5" Type="http://schemas.openxmlformats.org/officeDocument/2006/relationships/image" Target="media/image1.jpeg"/><Relationship Id="rId15" Type="http://schemas.openxmlformats.org/officeDocument/2006/relationships/hyperlink" Target="http://www.rgbled.org/maxbotix/index.htm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xbotix.com/uploads/Chaining_Application_Notes__AN_Output_Constantly_Looping_.pdf" TargetMode="External"/><Relationship Id="rId14" Type="http://schemas.openxmlformats.org/officeDocument/2006/relationships/hyperlink" Target="http://produto.mercadolivre.com.br/MLB-108328217-maxsonar-ez2-max-sonar-ez-2-maxsonar-ez2-_J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794B-58E0-4D66-8346-6524F719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1064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Unknown</cp:lastModifiedBy>
  <cp:revision>16</cp:revision>
  <dcterms:created xsi:type="dcterms:W3CDTF">2010-02-16T15:15:00Z</dcterms:created>
  <dcterms:modified xsi:type="dcterms:W3CDTF">2010-06-04T15:50:00Z</dcterms:modified>
</cp:coreProperties>
</file>