
<file path=[Content_Types].xml><?xml version="1.0" encoding="utf-8"?>
<Types xmlns="http://schemas.openxmlformats.org/package/2006/content-types">
  <Default Extension="png" ContentType="image/png"/>
  <Default Extension="bmp" ContentType="image/bmp"/>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7B67" w:rsidRPr="005328B9" w:rsidRDefault="009A69B6" w:rsidP="004E2F53">
      <w:pPr>
        <w:pStyle w:val="nzevang"/>
        <w:spacing w:before="4680"/>
        <w:ind w:firstLine="0"/>
        <w:rPr>
          <w:rStyle w:val="nzev"/>
          <w:rFonts w:eastAsiaTheme="minorEastAsia"/>
          <w:sz w:val="44"/>
          <w:szCs w:val="44"/>
          <w:lang w:val="en-US"/>
        </w:rPr>
      </w:pPr>
      <w:r w:rsidRPr="005328B9">
        <w:rPr>
          <w:rStyle w:val="nzev"/>
          <w:rFonts w:eastAsiaTheme="minorEastAsia"/>
          <w:sz w:val="44"/>
          <w:szCs w:val="44"/>
          <w:lang w:val="en-US"/>
        </w:rPr>
        <w:t>Detection of Traffic Lights</w:t>
      </w:r>
      <w:r w:rsidR="00D3734B" w:rsidRPr="005328B9">
        <w:rPr>
          <w:rStyle w:val="nzev"/>
          <w:rFonts w:eastAsiaTheme="minorEastAsia"/>
          <w:sz w:val="44"/>
          <w:szCs w:val="44"/>
          <w:lang w:val="en-US"/>
        </w:rPr>
        <w:t xml:space="preserve"> </w:t>
      </w:r>
      <w:r w:rsidR="000F65F3" w:rsidRPr="005328B9">
        <w:rPr>
          <w:rStyle w:val="nzev"/>
          <w:rFonts w:eastAsiaTheme="minorEastAsia"/>
          <w:sz w:val="44"/>
          <w:szCs w:val="44"/>
          <w:lang w:val="en-US"/>
        </w:rPr>
        <w:t>and S</w:t>
      </w:r>
      <w:r w:rsidR="00D3734B" w:rsidRPr="005328B9">
        <w:rPr>
          <w:rStyle w:val="nzev"/>
          <w:rFonts w:eastAsiaTheme="minorEastAsia"/>
          <w:sz w:val="44"/>
          <w:szCs w:val="44"/>
          <w:lang w:val="en-US"/>
        </w:rPr>
        <w:t>igns</w:t>
      </w:r>
      <w:r w:rsidRPr="005328B9">
        <w:rPr>
          <w:rStyle w:val="nzev"/>
          <w:rFonts w:eastAsiaTheme="minorEastAsia"/>
          <w:sz w:val="44"/>
          <w:szCs w:val="44"/>
          <w:lang w:val="en-US"/>
        </w:rPr>
        <w:br/>
        <w:t>Using Image Processing</w:t>
      </w:r>
    </w:p>
    <w:p w:rsidR="00017B67" w:rsidRPr="000169C0" w:rsidRDefault="00ED166D" w:rsidP="002D0A57">
      <w:pPr>
        <w:pStyle w:val="student"/>
        <w:tabs>
          <w:tab w:val="left" w:pos="3686"/>
        </w:tabs>
        <w:spacing w:before="5040"/>
        <w:ind w:firstLine="0"/>
        <w:rPr>
          <w:sz w:val="32"/>
          <w:szCs w:val="32"/>
          <w:lang w:val="pt-PT"/>
        </w:rPr>
      </w:pPr>
      <w:r w:rsidRPr="000169C0">
        <w:rPr>
          <w:sz w:val="32"/>
          <w:szCs w:val="32"/>
          <w:lang w:val="pt-PT"/>
        </w:rPr>
        <w:t>Writer</w:t>
      </w:r>
      <w:r w:rsidR="00017B67" w:rsidRPr="000169C0">
        <w:rPr>
          <w:sz w:val="32"/>
          <w:szCs w:val="32"/>
          <w:lang w:val="pt-PT"/>
        </w:rPr>
        <w:t>:</w:t>
      </w:r>
      <w:r w:rsidR="00017B67" w:rsidRPr="000169C0">
        <w:rPr>
          <w:sz w:val="32"/>
          <w:szCs w:val="32"/>
          <w:lang w:val="pt-PT"/>
        </w:rPr>
        <w:tab/>
        <w:t>Ing. Jaromír Zavadil</w:t>
      </w:r>
    </w:p>
    <w:p w:rsidR="00017B67" w:rsidRPr="000169C0" w:rsidRDefault="00ED166D" w:rsidP="002D0A57">
      <w:pPr>
        <w:tabs>
          <w:tab w:val="left" w:pos="3686"/>
        </w:tabs>
        <w:ind w:firstLine="0"/>
        <w:rPr>
          <w:rStyle w:val="vedouc"/>
          <w:rFonts w:eastAsiaTheme="majorEastAsia"/>
          <w:sz w:val="32"/>
          <w:szCs w:val="32"/>
          <w:lang w:val="pt-PT"/>
        </w:rPr>
      </w:pPr>
      <w:r w:rsidRPr="000169C0">
        <w:rPr>
          <w:rStyle w:val="vedouc"/>
          <w:rFonts w:eastAsiaTheme="majorEastAsia"/>
          <w:sz w:val="32"/>
          <w:szCs w:val="32"/>
          <w:lang w:val="pt-PT"/>
        </w:rPr>
        <w:t>Supervisor</w:t>
      </w:r>
      <w:r w:rsidR="00017B67" w:rsidRPr="000169C0">
        <w:rPr>
          <w:rStyle w:val="vedouc"/>
          <w:rFonts w:eastAsiaTheme="majorEastAsia"/>
          <w:sz w:val="32"/>
          <w:szCs w:val="32"/>
          <w:lang w:val="pt-PT"/>
        </w:rPr>
        <w:t>:</w:t>
      </w:r>
      <w:r w:rsidR="00017B67" w:rsidRPr="000169C0">
        <w:rPr>
          <w:rStyle w:val="vedouc"/>
          <w:rFonts w:eastAsiaTheme="majorEastAsia"/>
          <w:sz w:val="32"/>
          <w:szCs w:val="32"/>
          <w:lang w:val="pt-PT"/>
        </w:rPr>
        <w:tab/>
        <w:t xml:space="preserve">Prof. </w:t>
      </w:r>
      <w:r w:rsidR="002D0A57" w:rsidRPr="000169C0">
        <w:rPr>
          <w:rStyle w:val="vedouc"/>
          <w:rFonts w:eastAsiaTheme="majorEastAsia"/>
          <w:sz w:val="32"/>
          <w:szCs w:val="32"/>
          <w:lang w:val="pt-PT"/>
        </w:rPr>
        <w:t>Vítor Manuel Ferreira dos Santos</w:t>
      </w:r>
    </w:p>
    <w:p w:rsidR="00017B67" w:rsidRPr="000169C0" w:rsidRDefault="00017B67" w:rsidP="002D0A57">
      <w:pPr>
        <w:pStyle w:val="nzevang"/>
        <w:spacing w:before="4680"/>
        <w:jc w:val="left"/>
        <w:rPr>
          <w:rStyle w:val="nzev"/>
          <w:rFonts w:eastAsiaTheme="minorEastAsia"/>
          <w:lang w:val="pt-PT"/>
        </w:rPr>
        <w:sectPr w:rsidR="00017B67" w:rsidRPr="000169C0" w:rsidSect="005715EC">
          <w:footerReference w:type="default" r:id="rId9"/>
          <w:headerReference w:type="first" r:id="rId10"/>
          <w:footerReference w:type="first" r:id="rId11"/>
          <w:pgSz w:w="11906" w:h="16838"/>
          <w:pgMar w:top="1418" w:right="1418" w:bottom="1418" w:left="1418" w:header="709" w:footer="709" w:gutter="284"/>
          <w:pgNumType w:start="1"/>
          <w:cols w:space="708"/>
          <w:titlePg/>
          <w:docGrid w:linePitch="360"/>
        </w:sectPr>
      </w:pPr>
    </w:p>
    <w:p w:rsidR="00017B67" w:rsidRPr="005328B9" w:rsidRDefault="00F63609" w:rsidP="005A4C22">
      <w:pPr>
        <w:ind w:firstLine="0"/>
        <w:rPr>
          <w:lang w:val="en-US"/>
        </w:rPr>
      </w:pPr>
      <w:r w:rsidRPr="005328B9">
        <w:rPr>
          <w:rFonts w:ascii="Arial" w:hAnsi="Arial" w:cs="Arial"/>
          <w:b/>
          <w:sz w:val="32"/>
          <w:szCs w:val="32"/>
          <w:lang w:val="en-US"/>
        </w:rPr>
        <w:lastRenderedPageBreak/>
        <w:t>Content</w:t>
      </w:r>
      <w:r w:rsidR="00017B67" w:rsidRPr="005328B9">
        <w:rPr>
          <w:lang w:val="en-US"/>
        </w:rPr>
        <w:t xml:space="preserve">  </w:t>
      </w:r>
    </w:p>
    <w:p w:rsidR="00E56204" w:rsidRDefault="00017B67">
      <w:pPr>
        <w:pStyle w:val="Obsah1"/>
        <w:tabs>
          <w:tab w:val="left" w:pos="880"/>
          <w:tab w:val="right" w:leader="dot" w:pos="9062"/>
        </w:tabs>
        <w:rPr>
          <w:rFonts w:asciiTheme="minorHAnsi" w:eastAsiaTheme="minorEastAsia" w:hAnsiTheme="minorHAnsi" w:cstheme="minorBidi"/>
          <w:noProof/>
          <w:sz w:val="22"/>
          <w:szCs w:val="22"/>
        </w:rPr>
      </w:pPr>
      <w:r w:rsidRPr="005328B9">
        <w:rPr>
          <w:lang w:val="en-US"/>
        </w:rPr>
        <w:fldChar w:fldCharType="begin"/>
      </w:r>
      <w:r w:rsidRPr="005328B9">
        <w:rPr>
          <w:lang w:val="en-US"/>
        </w:rPr>
        <w:instrText xml:space="preserve"> TOC \o "1-3" \u </w:instrText>
      </w:r>
      <w:r w:rsidRPr="005328B9">
        <w:rPr>
          <w:lang w:val="en-US"/>
        </w:rPr>
        <w:fldChar w:fldCharType="separate"/>
      </w:r>
      <w:r w:rsidR="00E56204">
        <w:rPr>
          <w:noProof/>
          <w:lang w:bidi="en-US"/>
        </w:rPr>
        <w:t>1</w:t>
      </w:r>
      <w:r w:rsidR="00E56204">
        <w:rPr>
          <w:rFonts w:asciiTheme="minorHAnsi" w:eastAsiaTheme="minorEastAsia" w:hAnsiTheme="minorHAnsi" w:cstheme="minorBidi"/>
          <w:noProof/>
          <w:sz w:val="22"/>
          <w:szCs w:val="22"/>
        </w:rPr>
        <w:tab/>
      </w:r>
      <w:r w:rsidR="00E56204">
        <w:rPr>
          <w:noProof/>
          <w:lang w:bidi="en-US"/>
        </w:rPr>
        <w:t>Introduction</w:t>
      </w:r>
      <w:r w:rsidR="00E56204">
        <w:rPr>
          <w:noProof/>
        </w:rPr>
        <w:tab/>
      </w:r>
      <w:r w:rsidR="00E56204">
        <w:rPr>
          <w:noProof/>
        </w:rPr>
        <w:fldChar w:fldCharType="begin"/>
      </w:r>
      <w:r w:rsidR="00E56204">
        <w:rPr>
          <w:noProof/>
        </w:rPr>
        <w:instrText xml:space="preserve"> PAGEREF _Toc299697309 \h </w:instrText>
      </w:r>
      <w:r w:rsidR="00E56204">
        <w:rPr>
          <w:noProof/>
        </w:rPr>
      </w:r>
      <w:r w:rsidR="00E56204">
        <w:rPr>
          <w:noProof/>
        </w:rPr>
        <w:fldChar w:fldCharType="separate"/>
      </w:r>
      <w:r w:rsidR="005A7733">
        <w:rPr>
          <w:noProof/>
        </w:rPr>
        <w:t>2</w:t>
      </w:r>
      <w:r w:rsidR="00E56204">
        <w:rPr>
          <w:noProof/>
        </w:rPr>
        <w:fldChar w:fldCharType="end"/>
      </w:r>
    </w:p>
    <w:p w:rsidR="00E56204" w:rsidRDefault="00E56204">
      <w:pPr>
        <w:pStyle w:val="Obsah1"/>
        <w:tabs>
          <w:tab w:val="left" w:pos="880"/>
          <w:tab w:val="right" w:leader="dot" w:pos="9062"/>
        </w:tabs>
        <w:rPr>
          <w:rFonts w:asciiTheme="minorHAnsi" w:eastAsiaTheme="minorEastAsia" w:hAnsiTheme="minorHAnsi" w:cstheme="minorBidi"/>
          <w:noProof/>
          <w:sz w:val="22"/>
          <w:szCs w:val="22"/>
        </w:rPr>
      </w:pPr>
      <w:r>
        <w:rPr>
          <w:noProof/>
          <w:lang w:bidi="en-US"/>
        </w:rPr>
        <w:t>2</w:t>
      </w:r>
      <w:r>
        <w:rPr>
          <w:rFonts w:asciiTheme="minorHAnsi" w:eastAsiaTheme="minorEastAsia" w:hAnsiTheme="minorHAnsi" w:cstheme="minorBidi"/>
          <w:noProof/>
          <w:sz w:val="22"/>
          <w:szCs w:val="22"/>
        </w:rPr>
        <w:tab/>
      </w:r>
      <w:r>
        <w:rPr>
          <w:noProof/>
          <w:lang w:bidi="en-US"/>
        </w:rPr>
        <w:t>Fundamentals</w:t>
      </w:r>
      <w:r>
        <w:rPr>
          <w:noProof/>
        </w:rPr>
        <w:tab/>
      </w:r>
      <w:r>
        <w:rPr>
          <w:noProof/>
        </w:rPr>
        <w:fldChar w:fldCharType="begin"/>
      </w:r>
      <w:r>
        <w:rPr>
          <w:noProof/>
        </w:rPr>
        <w:instrText xml:space="preserve"> PAGEREF _Toc299697310 \h </w:instrText>
      </w:r>
      <w:r>
        <w:rPr>
          <w:noProof/>
        </w:rPr>
      </w:r>
      <w:r>
        <w:rPr>
          <w:noProof/>
        </w:rPr>
        <w:fldChar w:fldCharType="separate"/>
      </w:r>
      <w:r w:rsidR="005A7733">
        <w:rPr>
          <w:noProof/>
        </w:rPr>
        <w:t>3</w:t>
      </w:r>
      <w:r>
        <w:rPr>
          <w:noProof/>
        </w:rPr>
        <w:fldChar w:fldCharType="end"/>
      </w:r>
    </w:p>
    <w:p w:rsidR="00E56204" w:rsidRDefault="00E56204">
      <w:pPr>
        <w:pStyle w:val="Obsah2"/>
        <w:tabs>
          <w:tab w:val="left" w:pos="1320"/>
          <w:tab w:val="right" w:leader="dot" w:pos="9062"/>
        </w:tabs>
        <w:rPr>
          <w:rFonts w:asciiTheme="minorHAnsi" w:eastAsiaTheme="minorEastAsia" w:hAnsiTheme="minorHAnsi" w:cstheme="minorBidi"/>
          <w:noProof/>
          <w:sz w:val="22"/>
          <w:szCs w:val="22"/>
        </w:rPr>
      </w:pPr>
      <w:r>
        <w:rPr>
          <w:noProof/>
          <w:lang w:bidi="en-US"/>
        </w:rPr>
        <w:t>2.1</w:t>
      </w:r>
      <w:r>
        <w:rPr>
          <w:rFonts w:asciiTheme="minorHAnsi" w:eastAsiaTheme="minorEastAsia" w:hAnsiTheme="minorHAnsi" w:cstheme="minorBidi"/>
          <w:noProof/>
          <w:sz w:val="22"/>
          <w:szCs w:val="22"/>
        </w:rPr>
        <w:tab/>
      </w:r>
      <w:r>
        <w:rPr>
          <w:noProof/>
          <w:lang w:bidi="en-US"/>
        </w:rPr>
        <w:t>Digital Image Representation</w:t>
      </w:r>
      <w:r>
        <w:rPr>
          <w:noProof/>
        </w:rPr>
        <w:tab/>
      </w:r>
      <w:r>
        <w:rPr>
          <w:noProof/>
        </w:rPr>
        <w:fldChar w:fldCharType="begin"/>
      </w:r>
      <w:r>
        <w:rPr>
          <w:noProof/>
        </w:rPr>
        <w:instrText xml:space="preserve"> PAGEREF _Toc299697311 \h </w:instrText>
      </w:r>
      <w:r>
        <w:rPr>
          <w:noProof/>
        </w:rPr>
      </w:r>
      <w:r>
        <w:rPr>
          <w:noProof/>
        </w:rPr>
        <w:fldChar w:fldCharType="separate"/>
      </w:r>
      <w:r w:rsidR="005A7733">
        <w:rPr>
          <w:noProof/>
        </w:rPr>
        <w:t>3</w:t>
      </w:r>
      <w:r>
        <w:rPr>
          <w:noProof/>
        </w:rPr>
        <w:fldChar w:fldCharType="end"/>
      </w:r>
    </w:p>
    <w:p w:rsidR="00E56204" w:rsidRDefault="00E56204">
      <w:pPr>
        <w:pStyle w:val="Obsah2"/>
        <w:tabs>
          <w:tab w:val="left" w:pos="1320"/>
          <w:tab w:val="right" w:leader="dot" w:pos="9062"/>
        </w:tabs>
        <w:rPr>
          <w:rFonts w:asciiTheme="minorHAnsi" w:eastAsiaTheme="minorEastAsia" w:hAnsiTheme="minorHAnsi" w:cstheme="minorBidi"/>
          <w:noProof/>
          <w:sz w:val="22"/>
          <w:szCs w:val="22"/>
        </w:rPr>
      </w:pPr>
      <w:r>
        <w:rPr>
          <w:noProof/>
          <w:lang w:bidi="en-US"/>
        </w:rPr>
        <w:t>2.2</w:t>
      </w:r>
      <w:r>
        <w:rPr>
          <w:rFonts w:asciiTheme="minorHAnsi" w:eastAsiaTheme="minorEastAsia" w:hAnsiTheme="minorHAnsi" w:cstheme="minorBidi"/>
          <w:noProof/>
          <w:sz w:val="22"/>
          <w:szCs w:val="22"/>
        </w:rPr>
        <w:tab/>
      </w:r>
      <w:r>
        <w:rPr>
          <w:noProof/>
          <w:lang w:bidi="en-US"/>
        </w:rPr>
        <w:t>Image types</w:t>
      </w:r>
      <w:r>
        <w:rPr>
          <w:noProof/>
        </w:rPr>
        <w:tab/>
      </w:r>
      <w:r>
        <w:rPr>
          <w:noProof/>
        </w:rPr>
        <w:fldChar w:fldCharType="begin"/>
      </w:r>
      <w:r>
        <w:rPr>
          <w:noProof/>
        </w:rPr>
        <w:instrText xml:space="preserve"> PAGEREF _Toc299697312 \h </w:instrText>
      </w:r>
      <w:r>
        <w:rPr>
          <w:noProof/>
        </w:rPr>
      </w:r>
      <w:r>
        <w:rPr>
          <w:noProof/>
        </w:rPr>
        <w:fldChar w:fldCharType="separate"/>
      </w:r>
      <w:r w:rsidR="005A7733">
        <w:rPr>
          <w:noProof/>
        </w:rPr>
        <w:t>4</w:t>
      </w:r>
      <w:r>
        <w:rPr>
          <w:noProof/>
        </w:rPr>
        <w:fldChar w:fldCharType="end"/>
      </w:r>
    </w:p>
    <w:p w:rsidR="00E56204" w:rsidRDefault="00E56204">
      <w:pPr>
        <w:pStyle w:val="Obsah2"/>
        <w:tabs>
          <w:tab w:val="left" w:pos="1320"/>
          <w:tab w:val="right" w:leader="dot" w:pos="9062"/>
        </w:tabs>
        <w:rPr>
          <w:rFonts w:asciiTheme="minorHAnsi" w:eastAsiaTheme="minorEastAsia" w:hAnsiTheme="minorHAnsi" w:cstheme="minorBidi"/>
          <w:noProof/>
          <w:sz w:val="22"/>
          <w:szCs w:val="22"/>
        </w:rPr>
      </w:pPr>
      <w:r>
        <w:rPr>
          <w:noProof/>
          <w:lang w:bidi="en-US"/>
        </w:rPr>
        <w:t>2.3</w:t>
      </w:r>
      <w:r>
        <w:rPr>
          <w:rFonts w:asciiTheme="minorHAnsi" w:eastAsiaTheme="minorEastAsia" w:hAnsiTheme="minorHAnsi" w:cstheme="minorBidi"/>
          <w:noProof/>
          <w:sz w:val="22"/>
          <w:szCs w:val="22"/>
        </w:rPr>
        <w:tab/>
      </w:r>
      <w:r>
        <w:rPr>
          <w:noProof/>
          <w:lang w:bidi="en-US"/>
        </w:rPr>
        <w:t>Data Classes</w:t>
      </w:r>
      <w:r>
        <w:rPr>
          <w:noProof/>
        </w:rPr>
        <w:tab/>
      </w:r>
      <w:r>
        <w:rPr>
          <w:noProof/>
        </w:rPr>
        <w:fldChar w:fldCharType="begin"/>
      </w:r>
      <w:r>
        <w:rPr>
          <w:noProof/>
        </w:rPr>
        <w:instrText xml:space="preserve"> PAGEREF _Toc299697313 \h </w:instrText>
      </w:r>
      <w:r>
        <w:rPr>
          <w:noProof/>
        </w:rPr>
      </w:r>
      <w:r>
        <w:rPr>
          <w:noProof/>
        </w:rPr>
        <w:fldChar w:fldCharType="separate"/>
      </w:r>
      <w:r w:rsidR="005A7733">
        <w:rPr>
          <w:noProof/>
        </w:rPr>
        <w:t>5</w:t>
      </w:r>
      <w:r>
        <w:rPr>
          <w:noProof/>
        </w:rPr>
        <w:fldChar w:fldCharType="end"/>
      </w:r>
    </w:p>
    <w:p w:rsidR="00E56204" w:rsidRDefault="00E56204">
      <w:pPr>
        <w:pStyle w:val="Obsah2"/>
        <w:tabs>
          <w:tab w:val="left" w:pos="1320"/>
          <w:tab w:val="right" w:leader="dot" w:pos="9062"/>
        </w:tabs>
        <w:rPr>
          <w:rFonts w:asciiTheme="minorHAnsi" w:eastAsiaTheme="minorEastAsia" w:hAnsiTheme="minorHAnsi" w:cstheme="minorBidi"/>
          <w:noProof/>
          <w:sz w:val="22"/>
          <w:szCs w:val="22"/>
        </w:rPr>
      </w:pPr>
      <w:r>
        <w:rPr>
          <w:noProof/>
          <w:lang w:bidi="en-US"/>
        </w:rPr>
        <w:t>2.4</w:t>
      </w:r>
      <w:r>
        <w:rPr>
          <w:rFonts w:asciiTheme="minorHAnsi" w:eastAsiaTheme="minorEastAsia" w:hAnsiTheme="minorHAnsi" w:cstheme="minorBidi"/>
          <w:noProof/>
          <w:sz w:val="22"/>
          <w:szCs w:val="22"/>
        </w:rPr>
        <w:tab/>
      </w:r>
      <w:r>
        <w:rPr>
          <w:noProof/>
          <w:lang w:bidi="en-US"/>
        </w:rPr>
        <w:t>Reading Images</w:t>
      </w:r>
      <w:r>
        <w:rPr>
          <w:noProof/>
        </w:rPr>
        <w:tab/>
      </w:r>
      <w:r>
        <w:rPr>
          <w:noProof/>
        </w:rPr>
        <w:fldChar w:fldCharType="begin"/>
      </w:r>
      <w:r>
        <w:rPr>
          <w:noProof/>
        </w:rPr>
        <w:instrText xml:space="preserve"> PAGEREF _Toc299697314 \h </w:instrText>
      </w:r>
      <w:r>
        <w:rPr>
          <w:noProof/>
        </w:rPr>
      </w:r>
      <w:r>
        <w:rPr>
          <w:noProof/>
        </w:rPr>
        <w:fldChar w:fldCharType="separate"/>
      </w:r>
      <w:r w:rsidR="005A7733">
        <w:rPr>
          <w:noProof/>
        </w:rPr>
        <w:t>6</w:t>
      </w:r>
      <w:r>
        <w:rPr>
          <w:noProof/>
        </w:rPr>
        <w:fldChar w:fldCharType="end"/>
      </w:r>
    </w:p>
    <w:p w:rsidR="00E56204" w:rsidRDefault="00E56204">
      <w:pPr>
        <w:pStyle w:val="Obsah2"/>
        <w:tabs>
          <w:tab w:val="left" w:pos="1320"/>
          <w:tab w:val="right" w:leader="dot" w:pos="9062"/>
        </w:tabs>
        <w:rPr>
          <w:rFonts w:asciiTheme="minorHAnsi" w:eastAsiaTheme="minorEastAsia" w:hAnsiTheme="minorHAnsi" w:cstheme="minorBidi"/>
          <w:noProof/>
          <w:sz w:val="22"/>
          <w:szCs w:val="22"/>
        </w:rPr>
      </w:pPr>
      <w:r>
        <w:rPr>
          <w:noProof/>
          <w:lang w:bidi="en-US"/>
        </w:rPr>
        <w:t>2.5</w:t>
      </w:r>
      <w:r>
        <w:rPr>
          <w:rFonts w:asciiTheme="minorHAnsi" w:eastAsiaTheme="minorEastAsia" w:hAnsiTheme="minorHAnsi" w:cstheme="minorBidi"/>
          <w:noProof/>
          <w:sz w:val="22"/>
          <w:szCs w:val="22"/>
        </w:rPr>
        <w:tab/>
      </w:r>
      <w:r>
        <w:rPr>
          <w:noProof/>
          <w:lang w:bidi="en-US"/>
        </w:rPr>
        <w:t>Displaying Images</w:t>
      </w:r>
      <w:r>
        <w:rPr>
          <w:noProof/>
        </w:rPr>
        <w:tab/>
      </w:r>
      <w:r>
        <w:rPr>
          <w:noProof/>
        </w:rPr>
        <w:fldChar w:fldCharType="begin"/>
      </w:r>
      <w:r>
        <w:rPr>
          <w:noProof/>
        </w:rPr>
        <w:instrText xml:space="preserve"> PAGEREF _Toc299697315 \h </w:instrText>
      </w:r>
      <w:r>
        <w:rPr>
          <w:noProof/>
        </w:rPr>
      </w:r>
      <w:r>
        <w:rPr>
          <w:noProof/>
        </w:rPr>
        <w:fldChar w:fldCharType="separate"/>
      </w:r>
      <w:r w:rsidR="005A7733">
        <w:rPr>
          <w:noProof/>
        </w:rPr>
        <w:t>6</w:t>
      </w:r>
      <w:r>
        <w:rPr>
          <w:noProof/>
        </w:rPr>
        <w:fldChar w:fldCharType="end"/>
      </w:r>
    </w:p>
    <w:p w:rsidR="00E56204" w:rsidRDefault="00E56204">
      <w:pPr>
        <w:pStyle w:val="Obsah2"/>
        <w:tabs>
          <w:tab w:val="left" w:pos="1320"/>
          <w:tab w:val="right" w:leader="dot" w:pos="9062"/>
        </w:tabs>
        <w:rPr>
          <w:rFonts w:asciiTheme="minorHAnsi" w:eastAsiaTheme="minorEastAsia" w:hAnsiTheme="minorHAnsi" w:cstheme="minorBidi"/>
          <w:noProof/>
          <w:sz w:val="22"/>
          <w:szCs w:val="22"/>
        </w:rPr>
      </w:pPr>
      <w:r>
        <w:rPr>
          <w:noProof/>
          <w:lang w:bidi="en-US"/>
        </w:rPr>
        <w:t>2.6</w:t>
      </w:r>
      <w:r>
        <w:rPr>
          <w:rFonts w:asciiTheme="minorHAnsi" w:eastAsiaTheme="minorEastAsia" w:hAnsiTheme="minorHAnsi" w:cstheme="minorBidi"/>
          <w:noProof/>
          <w:sz w:val="22"/>
          <w:szCs w:val="22"/>
        </w:rPr>
        <w:tab/>
      </w:r>
      <w:r>
        <w:rPr>
          <w:noProof/>
          <w:lang w:bidi="en-US"/>
        </w:rPr>
        <w:t>Writing Images</w:t>
      </w:r>
      <w:r>
        <w:rPr>
          <w:noProof/>
        </w:rPr>
        <w:tab/>
      </w:r>
      <w:r>
        <w:rPr>
          <w:noProof/>
        </w:rPr>
        <w:fldChar w:fldCharType="begin"/>
      </w:r>
      <w:r>
        <w:rPr>
          <w:noProof/>
        </w:rPr>
        <w:instrText xml:space="preserve"> PAGEREF _Toc299697316 \h </w:instrText>
      </w:r>
      <w:r>
        <w:rPr>
          <w:noProof/>
        </w:rPr>
      </w:r>
      <w:r>
        <w:rPr>
          <w:noProof/>
        </w:rPr>
        <w:fldChar w:fldCharType="separate"/>
      </w:r>
      <w:r w:rsidR="005A7733">
        <w:rPr>
          <w:noProof/>
        </w:rPr>
        <w:t>7</w:t>
      </w:r>
      <w:r>
        <w:rPr>
          <w:noProof/>
        </w:rPr>
        <w:fldChar w:fldCharType="end"/>
      </w:r>
    </w:p>
    <w:p w:rsidR="00E56204" w:rsidRDefault="00E56204">
      <w:pPr>
        <w:pStyle w:val="Obsah1"/>
        <w:tabs>
          <w:tab w:val="left" w:pos="880"/>
          <w:tab w:val="right" w:leader="dot" w:pos="9062"/>
        </w:tabs>
        <w:rPr>
          <w:rFonts w:asciiTheme="minorHAnsi" w:eastAsiaTheme="minorEastAsia" w:hAnsiTheme="minorHAnsi" w:cstheme="minorBidi"/>
          <w:noProof/>
          <w:sz w:val="22"/>
          <w:szCs w:val="22"/>
        </w:rPr>
      </w:pPr>
      <w:r>
        <w:rPr>
          <w:noProof/>
          <w:lang w:bidi="en-US"/>
        </w:rPr>
        <w:t>3</w:t>
      </w:r>
      <w:r>
        <w:rPr>
          <w:rFonts w:asciiTheme="minorHAnsi" w:eastAsiaTheme="minorEastAsia" w:hAnsiTheme="minorHAnsi" w:cstheme="minorBidi"/>
          <w:noProof/>
          <w:sz w:val="22"/>
          <w:szCs w:val="22"/>
        </w:rPr>
        <w:tab/>
      </w:r>
      <w:r>
        <w:rPr>
          <w:noProof/>
          <w:lang w:bidi="en-US"/>
        </w:rPr>
        <w:t>Image processing using MATLAB</w:t>
      </w:r>
      <w:r>
        <w:rPr>
          <w:noProof/>
        </w:rPr>
        <w:tab/>
      </w:r>
      <w:r>
        <w:rPr>
          <w:noProof/>
        </w:rPr>
        <w:fldChar w:fldCharType="begin"/>
      </w:r>
      <w:r>
        <w:rPr>
          <w:noProof/>
        </w:rPr>
        <w:instrText xml:space="preserve"> PAGEREF _Toc299697317 \h </w:instrText>
      </w:r>
      <w:r>
        <w:rPr>
          <w:noProof/>
        </w:rPr>
      </w:r>
      <w:r>
        <w:rPr>
          <w:noProof/>
        </w:rPr>
        <w:fldChar w:fldCharType="separate"/>
      </w:r>
      <w:r w:rsidR="005A7733">
        <w:rPr>
          <w:noProof/>
        </w:rPr>
        <w:t>8</w:t>
      </w:r>
      <w:r>
        <w:rPr>
          <w:noProof/>
        </w:rPr>
        <w:fldChar w:fldCharType="end"/>
      </w:r>
    </w:p>
    <w:p w:rsidR="00E56204" w:rsidRDefault="00E56204">
      <w:pPr>
        <w:pStyle w:val="Obsah2"/>
        <w:tabs>
          <w:tab w:val="left" w:pos="1320"/>
          <w:tab w:val="right" w:leader="dot" w:pos="9062"/>
        </w:tabs>
        <w:rPr>
          <w:rFonts w:asciiTheme="minorHAnsi" w:eastAsiaTheme="minorEastAsia" w:hAnsiTheme="minorHAnsi" w:cstheme="minorBidi"/>
          <w:noProof/>
          <w:sz w:val="22"/>
          <w:szCs w:val="22"/>
        </w:rPr>
      </w:pPr>
      <w:r>
        <w:rPr>
          <w:noProof/>
          <w:lang w:bidi="en-US"/>
        </w:rPr>
        <w:t>3.1</w:t>
      </w:r>
      <w:r>
        <w:rPr>
          <w:rFonts w:asciiTheme="minorHAnsi" w:eastAsiaTheme="minorEastAsia" w:hAnsiTheme="minorHAnsi" w:cstheme="minorBidi"/>
          <w:noProof/>
          <w:sz w:val="22"/>
          <w:szCs w:val="22"/>
        </w:rPr>
        <w:tab/>
      </w:r>
      <w:r>
        <w:rPr>
          <w:noProof/>
          <w:lang w:bidi="en-US"/>
        </w:rPr>
        <w:t>Functions for image acquisition</w:t>
      </w:r>
      <w:r>
        <w:rPr>
          <w:noProof/>
        </w:rPr>
        <w:tab/>
      </w:r>
      <w:r>
        <w:rPr>
          <w:noProof/>
        </w:rPr>
        <w:fldChar w:fldCharType="begin"/>
      </w:r>
      <w:r>
        <w:rPr>
          <w:noProof/>
        </w:rPr>
        <w:instrText xml:space="preserve"> PAGEREF _Toc299697318 \h </w:instrText>
      </w:r>
      <w:r>
        <w:rPr>
          <w:noProof/>
        </w:rPr>
      </w:r>
      <w:r>
        <w:rPr>
          <w:noProof/>
        </w:rPr>
        <w:fldChar w:fldCharType="separate"/>
      </w:r>
      <w:r w:rsidR="005A7733">
        <w:rPr>
          <w:noProof/>
        </w:rPr>
        <w:t>8</w:t>
      </w:r>
      <w:r>
        <w:rPr>
          <w:noProof/>
        </w:rPr>
        <w:fldChar w:fldCharType="end"/>
      </w:r>
    </w:p>
    <w:p w:rsidR="00E56204" w:rsidRDefault="00E56204">
      <w:pPr>
        <w:pStyle w:val="Obsah2"/>
        <w:tabs>
          <w:tab w:val="left" w:pos="1320"/>
          <w:tab w:val="right" w:leader="dot" w:pos="9062"/>
        </w:tabs>
        <w:rPr>
          <w:rFonts w:asciiTheme="minorHAnsi" w:eastAsiaTheme="minorEastAsia" w:hAnsiTheme="minorHAnsi" w:cstheme="minorBidi"/>
          <w:noProof/>
          <w:sz w:val="22"/>
          <w:szCs w:val="22"/>
        </w:rPr>
      </w:pPr>
      <w:r>
        <w:rPr>
          <w:noProof/>
          <w:lang w:bidi="en-US"/>
        </w:rPr>
        <w:t>3.2</w:t>
      </w:r>
      <w:r>
        <w:rPr>
          <w:rFonts w:asciiTheme="minorHAnsi" w:eastAsiaTheme="minorEastAsia" w:hAnsiTheme="minorHAnsi" w:cstheme="minorBidi"/>
          <w:noProof/>
          <w:sz w:val="22"/>
          <w:szCs w:val="22"/>
        </w:rPr>
        <w:tab/>
      </w:r>
      <w:r>
        <w:rPr>
          <w:noProof/>
          <w:lang w:bidi="en-US"/>
        </w:rPr>
        <w:t>Color Spaces</w:t>
      </w:r>
      <w:r>
        <w:rPr>
          <w:noProof/>
        </w:rPr>
        <w:tab/>
      </w:r>
      <w:r>
        <w:rPr>
          <w:noProof/>
        </w:rPr>
        <w:fldChar w:fldCharType="begin"/>
      </w:r>
      <w:r>
        <w:rPr>
          <w:noProof/>
        </w:rPr>
        <w:instrText xml:space="preserve"> PAGEREF _Toc299697319 \h </w:instrText>
      </w:r>
      <w:r>
        <w:rPr>
          <w:noProof/>
        </w:rPr>
      </w:r>
      <w:r>
        <w:rPr>
          <w:noProof/>
        </w:rPr>
        <w:fldChar w:fldCharType="separate"/>
      </w:r>
      <w:r w:rsidR="005A7733">
        <w:rPr>
          <w:noProof/>
        </w:rPr>
        <w:t>9</w:t>
      </w:r>
      <w:r>
        <w:rPr>
          <w:noProof/>
        </w:rPr>
        <w:fldChar w:fldCharType="end"/>
      </w:r>
    </w:p>
    <w:p w:rsidR="00E56204" w:rsidRDefault="00E56204">
      <w:pPr>
        <w:pStyle w:val="Obsah2"/>
        <w:tabs>
          <w:tab w:val="left" w:pos="1320"/>
          <w:tab w:val="right" w:leader="dot" w:pos="9062"/>
        </w:tabs>
        <w:rPr>
          <w:rFonts w:asciiTheme="minorHAnsi" w:eastAsiaTheme="minorEastAsia" w:hAnsiTheme="minorHAnsi" w:cstheme="minorBidi"/>
          <w:noProof/>
          <w:sz w:val="22"/>
          <w:szCs w:val="22"/>
        </w:rPr>
      </w:pPr>
      <w:r>
        <w:rPr>
          <w:noProof/>
          <w:lang w:bidi="en-US"/>
        </w:rPr>
        <w:t>3.3</w:t>
      </w:r>
      <w:r>
        <w:rPr>
          <w:rFonts w:asciiTheme="minorHAnsi" w:eastAsiaTheme="minorEastAsia" w:hAnsiTheme="minorHAnsi" w:cstheme="minorBidi"/>
          <w:noProof/>
          <w:sz w:val="22"/>
          <w:szCs w:val="22"/>
        </w:rPr>
        <w:tab/>
      </w:r>
      <w:r>
        <w:rPr>
          <w:noProof/>
          <w:lang w:bidi="en-US"/>
        </w:rPr>
        <w:t>Blob analysis</w:t>
      </w:r>
      <w:r>
        <w:rPr>
          <w:noProof/>
        </w:rPr>
        <w:tab/>
      </w:r>
      <w:r>
        <w:rPr>
          <w:noProof/>
        </w:rPr>
        <w:fldChar w:fldCharType="begin"/>
      </w:r>
      <w:r>
        <w:rPr>
          <w:noProof/>
        </w:rPr>
        <w:instrText xml:space="preserve"> PAGEREF _Toc299697320 \h </w:instrText>
      </w:r>
      <w:r>
        <w:rPr>
          <w:noProof/>
        </w:rPr>
      </w:r>
      <w:r>
        <w:rPr>
          <w:noProof/>
        </w:rPr>
        <w:fldChar w:fldCharType="separate"/>
      </w:r>
      <w:r w:rsidR="005A7733">
        <w:rPr>
          <w:noProof/>
        </w:rPr>
        <w:t>11</w:t>
      </w:r>
      <w:r>
        <w:rPr>
          <w:noProof/>
        </w:rPr>
        <w:fldChar w:fldCharType="end"/>
      </w:r>
    </w:p>
    <w:p w:rsidR="00E56204" w:rsidRDefault="00E56204">
      <w:pPr>
        <w:pStyle w:val="Obsah1"/>
        <w:tabs>
          <w:tab w:val="left" w:pos="880"/>
          <w:tab w:val="right" w:leader="dot" w:pos="9062"/>
        </w:tabs>
        <w:rPr>
          <w:rFonts w:asciiTheme="minorHAnsi" w:eastAsiaTheme="minorEastAsia" w:hAnsiTheme="minorHAnsi" w:cstheme="minorBidi"/>
          <w:noProof/>
          <w:sz w:val="22"/>
          <w:szCs w:val="22"/>
        </w:rPr>
      </w:pPr>
      <w:r>
        <w:rPr>
          <w:noProof/>
          <w:lang w:bidi="en-US"/>
        </w:rPr>
        <w:t>4</w:t>
      </w:r>
      <w:r>
        <w:rPr>
          <w:rFonts w:asciiTheme="minorHAnsi" w:eastAsiaTheme="minorEastAsia" w:hAnsiTheme="minorHAnsi" w:cstheme="minorBidi"/>
          <w:noProof/>
          <w:sz w:val="22"/>
          <w:szCs w:val="22"/>
        </w:rPr>
        <w:tab/>
      </w:r>
      <w:r>
        <w:rPr>
          <w:noProof/>
          <w:lang w:bidi="en-US"/>
        </w:rPr>
        <w:t>Application 1 (Blob Analysis)</w:t>
      </w:r>
      <w:r>
        <w:rPr>
          <w:noProof/>
        </w:rPr>
        <w:tab/>
      </w:r>
      <w:r>
        <w:rPr>
          <w:noProof/>
        </w:rPr>
        <w:fldChar w:fldCharType="begin"/>
      </w:r>
      <w:r>
        <w:rPr>
          <w:noProof/>
        </w:rPr>
        <w:instrText xml:space="preserve"> PAGEREF _Toc299697321 \h </w:instrText>
      </w:r>
      <w:r>
        <w:rPr>
          <w:noProof/>
        </w:rPr>
      </w:r>
      <w:r>
        <w:rPr>
          <w:noProof/>
        </w:rPr>
        <w:fldChar w:fldCharType="separate"/>
      </w:r>
      <w:r w:rsidR="005A7733">
        <w:rPr>
          <w:noProof/>
        </w:rPr>
        <w:t>13</w:t>
      </w:r>
      <w:r>
        <w:rPr>
          <w:noProof/>
        </w:rPr>
        <w:fldChar w:fldCharType="end"/>
      </w:r>
    </w:p>
    <w:p w:rsidR="00E56204" w:rsidRDefault="00E56204">
      <w:pPr>
        <w:pStyle w:val="Obsah2"/>
        <w:tabs>
          <w:tab w:val="left" w:pos="1320"/>
          <w:tab w:val="right" w:leader="dot" w:pos="9062"/>
        </w:tabs>
        <w:rPr>
          <w:rFonts w:asciiTheme="minorHAnsi" w:eastAsiaTheme="minorEastAsia" w:hAnsiTheme="minorHAnsi" w:cstheme="minorBidi"/>
          <w:noProof/>
          <w:sz w:val="22"/>
          <w:szCs w:val="22"/>
        </w:rPr>
      </w:pPr>
      <w:r>
        <w:rPr>
          <w:noProof/>
          <w:lang w:bidi="en-US"/>
        </w:rPr>
        <w:t>4.1</w:t>
      </w:r>
      <w:r>
        <w:rPr>
          <w:rFonts w:asciiTheme="minorHAnsi" w:eastAsiaTheme="minorEastAsia" w:hAnsiTheme="minorHAnsi" w:cstheme="minorBidi"/>
          <w:noProof/>
          <w:sz w:val="22"/>
          <w:szCs w:val="22"/>
        </w:rPr>
        <w:tab/>
      </w:r>
      <w:r>
        <w:rPr>
          <w:noProof/>
          <w:lang w:bidi="en-US"/>
        </w:rPr>
        <w:t>Competition</w:t>
      </w:r>
      <w:r>
        <w:rPr>
          <w:noProof/>
        </w:rPr>
        <w:tab/>
      </w:r>
      <w:r>
        <w:rPr>
          <w:noProof/>
        </w:rPr>
        <w:fldChar w:fldCharType="begin"/>
      </w:r>
      <w:r>
        <w:rPr>
          <w:noProof/>
        </w:rPr>
        <w:instrText xml:space="preserve"> PAGEREF _Toc299697322 \h </w:instrText>
      </w:r>
      <w:r>
        <w:rPr>
          <w:noProof/>
        </w:rPr>
      </w:r>
      <w:r>
        <w:rPr>
          <w:noProof/>
        </w:rPr>
        <w:fldChar w:fldCharType="separate"/>
      </w:r>
      <w:r w:rsidR="005A7733">
        <w:rPr>
          <w:noProof/>
        </w:rPr>
        <w:t>13</w:t>
      </w:r>
      <w:r>
        <w:rPr>
          <w:noProof/>
        </w:rPr>
        <w:fldChar w:fldCharType="end"/>
      </w:r>
    </w:p>
    <w:p w:rsidR="00E56204" w:rsidRDefault="00E56204">
      <w:pPr>
        <w:pStyle w:val="Obsah2"/>
        <w:tabs>
          <w:tab w:val="left" w:pos="1320"/>
          <w:tab w:val="right" w:leader="dot" w:pos="9062"/>
        </w:tabs>
        <w:rPr>
          <w:rFonts w:asciiTheme="minorHAnsi" w:eastAsiaTheme="minorEastAsia" w:hAnsiTheme="minorHAnsi" w:cstheme="minorBidi"/>
          <w:noProof/>
          <w:sz w:val="22"/>
          <w:szCs w:val="22"/>
        </w:rPr>
      </w:pPr>
      <w:r>
        <w:rPr>
          <w:noProof/>
          <w:lang w:bidi="en-US"/>
        </w:rPr>
        <w:t>4.2</w:t>
      </w:r>
      <w:r>
        <w:rPr>
          <w:rFonts w:asciiTheme="minorHAnsi" w:eastAsiaTheme="minorEastAsia" w:hAnsiTheme="minorHAnsi" w:cstheme="minorBidi"/>
          <w:noProof/>
          <w:sz w:val="22"/>
          <w:szCs w:val="22"/>
        </w:rPr>
        <w:tab/>
      </w:r>
      <w:r>
        <w:rPr>
          <w:noProof/>
          <w:lang w:bidi="en-US"/>
        </w:rPr>
        <w:t>Solution</w:t>
      </w:r>
      <w:r>
        <w:rPr>
          <w:noProof/>
        </w:rPr>
        <w:tab/>
      </w:r>
      <w:r>
        <w:rPr>
          <w:noProof/>
        </w:rPr>
        <w:fldChar w:fldCharType="begin"/>
      </w:r>
      <w:r>
        <w:rPr>
          <w:noProof/>
        </w:rPr>
        <w:instrText xml:space="preserve"> PAGEREF _Toc299697323 \h </w:instrText>
      </w:r>
      <w:r>
        <w:rPr>
          <w:noProof/>
        </w:rPr>
      </w:r>
      <w:r>
        <w:rPr>
          <w:noProof/>
        </w:rPr>
        <w:fldChar w:fldCharType="separate"/>
      </w:r>
      <w:r w:rsidR="005A7733">
        <w:rPr>
          <w:noProof/>
        </w:rPr>
        <w:t>15</w:t>
      </w:r>
      <w:r>
        <w:rPr>
          <w:noProof/>
        </w:rPr>
        <w:fldChar w:fldCharType="end"/>
      </w:r>
    </w:p>
    <w:p w:rsidR="00E56204" w:rsidRDefault="00E56204">
      <w:pPr>
        <w:pStyle w:val="Obsah2"/>
        <w:tabs>
          <w:tab w:val="left" w:pos="1320"/>
          <w:tab w:val="right" w:leader="dot" w:pos="9062"/>
        </w:tabs>
        <w:rPr>
          <w:rFonts w:asciiTheme="minorHAnsi" w:eastAsiaTheme="minorEastAsia" w:hAnsiTheme="minorHAnsi" w:cstheme="minorBidi"/>
          <w:noProof/>
          <w:sz w:val="22"/>
          <w:szCs w:val="22"/>
        </w:rPr>
      </w:pPr>
      <w:r>
        <w:rPr>
          <w:noProof/>
          <w:lang w:bidi="en-US"/>
        </w:rPr>
        <w:t>4.3</w:t>
      </w:r>
      <w:r>
        <w:rPr>
          <w:rFonts w:asciiTheme="minorHAnsi" w:eastAsiaTheme="minorEastAsia" w:hAnsiTheme="minorHAnsi" w:cstheme="minorBidi"/>
          <w:noProof/>
          <w:sz w:val="22"/>
          <w:szCs w:val="22"/>
        </w:rPr>
        <w:tab/>
      </w:r>
      <w:r>
        <w:rPr>
          <w:noProof/>
          <w:lang w:bidi="en-US"/>
        </w:rPr>
        <w:t>Results</w:t>
      </w:r>
      <w:r>
        <w:rPr>
          <w:noProof/>
        </w:rPr>
        <w:tab/>
      </w:r>
      <w:r>
        <w:rPr>
          <w:noProof/>
        </w:rPr>
        <w:fldChar w:fldCharType="begin"/>
      </w:r>
      <w:r>
        <w:rPr>
          <w:noProof/>
        </w:rPr>
        <w:instrText xml:space="preserve"> PAGEREF _Toc299697324 \h </w:instrText>
      </w:r>
      <w:r>
        <w:rPr>
          <w:noProof/>
        </w:rPr>
      </w:r>
      <w:r>
        <w:rPr>
          <w:noProof/>
        </w:rPr>
        <w:fldChar w:fldCharType="separate"/>
      </w:r>
      <w:r w:rsidR="005A7733">
        <w:rPr>
          <w:noProof/>
        </w:rPr>
        <w:t>21</w:t>
      </w:r>
      <w:r>
        <w:rPr>
          <w:noProof/>
        </w:rPr>
        <w:fldChar w:fldCharType="end"/>
      </w:r>
    </w:p>
    <w:p w:rsidR="00E56204" w:rsidRDefault="00E56204">
      <w:pPr>
        <w:pStyle w:val="Obsah2"/>
        <w:tabs>
          <w:tab w:val="left" w:pos="1320"/>
          <w:tab w:val="right" w:leader="dot" w:pos="9062"/>
        </w:tabs>
        <w:rPr>
          <w:rFonts w:asciiTheme="minorHAnsi" w:eastAsiaTheme="minorEastAsia" w:hAnsiTheme="minorHAnsi" w:cstheme="minorBidi"/>
          <w:noProof/>
          <w:sz w:val="22"/>
          <w:szCs w:val="22"/>
        </w:rPr>
      </w:pPr>
      <w:r>
        <w:rPr>
          <w:noProof/>
          <w:lang w:bidi="en-US"/>
        </w:rPr>
        <w:t>4.4</w:t>
      </w:r>
      <w:r>
        <w:rPr>
          <w:rFonts w:asciiTheme="minorHAnsi" w:eastAsiaTheme="minorEastAsia" w:hAnsiTheme="minorHAnsi" w:cstheme="minorBidi"/>
          <w:noProof/>
          <w:sz w:val="22"/>
          <w:szCs w:val="22"/>
        </w:rPr>
        <w:tab/>
      </w:r>
      <w:r>
        <w:rPr>
          <w:noProof/>
          <w:lang w:bidi="en-US"/>
        </w:rPr>
        <w:t>Proposals of improvement</w:t>
      </w:r>
      <w:r>
        <w:rPr>
          <w:noProof/>
        </w:rPr>
        <w:tab/>
      </w:r>
      <w:r>
        <w:rPr>
          <w:noProof/>
        </w:rPr>
        <w:fldChar w:fldCharType="begin"/>
      </w:r>
      <w:r>
        <w:rPr>
          <w:noProof/>
        </w:rPr>
        <w:instrText xml:space="preserve"> PAGEREF _Toc299697325 \h </w:instrText>
      </w:r>
      <w:r>
        <w:rPr>
          <w:noProof/>
        </w:rPr>
      </w:r>
      <w:r>
        <w:rPr>
          <w:noProof/>
        </w:rPr>
        <w:fldChar w:fldCharType="separate"/>
      </w:r>
      <w:r w:rsidR="005A7733">
        <w:rPr>
          <w:noProof/>
        </w:rPr>
        <w:t>28</w:t>
      </w:r>
      <w:r>
        <w:rPr>
          <w:noProof/>
        </w:rPr>
        <w:fldChar w:fldCharType="end"/>
      </w:r>
    </w:p>
    <w:p w:rsidR="00E56204" w:rsidRDefault="00E56204">
      <w:pPr>
        <w:pStyle w:val="Obsah1"/>
        <w:tabs>
          <w:tab w:val="left" w:pos="880"/>
          <w:tab w:val="right" w:leader="dot" w:pos="9062"/>
        </w:tabs>
        <w:rPr>
          <w:rFonts w:asciiTheme="minorHAnsi" w:eastAsiaTheme="minorEastAsia" w:hAnsiTheme="minorHAnsi" w:cstheme="minorBidi"/>
          <w:noProof/>
          <w:sz w:val="22"/>
          <w:szCs w:val="22"/>
        </w:rPr>
      </w:pPr>
      <w:r>
        <w:rPr>
          <w:noProof/>
          <w:lang w:bidi="en-US"/>
        </w:rPr>
        <w:t>5</w:t>
      </w:r>
      <w:r>
        <w:rPr>
          <w:rFonts w:asciiTheme="minorHAnsi" w:eastAsiaTheme="minorEastAsia" w:hAnsiTheme="minorHAnsi" w:cstheme="minorBidi"/>
          <w:noProof/>
          <w:sz w:val="22"/>
          <w:szCs w:val="22"/>
        </w:rPr>
        <w:tab/>
      </w:r>
      <w:r>
        <w:rPr>
          <w:noProof/>
          <w:lang w:bidi="en-US"/>
        </w:rPr>
        <w:t>Application 2 (Pattern Recognition)</w:t>
      </w:r>
      <w:r>
        <w:rPr>
          <w:noProof/>
        </w:rPr>
        <w:tab/>
      </w:r>
      <w:r>
        <w:rPr>
          <w:noProof/>
        </w:rPr>
        <w:fldChar w:fldCharType="begin"/>
      </w:r>
      <w:r>
        <w:rPr>
          <w:noProof/>
        </w:rPr>
        <w:instrText xml:space="preserve"> PAGEREF _Toc299697326 \h </w:instrText>
      </w:r>
      <w:r>
        <w:rPr>
          <w:noProof/>
        </w:rPr>
      </w:r>
      <w:r>
        <w:rPr>
          <w:noProof/>
        </w:rPr>
        <w:fldChar w:fldCharType="separate"/>
      </w:r>
      <w:r w:rsidR="005A7733">
        <w:rPr>
          <w:noProof/>
        </w:rPr>
        <w:t>29</w:t>
      </w:r>
      <w:r>
        <w:rPr>
          <w:noProof/>
        </w:rPr>
        <w:fldChar w:fldCharType="end"/>
      </w:r>
    </w:p>
    <w:p w:rsidR="00E56204" w:rsidRDefault="00E56204">
      <w:pPr>
        <w:pStyle w:val="Obsah2"/>
        <w:tabs>
          <w:tab w:val="left" w:pos="1320"/>
          <w:tab w:val="right" w:leader="dot" w:pos="9062"/>
        </w:tabs>
        <w:rPr>
          <w:rFonts w:asciiTheme="minorHAnsi" w:eastAsiaTheme="minorEastAsia" w:hAnsiTheme="minorHAnsi" w:cstheme="minorBidi"/>
          <w:noProof/>
          <w:sz w:val="22"/>
          <w:szCs w:val="22"/>
        </w:rPr>
      </w:pPr>
      <w:r>
        <w:rPr>
          <w:noProof/>
          <w:lang w:bidi="en-US"/>
        </w:rPr>
        <w:t>5.1</w:t>
      </w:r>
      <w:r>
        <w:rPr>
          <w:rFonts w:asciiTheme="minorHAnsi" w:eastAsiaTheme="minorEastAsia" w:hAnsiTheme="minorHAnsi" w:cstheme="minorBidi"/>
          <w:noProof/>
          <w:sz w:val="22"/>
          <w:szCs w:val="22"/>
        </w:rPr>
        <w:tab/>
      </w:r>
      <w:r>
        <w:rPr>
          <w:noProof/>
          <w:lang w:bidi="en-US"/>
        </w:rPr>
        <w:t>Proposed solution</w:t>
      </w:r>
      <w:r>
        <w:rPr>
          <w:noProof/>
        </w:rPr>
        <w:tab/>
      </w:r>
      <w:r>
        <w:rPr>
          <w:noProof/>
        </w:rPr>
        <w:fldChar w:fldCharType="begin"/>
      </w:r>
      <w:r>
        <w:rPr>
          <w:noProof/>
        </w:rPr>
        <w:instrText xml:space="preserve"> PAGEREF _Toc299697327 \h </w:instrText>
      </w:r>
      <w:r>
        <w:rPr>
          <w:noProof/>
        </w:rPr>
      </w:r>
      <w:r>
        <w:rPr>
          <w:noProof/>
        </w:rPr>
        <w:fldChar w:fldCharType="separate"/>
      </w:r>
      <w:r w:rsidR="005A7733">
        <w:rPr>
          <w:noProof/>
        </w:rPr>
        <w:t>30</w:t>
      </w:r>
      <w:r>
        <w:rPr>
          <w:noProof/>
        </w:rPr>
        <w:fldChar w:fldCharType="end"/>
      </w:r>
    </w:p>
    <w:p w:rsidR="00E56204" w:rsidRDefault="00E56204">
      <w:pPr>
        <w:pStyle w:val="Obsah2"/>
        <w:tabs>
          <w:tab w:val="left" w:pos="1320"/>
          <w:tab w:val="right" w:leader="dot" w:pos="9062"/>
        </w:tabs>
        <w:rPr>
          <w:rFonts w:asciiTheme="minorHAnsi" w:eastAsiaTheme="minorEastAsia" w:hAnsiTheme="minorHAnsi" w:cstheme="minorBidi"/>
          <w:noProof/>
          <w:sz w:val="22"/>
          <w:szCs w:val="22"/>
        </w:rPr>
      </w:pPr>
      <w:r>
        <w:rPr>
          <w:noProof/>
          <w:lang w:bidi="en-US"/>
        </w:rPr>
        <w:t>5.2</w:t>
      </w:r>
      <w:r>
        <w:rPr>
          <w:rFonts w:asciiTheme="minorHAnsi" w:eastAsiaTheme="minorEastAsia" w:hAnsiTheme="minorHAnsi" w:cstheme="minorBidi"/>
          <w:noProof/>
          <w:sz w:val="22"/>
          <w:szCs w:val="22"/>
        </w:rPr>
        <w:tab/>
      </w:r>
      <w:r>
        <w:rPr>
          <w:noProof/>
          <w:lang w:bidi="en-US"/>
        </w:rPr>
        <w:t>Results</w:t>
      </w:r>
      <w:r>
        <w:rPr>
          <w:noProof/>
        </w:rPr>
        <w:tab/>
      </w:r>
      <w:r>
        <w:rPr>
          <w:noProof/>
        </w:rPr>
        <w:fldChar w:fldCharType="begin"/>
      </w:r>
      <w:r>
        <w:rPr>
          <w:noProof/>
        </w:rPr>
        <w:instrText xml:space="preserve"> PAGEREF _Toc299697328 \h </w:instrText>
      </w:r>
      <w:r>
        <w:rPr>
          <w:noProof/>
        </w:rPr>
      </w:r>
      <w:r>
        <w:rPr>
          <w:noProof/>
        </w:rPr>
        <w:fldChar w:fldCharType="separate"/>
      </w:r>
      <w:r w:rsidR="005A7733">
        <w:rPr>
          <w:noProof/>
        </w:rPr>
        <w:t>32</w:t>
      </w:r>
      <w:r>
        <w:rPr>
          <w:noProof/>
        </w:rPr>
        <w:fldChar w:fldCharType="end"/>
      </w:r>
    </w:p>
    <w:p w:rsidR="00E56204" w:rsidRDefault="00E56204">
      <w:pPr>
        <w:pStyle w:val="Obsah2"/>
        <w:tabs>
          <w:tab w:val="left" w:pos="1320"/>
          <w:tab w:val="right" w:leader="dot" w:pos="9062"/>
        </w:tabs>
        <w:rPr>
          <w:rFonts w:asciiTheme="minorHAnsi" w:eastAsiaTheme="minorEastAsia" w:hAnsiTheme="minorHAnsi" w:cstheme="minorBidi"/>
          <w:noProof/>
          <w:sz w:val="22"/>
          <w:szCs w:val="22"/>
        </w:rPr>
      </w:pPr>
      <w:r>
        <w:rPr>
          <w:noProof/>
          <w:lang w:bidi="en-US"/>
        </w:rPr>
        <w:t>5.3</w:t>
      </w:r>
      <w:r>
        <w:rPr>
          <w:rFonts w:asciiTheme="minorHAnsi" w:eastAsiaTheme="minorEastAsia" w:hAnsiTheme="minorHAnsi" w:cstheme="minorBidi"/>
          <w:noProof/>
          <w:sz w:val="22"/>
          <w:szCs w:val="22"/>
        </w:rPr>
        <w:tab/>
      </w:r>
      <w:r>
        <w:rPr>
          <w:noProof/>
          <w:lang w:bidi="en-US"/>
        </w:rPr>
        <w:t>Proposals to improvement</w:t>
      </w:r>
      <w:r>
        <w:rPr>
          <w:noProof/>
        </w:rPr>
        <w:tab/>
      </w:r>
      <w:r>
        <w:rPr>
          <w:noProof/>
        </w:rPr>
        <w:fldChar w:fldCharType="begin"/>
      </w:r>
      <w:r>
        <w:rPr>
          <w:noProof/>
        </w:rPr>
        <w:instrText xml:space="preserve"> PAGEREF _Toc299697329 \h </w:instrText>
      </w:r>
      <w:r>
        <w:rPr>
          <w:noProof/>
        </w:rPr>
      </w:r>
      <w:r>
        <w:rPr>
          <w:noProof/>
        </w:rPr>
        <w:fldChar w:fldCharType="separate"/>
      </w:r>
      <w:r w:rsidR="005A7733">
        <w:rPr>
          <w:noProof/>
        </w:rPr>
        <w:t>40</w:t>
      </w:r>
      <w:r>
        <w:rPr>
          <w:noProof/>
        </w:rPr>
        <w:fldChar w:fldCharType="end"/>
      </w:r>
    </w:p>
    <w:p w:rsidR="00E56204" w:rsidRDefault="00E56204">
      <w:pPr>
        <w:pStyle w:val="Obsah1"/>
        <w:tabs>
          <w:tab w:val="left" w:pos="880"/>
          <w:tab w:val="right" w:leader="dot" w:pos="9062"/>
        </w:tabs>
        <w:rPr>
          <w:rFonts w:asciiTheme="minorHAnsi" w:eastAsiaTheme="minorEastAsia" w:hAnsiTheme="minorHAnsi" w:cstheme="minorBidi"/>
          <w:noProof/>
          <w:sz w:val="22"/>
          <w:szCs w:val="22"/>
        </w:rPr>
      </w:pPr>
      <w:r>
        <w:rPr>
          <w:noProof/>
          <w:lang w:bidi="en-US"/>
        </w:rPr>
        <w:t>6</w:t>
      </w:r>
      <w:r>
        <w:rPr>
          <w:rFonts w:asciiTheme="minorHAnsi" w:eastAsiaTheme="minorEastAsia" w:hAnsiTheme="minorHAnsi" w:cstheme="minorBidi"/>
          <w:noProof/>
          <w:sz w:val="22"/>
          <w:szCs w:val="22"/>
        </w:rPr>
        <w:tab/>
      </w:r>
      <w:r>
        <w:rPr>
          <w:noProof/>
          <w:lang w:bidi="en-US"/>
        </w:rPr>
        <w:t>Future work – Traffic Signs</w:t>
      </w:r>
      <w:r>
        <w:rPr>
          <w:noProof/>
        </w:rPr>
        <w:tab/>
      </w:r>
      <w:r>
        <w:rPr>
          <w:noProof/>
        </w:rPr>
        <w:fldChar w:fldCharType="begin"/>
      </w:r>
      <w:r>
        <w:rPr>
          <w:noProof/>
        </w:rPr>
        <w:instrText xml:space="preserve"> PAGEREF _Toc299697330 \h </w:instrText>
      </w:r>
      <w:r>
        <w:rPr>
          <w:noProof/>
        </w:rPr>
      </w:r>
      <w:r>
        <w:rPr>
          <w:noProof/>
        </w:rPr>
        <w:fldChar w:fldCharType="separate"/>
      </w:r>
      <w:r w:rsidR="005A7733">
        <w:rPr>
          <w:noProof/>
        </w:rPr>
        <w:t>41</w:t>
      </w:r>
      <w:r>
        <w:rPr>
          <w:noProof/>
        </w:rPr>
        <w:fldChar w:fldCharType="end"/>
      </w:r>
    </w:p>
    <w:p w:rsidR="00E56204" w:rsidRDefault="00E56204">
      <w:pPr>
        <w:pStyle w:val="Obsah2"/>
        <w:tabs>
          <w:tab w:val="left" w:pos="1320"/>
          <w:tab w:val="right" w:leader="dot" w:pos="9062"/>
        </w:tabs>
        <w:rPr>
          <w:rFonts w:asciiTheme="minorHAnsi" w:eastAsiaTheme="minorEastAsia" w:hAnsiTheme="minorHAnsi" w:cstheme="minorBidi"/>
          <w:noProof/>
          <w:sz w:val="22"/>
          <w:szCs w:val="22"/>
        </w:rPr>
      </w:pPr>
      <w:r>
        <w:rPr>
          <w:noProof/>
          <w:lang w:bidi="en-US"/>
        </w:rPr>
        <w:t>6.1</w:t>
      </w:r>
      <w:r>
        <w:rPr>
          <w:rFonts w:asciiTheme="minorHAnsi" w:eastAsiaTheme="minorEastAsia" w:hAnsiTheme="minorHAnsi" w:cstheme="minorBidi"/>
          <w:noProof/>
          <w:sz w:val="22"/>
          <w:szCs w:val="22"/>
        </w:rPr>
        <w:tab/>
      </w:r>
      <w:r>
        <w:rPr>
          <w:noProof/>
          <w:lang w:bidi="en-US"/>
        </w:rPr>
        <w:t>Background research</w:t>
      </w:r>
      <w:r>
        <w:rPr>
          <w:noProof/>
        </w:rPr>
        <w:tab/>
      </w:r>
      <w:r>
        <w:rPr>
          <w:noProof/>
        </w:rPr>
        <w:fldChar w:fldCharType="begin"/>
      </w:r>
      <w:r>
        <w:rPr>
          <w:noProof/>
        </w:rPr>
        <w:instrText xml:space="preserve"> PAGEREF _Toc299697331 \h </w:instrText>
      </w:r>
      <w:r>
        <w:rPr>
          <w:noProof/>
        </w:rPr>
      </w:r>
      <w:r>
        <w:rPr>
          <w:noProof/>
        </w:rPr>
        <w:fldChar w:fldCharType="separate"/>
      </w:r>
      <w:r w:rsidR="005A7733">
        <w:rPr>
          <w:noProof/>
        </w:rPr>
        <w:t>41</w:t>
      </w:r>
      <w:r>
        <w:rPr>
          <w:noProof/>
        </w:rPr>
        <w:fldChar w:fldCharType="end"/>
      </w:r>
    </w:p>
    <w:p w:rsidR="00E56204" w:rsidRDefault="00E56204">
      <w:pPr>
        <w:pStyle w:val="Obsah1"/>
        <w:tabs>
          <w:tab w:val="left" w:pos="880"/>
          <w:tab w:val="right" w:leader="dot" w:pos="9062"/>
        </w:tabs>
        <w:rPr>
          <w:rFonts w:asciiTheme="minorHAnsi" w:eastAsiaTheme="minorEastAsia" w:hAnsiTheme="minorHAnsi" w:cstheme="minorBidi"/>
          <w:noProof/>
          <w:sz w:val="22"/>
          <w:szCs w:val="22"/>
        </w:rPr>
      </w:pPr>
      <w:r>
        <w:rPr>
          <w:noProof/>
          <w:lang w:bidi="en-US"/>
        </w:rPr>
        <w:t>8</w:t>
      </w:r>
      <w:r>
        <w:rPr>
          <w:rFonts w:asciiTheme="minorHAnsi" w:eastAsiaTheme="minorEastAsia" w:hAnsiTheme="minorHAnsi" w:cstheme="minorBidi"/>
          <w:noProof/>
          <w:sz w:val="22"/>
          <w:szCs w:val="22"/>
        </w:rPr>
        <w:tab/>
      </w:r>
      <w:r>
        <w:rPr>
          <w:noProof/>
          <w:lang w:bidi="en-US"/>
        </w:rPr>
        <w:t>Conclusion</w:t>
      </w:r>
      <w:r>
        <w:rPr>
          <w:noProof/>
        </w:rPr>
        <w:tab/>
      </w:r>
      <w:r>
        <w:rPr>
          <w:noProof/>
        </w:rPr>
        <w:fldChar w:fldCharType="begin"/>
      </w:r>
      <w:r>
        <w:rPr>
          <w:noProof/>
        </w:rPr>
        <w:instrText xml:space="preserve"> PAGEREF _Toc299697332 \h </w:instrText>
      </w:r>
      <w:r>
        <w:rPr>
          <w:noProof/>
        </w:rPr>
      </w:r>
      <w:r>
        <w:rPr>
          <w:noProof/>
        </w:rPr>
        <w:fldChar w:fldCharType="separate"/>
      </w:r>
      <w:r w:rsidR="005A7733">
        <w:rPr>
          <w:noProof/>
        </w:rPr>
        <w:t>43</w:t>
      </w:r>
      <w:r>
        <w:rPr>
          <w:noProof/>
        </w:rPr>
        <w:fldChar w:fldCharType="end"/>
      </w:r>
    </w:p>
    <w:p w:rsidR="00E56204" w:rsidRDefault="00E56204">
      <w:pPr>
        <w:pStyle w:val="Obsah1"/>
        <w:tabs>
          <w:tab w:val="left" w:pos="880"/>
          <w:tab w:val="right" w:leader="dot" w:pos="9062"/>
        </w:tabs>
        <w:rPr>
          <w:rFonts w:asciiTheme="minorHAnsi" w:eastAsiaTheme="minorEastAsia" w:hAnsiTheme="minorHAnsi" w:cstheme="minorBidi"/>
          <w:noProof/>
          <w:sz w:val="22"/>
          <w:szCs w:val="22"/>
        </w:rPr>
      </w:pPr>
      <w:r>
        <w:rPr>
          <w:noProof/>
          <w:lang w:bidi="en-US"/>
        </w:rPr>
        <w:t>9</w:t>
      </w:r>
      <w:r>
        <w:rPr>
          <w:rFonts w:asciiTheme="minorHAnsi" w:eastAsiaTheme="minorEastAsia" w:hAnsiTheme="minorHAnsi" w:cstheme="minorBidi"/>
          <w:noProof/>
          <w:sz w:val="22"/>
          <w:szCs w:val="22"/>
        </w:rPr>
        <w:tab/>
      </w:r>
      <w:r>
        <w:rPr>
          <w:noProof/>
          <w:lang w:bidi="en-US"/>
        </w:rPr>
        <w:t>References</w:t>
      </w:r>
      <w:r>
        <w:rPr>
          <w:noProof/>
        </w:rPr>
        <w:tab/>
      </w:r>
      <w:r>
        <w:rPr>
          <w:noProof/>
        </w:rPr>
        <w:fldChar w:fldCharType="begin"/>
      </w:r>
      <w:r>
        <w:rPr>
          <w:noProof/>
        </w:rPr>
        <w:instrText xml:space="preserve"> PAGEREF _Toc299697333 \h </w:instrText>
      </w:r>
      <w:r>
        <w:rPr>
          <w:noProof/>
        </w:rPr>
      </w:r>
      <w:r>
        <w:rPr>
          <w:noProof/>
        </w:rPr>
        <w:fldChar w:fldCharType="separate"/>
      </w:r>
      <w:r w:rsidR="005A7733">
        <w:rPr>
          <w:noProof/>
        </w:rPr>
        <w:t>44</w:t>
      </w:r>
      <w:r>
        <w:rPr>
          <w:noProof/>
        </w:rPr>
        <w:fldChar w:fldCharType="end"/>
      </w:r>
    </w:p>
    <w:p w:rsidR="00017B67" w:rsidRPr="005328B9" w:rsidRDefault="00017B67" w:rsidP="005A4C22">
      <w:pPr>
        <w:pStyle w:val="Obsah1"/>
        <w:tabs>
          <w:tab w:val="left" w:pos="880"/>
          <w:tab w:val="right" w:leader="dot" w:pos="9062"/>
        </w:tabs>
        <w:rPr>
          <w:lang w:val="en-US"/>
        </w:rPr>
      </w:pPr>
      <w:r w:rsidRPr="005328B9">
        <w:rPr>
          <w:lang w:val="en-US"/>
        </w:rPr>
        <w:fldChar w:fldCharType="end"/>
      </w:r>
      <w:r w:rsidRPr="005328B9">
        <w:rPr>
          <w:lang w:val="en-US"/>
        </w:rPr>
        <w:br w:type="page"/>
      </w:r>
    </w:p>
    <w:p w:rsidR="00965EA2" w:rsidRPr="005328B9" w:rsidRDefault="00965EA2" w:rsidP="00965EA2">
      <w:pPr>
        <w:pStyle w:val="Nadpis10"/>
      </w:pPr>
      <w:bookmarkStart w:id="0" w:name="_Toc299697309"/>
      <w:r w:rsidRPr="005328B9">
        <w:lastRenderedPageBreak/>
        <w:t>Introduction</w:t>
      </w:r>
      <w:bookmarkEnd w:id="0"/>
    </w:p>
    <w:p w:rsidR="00B15A9E" w:rsidRDefault="002A0437" w:rsidP="002A0437">
      <w:pPr>
        <w:rPr>
          <w:lang w:val="en-US" w:eastAsia="en-US" w:bidi="en-US"/>
        </w:rPr>
      </w:pPr>
      <w:r w:rsidRPr="005328B9">
        <w:rPr>
          <w:lang w:val="en-US" w:eastAsia="en-US" w:bidi="en-US"/>
        </w:rPr>
        <w:t xml:space="preserve">This work deals with the task of </w:t>
      </w:r>
      <w:r w:rsidR="00271C7C" w:rsidRPr="005328B9">
        <w:rPr>
          <w:lang w:val="en-US" w:eastAsia="en-US" w:bidi="en-US"/>
        </w:rPr>
        <w:t xml:space="preserve">perceiving traffic signs for </w:t>
      </w:r>
      <w:r w:rsidRPr="005328B9">
        <w:rPr>
          <w:lang w:val="en-US" w:eastAsia="en-US" w:bidi="en-US"/>
        </w:rPr>
        <w:t xml:space="preserve">autonomous driving. It is concerned with the competition of fully autonomous robots that takes place in a track with the shape of a traffic road. </w:t>
      </w:r>
      <w:r w:rsidR="00271C7C" w:rsidRPr="005328B9">
        <w:rPr>
          <w:lang w:val="en-US" w:eastAsia="en-US" w:bidi="en-US"/>
        </w:rPr>
        <w:t>The p</w:t>
      </w:r>
      <w:r w:rsidRPr="005328B9">
        <w:rPr>
          <w:lang w:val="en-US" w:eastAsia="en-US" w:bidi="en-US"/>
        </w:rPr>
        <w:t>roblem to</w:t>
      </w:r>
      <w:r w:rsidR="005F5969" w:rsidRPr="005328B9">
        <w:rPr>
          <w:lang w:val="en-US" w:eastAsia="en-US" w:bidi="en-US"/>
        </w:rPr>
        <w:t xml:space="preserve"> be</w:t>
      </w:r>
      <w:r w:rsidRPr="005328B9">
        <w:rPr>
          <w:lang w:val="en-US" w:eastAsia="en-US" w:bidi="en-US"/>
        </w:rPr>
        <w:t xml:space="preserve"> solve</w:t>
      </w:r>
      <w:r w:rsidR="005F5969" w:rsidRPr="005328B9">
        <w:rPr>
          <w:lang w:val="en-US" w:eastAsia="en-US" w:bidi="en-US"/>
        </w:rPr>
        <w:t>d</w:t>
      </w:r>
      <w:r w:rsidRPr="005328B9">
        <w:rPr>
          <w:lang w:val="en-US" w:eastAsia="en-US" w:bidi="en-US"/>
        </w:rPr>
        <w:t>, concerns recognition of the symbols on traffic lights by a robot during the competition.</w:t>
      </w:r>
      <w:r w:rsidR="007C7B72">
        <w:rPr>
          <w:lang w:val="en-US" w:eastAsia="en-US" w:bidi="en-US"/>
        </w:rPr>
        <w:t xml:space="preserve"> There are a lot of techniques how to detect the traffic lights, but it is not </w:t>
      </w:r>
      <w:r w:rsidR="00B15A9E">
        <w:rPr>
          <w:lang w:val="en-US" w:eastAsia="en-US" w:bidi="en-US"/>
        </w:rPr>
        <w:t xml:space="preserve">so </w:t>
      </w:r>
      <w:r w:rsidR="00D840CE">
        <w:rPr>
          <w:lang w:val="en-US" w:eastAsia="en-US" w:bidi="en-US"/>
        </w:rPr>
        <w:t>easy to solve this problem. Many conditions influence the</w:t>
      </w:r>
      <w:r w:rsidR="00CF6DBC">
        <w:rPr>
          <w:lang w:val="en-US" w:eastAsia="en-US" w:bidi="en-US"/>
        </w:rPr>
        <w:t xml:space="preserve"> </w:t>
      </w:r>
      <w:r w:rsidR="00D840CE">
        <w:rPr>
          <w:lang w:val="en-US" w:eastAsia="en-US" w:bidi="en-US"/>
        </w:rPr>
        <w:t>image recognition</w:t>
      </w:r>
      <w:r w:rsidR="005E435D">
        <w:rPr>
          <w:lang w:val="en-US" w:eastAsia="en-US" w:bidi="en-US"/>
        </w:rPr>
        <w:t>, especially the light condition</w:t>
      </w:r>
      <w:r w:rsidR="00B15A9E">
        <w:rPr>
          <w:lang w:val="en-US" w:eastAsia="en-US" w:bidi="en-US"/>
        </w:rPr>
        <w:t>.</w:t>
      </w:r>
    </w:p>
    <w:p w:rsidR="001C3D72" w:rsidRPr="005328B9" w:rsidRDefault="00D840CE" w:rsidP="00723A5C">
      <w:pPr>
        <w:rPr>
          <w:lang w:val="en-US" w:eastAsia="en-US" w:bidi="en-US"/>
        </w:rPr>
      </w:pPr>
      <w:r>
        <w:rPr>
          <w:lang w:val="en-US" w:eastAsia="en-US" w:bidi="en-US"/>
        </w:rPr>
        <w:t xml:space="preserve">The task </w:t>
      </w:r>
      <w:r w:rsidR="00687DCF">
        <w:rPr>
          <w:lang w:val="en-US" w:eastAsia="en-US" w:bidi="en-US"/>
        </w:rPr>
        <w:t xml:space="preserve">of this work </w:t>
      </w:r>
      <w:r>
        <w:rPr>
          <w:lang w:val="en-US" w:eastAsia="en-US" w:bidi="en-US"/>
        </w:rPr>
        <w:t>is</w:t>
      </w:r>
      <w:r w:rsidR="00687DCF">
        <w:rPr>
          <w:lang w:val="en-US" w:eastAsia="en-US" w:bidi="en-US"/>
        </w:rPr>
        <w:t xml:space="preserve"> to</w:t>
      </w:r>
      <w:r>
        <w:rPr>
          <w:lang w:val="en-US" w:eastAsia="en-US" w:bidi="en-US"/>
        </w:rPr>
        <w:t xml:space="preserve"> choose </w:t>
      </w:r>
      <w:r w:rsidR="00687DCF">
        <w:rPr>
          <w:lang w:val="en-US" w:eastAsia="en-US" w:bidi="en-US"/>
        </w:rPr>
        <w:t>a several techniques and try to create solution useful for the competition.</w:t>
      </w:r>
      <w:r w:rsidR="00B15A9E">
        <w:rPr>
          <w:lang w:val="en-US" w:eastAsia="en-US" w:bidi="en-US"/>
        </w:rPr>
        <w:t xml:space="preserve"> </w:t>
      </w:r>
      <w:r w:rsidR="00723A5C" w:rsidRPr="005328B9">
        <w:rPr>
          <w:lang w:val="en-US" w:eastAsia="en-US" w:bidi="en-US"/>
        </w:rPr>
        <w:t xml:space="preserve">At </w:t>
      </w:r>
      <w:r w:rsidR="007A5B08">
        <w:rPr>
          <w:lang w:val="en-US" w:eastAsia="en-US" w:bidi="en-US"/>
        </w:rPr>
        <w:t xml:space="preserve">first </w:t>
      </w:r>
      <w:r w:rsidR="00723A5C" w:rsidRPr="005328B9">
        <w:rPr>
          <w:lang w:val="en-US" w:eastAsia="en-US" w:bidi="en-US"/>
        </w:rPr>
        <w:t>some fundamentals needed for this work</w:t>
      </w:r>
      <w:r w:rsidR="005F5969" w:rsidRPr="005328B9">
        <w:rPr>
          <w:lang w:val="en-US" w:eastAsia="en-US" w:bidi="en-US"/>
        </w:rPr>
        <w:t xml:space="preserve"> are introduced</w:t>
      </w:r>
      <w:r w:rsidR="00723A5C" w:rsidRPr="005328B9">
        <w:rPr>
          <w:lang w:val="en-US" w:eastAsia="en-US" w:bidi="en-US"/>
        </w:rPr>
        <w:t xml:space="preserve">. </w:t>
      </w:r>
      <w:r w:rsidR="005F5969" w:rsidRPr="005328B9">
        <w:rPr>
          <w:lang w:val="en-US" w:eastAsia="en-US" w:bidi="en-US"/>
        </w:rPr>
        <w:t>S</w:t>
      </w:r>
      <w:r w:rsidR="00723A5C" w:rsidRPr="005328B9">
        <w:rPr>
          <w:lang w:val="en-US" w:eastAsia="en-US" w:bidi="en-US"/>
        </w:rPr>
        <w:t>olution and results of testing will follow.</w:t>
      </w:r>
      <w:r w:rsidR="00620296" w:rsidRPr="005328B9">
        <w:rPr>
          <w:lang w:val="en-US"/>
        </w:rPr>
        <w:t xml:space="preserve"> </w:t>
      </w:r>
      <w:r w:rsidR="005F5969" w:rsidRPr="005328B9">
        <w:rPr>
          <w:lang w:val="en-US" w:eastAsia="en-US" w:bidi="en-US"/>
        </w:rPr>
        <w:t>The p</w:t>
      </w:r>
      <w:r w:rsidR="00620296" w:rsidRPr="005328B9">
        <w:rPr>
          <w:lang w:val="en-US" w:eastAsia="en-US" w:bidi="en-US"/>
        </w:rPr>
        <w:t xml:space="preserve">rogram will be created using MATLAB. To solve this task </w:t>
      </w:r>
      <w:r w:rsidR="00477A17">
        <w:rPr>
          <w:lang w:val="en-US" w:eastAsia="en-US" w:bidi="en-US"/>
        </w:rPr>
        <w:t xml:space="preserve">two </w:t>
      </w:r>
      <w:r w:rsidR="00620296" w:rsidRPr="005328B9">
        <w:rPr>
          <w:lang w:val="en-US" w:eastAsia="en-US" w:bidi="en-US"/>
        </w:rPr>
        <w:t>technique</w:t>
      </w:r>
      <w:r w:rsidR="00477A17">
        <w:rPr>
          <w:lang w:val="en-US" w:eastAsia="en-US" w:bidi="en-US"/>
        </w:rPr>
        <w:t>s</w:t>
      </w:r>
      <w:r w:rsidR="00620296" w:rsidRPr="005328B9">
        <w:rPr>
          <w:lang w:val="en-US" w:eastAsia="en-US" w:bidi="en-US"/>
        </w:rPr>
        <w:t xml:space="preserve"> </w:t>
      </w:r>
      <w:r w:rsidR="005B09B7" w:rsidRPr="005328B9">
        <w:rPr>
          <w:lang w:val="en-US" w:eastAsia="en-US" w:bidi="en-US"/>
        </w:rPr>
        <w:t>will be used namely</w:t>
      </w:r>
      <w:r w:rsidR="00620296" w:rsidRPr="005328B9">
        <w:rPr>
          <w:lang w:val="en-US" w:eastAsia="en-US" w:bidi="en-US"/>
        </w:rPr>
        <w:t xml:space="preserve"> blob detection</w:t>
      </w:r>
      <w:r w:rsidR="00477A17">
        <w:rPr>
          <w:lang w:val="en-US" w:eastAsia="en-US" w:bidi="en-US"/>
        </w:rPr>
        <w:t xml:space="preserve"> and the pattern recognition</w:t>
      </w:r>
      <w:r w:rsidR="00620296" w:rsidRPr="005328B9">
        <w:rPr>
          <w:lang w:val="en-US" w:eastAsia="en-US" w:bidi="en-US"/>
        </w:rPr>
        <w:t>.</w:t>
      </w:r>
    </w:p>
    <w:p w:rsidR="00017B67" w:rsidRPr="005328B9" w:rsidRDefault="00017B67" w:rsidP="004E0965">
      <w:pPr>
        <w:rPr>
          <w:lang w:val="en-US"/>
        </w:rPr>
      </w:pPr>
      <w:r w:rsidRPr="005328B9">
        <w:rPr>
          <w:lang w:val="en-US"/>
        </w:rPr>
        <w:br w:type="page"/>
      </w:r>
    </w:p>
    <w:p w:rsidR="004E0965" w:rsidRPr="005328B9" w:rsidRDefault="004E0965" w:rsidP="004E0965">
      <w:pPr>
        <w:pStyle w:val="Nadpis10"/>
      </w:pPr>
      <w:bookmarkStart w:id="1" w:name="_Toc299697310"/>
      <w:r w:rsidRPr="005328B9">
        <w:lastRenderedPageBreak/>
        <w:t>Fundamentals</w:t>
      </w:r>
      <w:bookmarkEnd w:id="1"/>
    </w:p>
    <w:p w:rsidR="009C429D" w:rsidRPr="005328B9" w:rsidRDefault="009C429D" w:rsidP="009C429D">
      <w:pPr>
        <w:rPr>
          <w:lang w:val="en-US" w:eastAsia="en-US" w:bidi="en-US"/>
        </w:rPr>
      </w:pPr>
      <w:r w:rsidRPr="005328B9">
        <w:rPr>
          <w:lang w:val="en-US" w:eastAsia="en-US" w:bidi="en-US"/>
        </w:rPr>
        <w:t>Digital image representation in MATLAB and the basics of work with images using this tool will be outlined.</w:t>
      </w:r>
    </w:p>
    <w:p w:rsidR="009C429D" w:rsidRPr="005328B9" w:rsidRDefault="009C429D" w:rsidP="009C429D">
      <w:pPr>
        <w:rPr>
          <w:lang w:val="en-US" w:eastAsia="en-US" w:bidi="en-US"/>
        </w:rPr>
      </w:pPr>
      <w:r w:rsidRPr="005328B9">
        <w:rPr>
          <w:lang w:val="en-US" w:eastAsia="en-US" w:bidi="en-US"/>
        </w:rPr>
        <w:t>The power of MATLAB in the field of digital image processing is an extensive set of functions for processing multidimensional arrays. Moreover</w:t>
      </w:r>
      <w:r w:rsidR="00542FDC" w:rsidRPr="005328B9">
        <w:rPr>
          <w:lang w:val="en-US" w:eastAsia="en-US" w:bidi="en-US"/>
        </w:rPr>
        <w:t>,</w:t>
      </w:r>
      <w:r w:rsidRPr="005328B9">
        <w:rPr>
          <w:lang w:val="en-US" w:eastAsia="en-US" w:bidi="en-US"/>
        </w:rPr>
        <w:t xml:space="preserve"> when combined with Image Processing Toolbox </w:t>
      </w:r>
      <w:r w:rsidR="00542FDC" w:rsidRPr="005328B9">
        <w:rPr>
          <w:lang w:val="en-US" w:eastAsia="en-US" w:bidi="en-US"/>
        </w:rPr>
        <w:t>it</w:t>
      </w:r>
      <w:r w:rsidRPr="005328B9">
        <w:rPr>
          <w:lang w:val="en-US" w:eastAsia="en-US" w:bidi="en-US"/>
        </w:rPr>
        <w:t xml:space="preserve"> can even more extend the capability of the MATLAB environment. It makes many image processing operations easy to write, thus providing an ideal software prototyping environment.</w:t>
      </w:r>
    </w:p>
    <w:p w:rsidR="009C429D" w:rsidRPr="005328B9" w:rsidRDefault="009C429D" w:rsidP="009C429D">
      <w:pPr>
        <w:rPr>
          <w:lang w:val="en-US" w:eastAsia="en-US" w:bidi="en-US"/>
        </w:rPr>
      </w:pPr>
      <w:r w:rsidRPr="005328B9">
        <w:rPr>
          <w:lang w:val="en-US" w:eastAsia="en-US" w:bidi="en-US"/>
        </w:rPr>
        <w:t>In this work, the following tools are used: Image Acquisition Toolbox for image data acquisition from a camera, video preview and storing image data to the MATLAB Workspace; Image Processing Toolbox – set of functions for image processing</w:t>
      </w:r>
    </w:p>
    <w:p w:rsidR="00861BBB" w:rsidRPr="005328B9" w:rsidRDefault="00861BBB" w:rsidP="002F35D5">
      <w:pPr>
        <w:rPr>
          <w:lang w:val="en-US" w:eastAsia="en-US" w:bidi="en-US"/>
        </w:rPr>
      </w:pPr>
    </w:p>
    <w:p w:rsidR="00184E0E" w:rsidRPr="005328B9" w:rsidRDefault="00184E0E" w:rsidP="004B3540">
      <w:pPr>
        <w:pStyle w:val="Nadpis2"/>
      </w:pPr>
      <w:bookmarkStart w:id="2" w:name="_Toc299697311"/>
      <w:r w:rsidRPr="005328B9">
        <w:t>Digital Image Representation</w:t>
      </w:r>
      <w:bookmarkEnd w:id="2"/>
    </w:p>
    <w:p w:rsidR="00773FB0" w:rsidRPr="005328B9" w:rsidRDefault="00773FB0" w:rsidP="00773FB0">
      <w:pPr>
        <w:rPr>
          <w:lang w:val="en-US" w:eastAsia="en-US" w:bidi="en-US"/>
        </w:rPr>
      </w:pPr>
      <w:r w:rsidRPr="005328B9">
        <w:rPr>
          <w:lang w:val="en-US" w:eastAsia="en-US" w:bidi="en-US"/>
        </w:rPr>
        <w:t>In general, an image can be defined as two dimensional function</w:t>
      </w:r>
      <w:r w:rsidR="003258F9" w:rsidRPr="005328B9">
        <w:rPr>
          <w:lang w:val="en-US" w:eastAsia="en-US" w:bidi="en-US"/>
        </w:rPr>
        <w:t>,</w:t>
      </w:r>
      <w:r w:rsidRPr="005328B9">
        <w:rPr>
          <w:lang w:val="en-US" w:eastAsia="en-US" w:bidi="en-US"/>
        </w:rPr>
        <w:t xml:space="preserve"> </w:t>
      </w:r>
      <w:r w:rsidRPr="005328B9">
        <w:rPr>
          <w:i/>
          <w:lang w:val="en-US" w:eastAsia="en-US" w:bidi="en-US"/>
        </w:rPr>
        <w:t>f(</w:t>
      </w:r>
      <w:proofErr w:type="spellStart"/>
      <w:r w:rsidRPr="005328B9">
        <w:rPr>
          <w:i/>
          <w:lang w:val="en-US" w:eastAsia="en-US" w:bidi="en-US"/>
        </w:rPr>
        <w:t>x</w:t>
      </w:r>
      <w:proofErr w:type="gramStart"/>
      <w:r w:rsidRPr="005328B9">
        <w:rPr>
          <w:i/>
          <w:lang w:val="en-US" w:eastAsia="en-US" w:bidi="en-US"/>
        </w:rPr>
        <w:t>,y</w:t>
      </w:r>
      <w:proofErr w:type="spellEnd"/>
      <w:proofErr w:type="gramEnd"/>
      <w:r w:rsidRPr="005328B9">
        <w:rPr>
          <w:i/>
          <w:lang w:val="en-US" w:eastAsia="en-US" w:bidi="en-US"/>
        </w:rPr>
        <w:t>)</w:t>
      </w:r>
      <w:r w:rsidR="006648E4" w:rsidRPr="005328B9">
        <w:rPr>
          <w:lang w:val="en-US" w:eastAsia="en-US" w:bidi="en-US"/>
        </w:rPr>
        <w:t xml:space="preserve">, where x and y are spatial coordinates and the amplitude </w:t>
      </w:r>
      <w:proofErr w:type="spellStart"/>
      <w:r w:rsidR="006648E4" w:rsidRPr="005328B9">
        <w:rPr>
          <w:lang w:val="en-US" w:eastAsia="en-US" w:bidi="en-US"/>
        </w:rPr>
        <w:t xml:space="preserve">of </w:t>
      </w:r>
      <w:r w:rsidR="006648E4" w:rsidRPr="005328B9">
        <w:rPr>
          <w:i/>
          <w:lang w:val="en-US" w:eastAsia="en-US" w:bidi="en-US"/>
        </w:rPr>
        <w:t>f</w:t>
      </w:r>
      <w:proofErr w:type="spellEnd"/>
      <w:r w:rsidR="006648E4" w:rsidRPr="005328B9">
        <w:rPr>
          <w:lang w:val="en-US" w:eastAsia="en-US" w:bidi="en-US"/>
        </w:rPr>
        <w:t xml:space="preserve"> at any pair</w:t>
      </w:r>
      <w:r w:rsidR="002D73E4" w:rsidRPr="005328B9">
        <w:rPr>
          <w:lang w:val="en-US" w:eastAsia="en-US" w:bidi="en-US"/>
        </w:rPr>
        <w:t xml:space="preserve"> of coordinates </w:t>
      </w:r>
      <w:r w:rsidR="002D73E4" w:rsidRPr="005328B9">
        <w:rPr>
          <w:i/>
          <w:lang w:val="en-US" w:eastAsia="en-US" w:bidi="en-US"/>
        </w:rPr>
        <w:t>(</w:t>
      </w:r>
      <w:proofErr w:type="spellStart"/>
      <w:r w:rsidR="002D73E4" w:rsidRPr="005328B9">
        <w:rPr>
          <w:i/>
          <w:lang w:val="en-US" w:eastAsia="en-US" w:bidi="en-US"/>
        </w:rPr>
        <w:t>x,y</w:t>
      </w:r>
      <w:proofErr w:type="spellEnd"/>
      <w:r w:rsidR="002D73E4" w:rsidRPr="005328B9">
        <w:rPr>
          <w:i/>
          <w:lang w:val="en-US" w:eastAsia="en-US" w:bidi="en-US"/>
        </w:rPr>
        <w:t>)</w:t>
      </w:r>
      <w:r w:rsidR="002D73E4" w:rsidRPr="005328B9">
        <w:rPr>
          <w:lang w:val="en-US" w:eastAsia="en-US" w:bidi="en-US"/>
        </w:rPr>
        <w:t xml:space="preserve"> is called the intensity of the image at that point.</w:t>
      </w:r>
    </w:p>
    <w:p w:rsidR="007D72F8" w:rsidRPr="005328B9" w:rsidRDefault="00C20B9A" w:rsidP="006413D4">
      <w:pPr>
        <w:rPr>
          <w:lang w:val="en-US"/>
        </w:rPr>
      </w:pPr>
      <w:r w:rsidRPr="005328B9">
        <w:rPr>
          <w:lang w:val="en-US"/>
        </w:rPr>
        <w:t>Digital image</w:t>
      </w:r>
      <w:r w:rsidR="00605ABF" w:rsidRPr="005328B9">
        <w:rPr>
          <w:lang w:val="en-US"/>
        </w:rPr>
        <w:t>s</w:t>
      </w:r>
      <w:r w:rsidRPr="005328B9">
        <w:rPr>
          <w:lang w:val="en-US"/>
        </w:rPr>
        <w:t xml:space="preserve"> </w:t>
      </w:r>
      <w:r w:rsidR="00605ABF" w:rsidRPr="005328B9">
        <w:rPr>
          <w:lang w:val="en-US"/>
        </w:rPr>
        <w:t>are</w:t>
      </w:r>
      <w:r w:rsidRPr="005328B9">
        <w:rPr>
          <w:lang w:val="en-US"/>
        </w:rPr>
        <w:t xml:space="preserve"> </w:t>
      </w:r>
      <w:r w:rsidR="00B5238E" w:rsidRPr="005328B9">
        <w:rPr>
          <w:lang w:val="en-US"/>
        </w:rPr>
        <w:t>stored</w:t>
      </w:r>
      <w:r w:rsidRPr="005328B9">
        <w:rPr>
          <w:lang w:val="en-US"/>
        </w:rPr>
        <w:t xml:space="preserve"> as a two dimensional array</w:t>
      </w:r>
      <w:r w:rsidR="00605ABF" w:rsidRPr="005328B9">
        <w:rPr>
          <w:lang w:val="en-US"/>
        </w:rPr>
        <w:t>s</w:t>
      </w:r>
      <w:r w:rsidR="00CF69AD" w:rsidRPr="005328B9">
        <w:rPr>
          <w:lang w:val="en-US"/>
        </w:rPr>
        <w:t xml:space="preserve"> (matri</w:t>
      </w:r>
      <w:r w:rsidR="00605ABF" w:rsidRPr="005328B9">
        <w:rPr>
          <w:lang w:val="en-US"/>
        </w:rPr>
        <w:t>ces</w:t>
      </w:r>
      <w:r w:rsidR="00CF69AD" w:rsidRPr="005328B9">
        <w:rPr>
          <w:lang w:val="en-US"/>
        </w:rPr>
        <w:t xml:space="preserve"> of size M x N)</w:t>
      </w:r>
      <w:r w:rsidR="00DB1E41" w:rsidRPr="005328B9">
        <w:rPr>
          <w:lang w:val="en-US"/>
        </w:rPr>
        <w:t>, where each element of the array corresponds to a single pixel in the image</w:t>
      </w:r>
      <w:r w:rsidR="00E65BD0" w:rsidRPr="005328B9">
        <w:rPr>
          <w:lang w:val="en-US"/>
        </w:rPr>
        <w:t>.</w:t>
      </w:r>
      <w:r w:rsidR="004927CF" w:rsidRPr="005328B9">
        <w:rPr>
          <w:lang w:val="en-US"/>
        </w:rPr>
        <w:t xml:space="preserve"> The convention used in Image Proce</w:t>
      </w:r>
      <w:r w:rsidR="00924CFC" w:rsidRPr="005328B9">
        <w:rPr>
          <w:lang w:val="en-US"/>
        </w:rPr>
        <w:t xml:space="preserve">ssing Toolbox uses the notation </w:t>
      </w:r>
      <w:r w:rsidR="00924CFC" w:rsidRPr="005328B9">
        <w:rPr>
          <w:i/>
          <w:lang w:val="en-US"/>
        </w:rPr>
        <w:t>(</w:t>
      </w:r>
      <w:proofErr w:type="spellStart"/>
      <w:r w:rsidR="00924CFC" w:rsidRPr="005328B9">
        <w:rPr>
          <w:i/>
          <w:lang w:val="en-US"/>
        </w:rPr>
        <w:t>r</w:t>
      </w:r>
      <w:proofErr w:type="gramStart"/>
      <w:r w:rsidR="00924CFC" w:rsidRPr="005328B9">
        <w:rPr>
          <w:i/>
          <w:lang w:val="en-US"/>
        </w:rPr>
        <w:t>,c</w:t>
      </w:r>
      <w:proofErr w:type="spellEnd"/>
      <w:proofErr w:type="gramEnd"/>
      <w:r w:rsidR="00924CFC" w:rsidRPr="005328B9">
        <w:rPr>
          <w:i/>
          <w:lang w:val="en-US"/>
        </w:rPr>
        <w:t>)</w:t>
      </w:r>
      <w:r w:rsidR="00924CFC" w:rsidRPr="005328B9">
        <w:rPr>
          <w:lang w:val="en-US"/>
        </w:rPr>
        <w:t xml:space="preserve"> to indicate rows and columns.</w:t>
      </w:r>
      <w:r w:rsidR="00544A43" w:rsidRPr="005328B9">
        <w:rPr>
          <w:lang w:val="en-US"/>
        </w:rPr>
        <w:t xml:space="preserve"> The origin of t</w:t>
      </w:r>
      <w:r w:rsidR="008C7C93" w:rsidRPr="005328B9">
        <w:rPr>
          <w:lang w:val="en-US"/>
        </w:rPr>
        <w:t xml:space="preserve">he coordinate system is at </w:t>
      </w:r>
      <w:r w:rsidR="008C7C93" w:rsidRPr="005328B9">
        <w:rPr>
          <w:i/>
          <w:lang w:val="en-US"/>
        </w:rPr>
        <w:t>(</w:t>
      </w:r>
      <w:proofErr w:type="spellStart"/>
      <w:r w:rsidR="008C7C93" w:rsidRPr="005328B9">
        <w:rPr>
          <w:i/>
          <w:lang w:val="en-US"/>
        </w:rPr>
        <w:t>r</w:t>
      </w:r>
      <w:proofErr w:type="gramStart"/>
      <w:r w:rsidR="008C7C93" w:rsidRPr="005328B9">
        <w:rPr>
          <w:i/>
          <w:lang w:val="en-US"/>
        </w:rPr>
        <w:t>,c</w:t>
      </w:r>
      <w:proofErr w:type="spellEnd"/>
      <w:proofErr w:type="gramEnd"/>
      <w:r w:rsidR="008C7C93" w:rsidRPr="005328B9">
        <w:rPr>
          <w:i/>
          <w:lang w:val="en-US"/>
        </w:rPr>
        <w:t>) = (1,1)</w:t>
      </w:r>
      <w:r w:rsidR="008C7C93" w:rsidRPr="005328B9">
        <w:rPr>
          <w:lang w:val="en-US"/>
        </w:rPr>
        <w:t xml:space="preserve"> </w:t>
      </w:r>
      <w:r w:rsidR="008B7D51" w:rsidRPr="005328B9">
        <w:rPr>
          <w:lang w:val="en-US"/>
        </w:rPr>
        <w:t>with</w:t>
      </w:r>
      <w:r w:rsidR="008C7C93" w:rsidRPr="005328B9">
        <w:rPr>
          <w:lang w:val="en-US"/>
        </w:rPr>
        <w:t xml:space="preserve"> </w:t>
      </w:r>
      <w:r w:rsidR="008B7D51" w:rsidRPr="005328B9">
        <w:rPr>
          <w:lang w:val="en-US"/>
        </w:rPr>
        <w:t xml:space="preserve">the </w:t>
      </w:r>
      <w:r w:rsidR="008C7C93" w:rsidRPr="005328B9">
        <w:rPr>
          <w:lang w:val="en-US"/>
        </w:rPr>
        <w:t>range</w:t>
      </w:r>
      <w:r w:rsidR="008B7D51" w:rsidRPr="005328B9">
        <w:rPr>
          <w:lang w:val="en-US"/>
        </w:rPr>
        <w:t xml:space="preserve"> of </w:t>
      </w:r>
      <w:r w:rsidR="008B7D51" w:rsidRPr="005328B9">
        <w:rPr>
          <w:i/>
          <w:lang w:val="en-US"/>
        </w:rPr>
        <w:t>r</w:t>
      </w:r>
      <w:r w:rsidR="008B7D51" w:rsidRPr="005328B9">
        <w:rPr>
          <w:lang w:val="en-US"/>
        </w:rPr>
        <w:t xml:space="preserve"> from </w:t>
      </w:r>
      <w:r w:rsidR="008B7D51" w:rsidRPr="005328B9">
        <w:rPr>
          <w:i/>
          <w:lang w:val="en-US"/>
        </w:rPr>
        <w:t>1 to M</w:t>
      </w:r>
      <w:r w:rsidR="008B7D51" w:rsidRPr="005328B9">
        <w:rPr>
          <w:lang w:val="en-US"/>
        </w:rPr>
        <w:t xml:space="preserve"> and </w:t>
      </w:r>
      <w:r w:rsidR="008B7D51" w:rsidRPr="005328B9">
        <w:rPr>
          <w:i/>
          <w:lang w:val="en-US"/>
        </w:rPr>
        <w:t>c</w:t>
      </w:r>
      <w:r w:rsidR="008B7D51" w:rsidRPr="005328B9">
        <w:rPr>
          <w:lang w:val="en-US"/>
        </w:rPr>
        <w:t xml:space="preserve"> from </w:t>
      </w:r>
      <w:r w:rsidR="008B7D51" w:rsidRPr="005328B9">
        <w:rPr>
          <w:i/>
          <w:lang w:val="en-US"/>
        </w:rPr>
        <w:t>1 to N</w:t>
      </w:r>
      <w:r w:rsidR="003972F9" w:rsidRPr="005328B9">
        <w:rPr>
          <w:lang w:val="en-US"/>
        </w:rPr>
        <w:t xml:space="preserve"> in integer increments.</w:t>
      </w:r>
      <w:r w:rsidR="00CF5000" w:rsidRPr="005328B9">
        <w:rPr>
          <w:lang w:val="en-US"/>
        </w:rPr>
        <w:t xml:space="preserve"> </w:t>
      </w:r>
    </w:p>
    <w:tbl>
      <w:tblPr>
        <w:tblStyle w:val="Mkatabulky"/>
        <w:tblW w:w="0" w:type="auto"/>
        <w:jc w:val="center"/>
        <w:tblBorders>
          <w:top w:val="none" w:sz="0" w:space="0" w:color="auto"/>
          <w:left w:val="none" w:sz="0" w:space="0" w:color="auto"/>
        </w:tblBorders>
        <w:tblLayout w:type="fixed"/>
        <w:tblLook w:val="04A0" w:firstRow="1" w:lastRow="0" w:firstColumn="1" w:lastColumn="0" w:noHBand="0" w:noVBand="1"/>
      </w:tblPr>
      <w:tblGrid>
        <w:gridCol w:w="495"/>
        <w:gridCol w:w="495"/>
        <w:gridCol w:w="495"/>
        <w:gridCol w:w="495"/>
        <w:gridCol w:w="495"/>
        <w:gridCol w:w="495"/>
        <w:gridCol w:w="495"/>
        <w:gridCol w:w="495"/>
      </w:tblGrid>
      <w:tr w:rsidR="00456394" w:rsidRPr="005328B9" w:rsidTr="004026A0">
        <w:trPr>
          <w:trHeight w:val="495"/>
          <w:jc w:val="center"/>
        </w:trPr>
        <w:tc>
          <w:tcPr>
            <w:tcW w:w="495" w:type="dxa"/>
            <w:tcBorders>
              <w:top w:val="nil"/>
              <w:bottom w:val="nil"/>
              <w:right w:val="nil"/>
            </w:tcBorders>
            <w:vAlign w:val="center"/>
          </w:tcPr>
          <w:p w:rsidR="00456394" w:rsidRPr="005328B9" w:rsidRDefault="00456394" w:rsidP="00292089">
            <w:pPr>
              <w:spacing w:line="240" w:lineRule="auto"/>
              <w:ind w:firstLine="0"/>
              <w:jc w:val="right"/>
              <w:rPr>
                <w:lang w:val="en-US"/>
              </w:rPr>
            </w:pPr>
          </w:p>
        </w:tc>
        <w:tc>
          <w:tcPr>
            <w:tcW w:w="495" w:type="dxa"/>
            <w:tcBorders>
              <w:top w:val="nil"/>
              <w:left w:val="nil"/>
              <w:right w:val="nil"/>
            </w:tcBorders>
            <w:vAlign w:val="bottom"/>
          </w:tcPr>
          <w:p w:rsidR="00456394" w:rsidRPr="005328B9" w:rsidRDefault="00456394" w:rsidP="00292089">
            <w:pPr>
              <w:spacing w:line="240" w:lineRule="auto"/>
              <w:ind w:firstLine="0"/>
              <w:jc w:val="center"/>
              <w:rPr>
                <w:lang w:val="en-US"/>
              </w:rPr>
            </w:pPr>
            <w:r w:rsidRPr="005328B9">
              <w:rPr>
                <w:lang w:val="en-US"/>
              </w:rPr>
              <w:t>1</w:t>
            </w:r>
          </w:p>
        </w:tc>
        <w:tc>
          <w:tcPr>
            <w:tcW w:w="495" w:type="dxa"/>
            <w:tcBorders>
              <w:top w:val="nil"/>
              <w:left w:val="nil"/>
              <w:right w:val="nil"/>
            </w:tcBorders>
            <w:vAlign w:val="bottom"/>
          </w:tcPr>
          <w:p w:rsidR="00456394" w:rsidRPr="005328B9" w:rsidRDefault="00456394" w:rsidP="00292089">
            <w:pPr>
              <w:spacing w:line="240" w:lineRule="auto"/>
              <w:ind w:firstLine="0"/>
              <w:jc w:val="center"/>
              <w:rPr>
                <w:lang w:val="en-US"/>
              </w:rPr>
            </w:pPr>
            <w:r w:rsidRPr="005328B9">
              <w:rPr>
                <w:lang w:val="en-US"/>
              </w:rPr>
              <w:t>2</w:t>
            </w:r>
          </w:p>
        </w:tc>
        <w:tc>
          <w:tcPr>
            <w:tcW w:w="495" w:type="dxa"/>
            <w:tcBorders>
              <w:top w:val="nil"/>
              <w:left w:val="nil"/>
              <w:right w:val="nil"/>
            </w:tcBorders>
            <w:vAlign w:val="bottom"/>
          </w:tcPr>
          <w:p w:rsidR="00456394" w:rsidRPr="005328B9" w:rsidRDefault="00456394" w:rsidP="00292089">
            <w:pPr>
              <w:spacing w:line="240" w:lineRule="auto"/>
              <w:ind w:firstLine="0"/>
              <w:jc w:val="center"/>
              <w:rPr>
                <w:lang w:val="en-US"/>
              </w:rPr>
            </w:pPr>
            <w:r w:rsidRPr="005328B9">
              <w:rPr>
                <w:lang w:val="en-US"/>
              </w:rPr>
              <w:t>3</w:t>
            </w:r>
          </w:p>
        </w:tc>
        <w:tc>
          <w:tcPr>
            <w:tcW w:w="495" w:type="dxa"/>
            <w:tcBorders>
              <w:top w:val="nil"/>
              <w:left w:val="nil"/>
              <w:right w:val="nil"/>
            </w:tcBorders>
            <w:vAlign w:val="bottom"/>
          </w:tcPr>
          <w:p w:rsidR="00456394" w:rsidRPr="005328B9" w:rsidRDefault="00AD54F3" w:rsidP="00292089">
            <w:pPr>
              <w:spacing w:line="240" w:lineRule="auto"/>
              <w:ind w:firstLine="0"/>
              <w:jc w:val="center"/>
              <w:rPr>
                <w:lang w:val="en-US"/>
              </w:rPr>
            </w:pPr>
            <w:r w:rsidRPr="005328B9">
              <w:rPr>
                <w:lang w:val="en-US"/>
              </w:rPr>
              <w:t>.</w:t>
            </w:r>
          </w:p>
        </w:tc>
        <w:tc>
          <w:tcPr>
            <w:tcW w:w="495" w:type="dxa"/>
            <w:tcBorders>
              <w:top w:val="nil"/>
              <w:left w:val="nil"/>
              <w:right w:val="nil"/>
            </w:tcBorders>
            <w:vAlign w:val="bottom"/>
          </w:tcPr>
          <w:p w:rsidR="00456394" w:rsidRPr="005328B9" w:rsidRDefault="00AD54F3" w:rsidP="00292089">
            <w:pPr>
              <w:spacing w:line="240" w:lineRule="auto"/>
              <w:ind w:firstLine="0"/>
              <w:jc w:val="center"/>
              <w:rPr>
                <w:lang w:val="en-US"/>
              </w:rPr>
            </w:pPr>
            <w:r w:rsidRPr="005328B9">
              <w:rPr>
                <w:lang w:val="en-US"/>
              </w:rPr>
              <w:t>.</w:t>
            </w:r>
          </w:p>
        </w:tc>
        <w:tc>
          <w:tcPr>
            <w:tcW w:w="495" w:type="dxa"/>
            <w:tcBorders>
              <w:top w:val="nil"/>
              <w:left w:val="nil"/>
              <w:right w:val="nil"/>
            </w:tcBorders>
            <w:vAlign w:val="bottom"/>
          </w:tcPr>
          <w:p w:rsidR="00456394" w:rsidRPr="005328B9" w:rsidRDefault="00AD54F3" w:rsidP="00292089">
            <w:pPr>
              <w:spacing w:line="240" w:lineRule="auto"/>
              <w:ind w:firstLine="0"/>
              <w:jc w:val="center"/>
              <w:rPr>
                <w:lang w:val="en-US"/>
              </w:rPr>
            </w:pPr>
            <w:r w:rsidRPr="005328B9">
              <w:rPr>
                <w:lang w:val="en-US"/>
              </w:rPr>
              <w:t>.</w:t>
            </w:r>
          </w:p>
        </w:tc>
        <w:tc>
          <w:tcPr>
            <w:tcW w:w="495" w:type="dxa"/>
            <w:tcBorders>
              <w:top w:val="nil"/>
              <w:left w:val="nil"/>
              <w:right w:val="nil"/>
            </w:tcBorders>
            <w:vAlign w:val="bottom"/>
          </w:tcPr>
          <w:p w:rsidR="00456394" w:rsidRPr="005328B9" w:rsidRDefault="00456394" w:rsidP="00292089">
            <w:pPr>
              <w:spacing w:line="240" w:lineRule="auto"/>
              <w:ind w:firstLine="0"/>
              <w:jc w:val="center"/>
              <w:rPr>
                <w:lang w:val="en-US"/>
              </w:rPr>
            </w:pPr>
            <w:r w:rsidRPr="005328B9">
              <w:rPr>
                <w:lang w:val="en-US"/>
              </w:rPr>
              <w:t>N</w:t>
            </w:r>
          </w:p>
        </w:tc>
      </w:tr>
      <w:tr w:rsidR="00456394" w:rsidRPr="005328B9" w:rsidTr="004026A0">
        <w:trPr>
          <w:trHeight w:val="495"/>
          <w:jc w:val="center"/>
        </w:trPr>
        <w:tc>
          <w:tcPr>
            <w:tcW w:w="495" w:type="dxa"/>
            <w:tcBorders>
              <w:top w:val="nil"/>
              <w:bottom w:val="nil"/>
            </w:tcBorders>
            <w:vAlign w:val="center"/>
          </w:tcPr>
          <w:p w:rsidR="00456394" w:rsidRPr="005328B9" w:rsidRDefault="00456394" w:rsidP="00292089">
            <w:pPr>
              <w:spacing w:line="240" w:lineRule="auto"/>
              <w:ind w:firstLine="0"/>
              <w:jc w:val="right"/>
              <w:rPr>
                <w:lang w:val="en-US"/>
              </w:rPr>
            </w:pPr>
            <w:r w:rsidRPr="005328B9">
              <w:rPr>
                <w:lang w:val="en-US"/>
              </w:rPr>
              <w:t>1</w:t>
            </w:r>
          </w:p>
        </w:tc>
        <w:tc>
          <w:tcPr>
            <w:tcW w:w="495" w:type="dxa"/>
            <w:vAlign w:val="center"/>
          </w:tcPr>
          <w:p w:rsidR="00456394" w:rsidRPr="005328B9" w:rsidRDefault="00456394" w:rsidP="00292089">
            <w:pPr>
              <w:spacing w:line="240" w:lineRule="auto"/>
              <w:ind w:firstLine="0"/>
              <w:jc w:val="center"/>
              <w:rPr>
                <w:lang w:val="en-US"/>
              </w:rPr>
            </w:pPr>
          </w:p>
        </w:tc>
        <w:tc>
          <w:tcPr>
            <w:tcW w:w="495" w:type="dxa"/>
            <w:vAlign w:val="center"/>
          </w:tcPr>
          <w:p w:rsidR="00456394" w:rsidRPr="005328B9" w:rsidRDefault="00456394" w:rsidP="00292089">
            <w:pPr>
              <w:spacing w:line="240" w:lineRule="auto"/>
              <w:ind w:firstLine="0"/>
              <w:jc w:val="center"/>
              <w:rPr>
                <w:lang w:val="en-US"/>
              </w:rPr>
            </w:pPr>
          </w:p>
        </w:tc>
        <w:tc>
          <w:tcPr>
            <w:tcW w:w="495" w:type="dxa"/>
            <w:vAlign w:val="center"/>
          </w:tcPr>
          <w:p w:rsidR="00456394" w:rsidRPr="005328B9" w:rsidRDefault="00456394" w:rsidP="00292089">
            <w:pPr>
              <w:spacing w:line="240" w:lineRule="auto"/>
              <w:ind w:firstLine="0"/>
              <w:jc w:val="center"/>
              <w:rPr>
                <w:lang w:val="en-US"/>
              </w:rPr>
            </w:pPr>
          </w:p>
        </w:tc>
        <w:tc>
          <w:tcPr>
            <w:tcW w:w="495" w:type="dxa"/>
            <w:vAlign w:val="center"/>
          </w:tcPr>
          <w:p w:rsidR="00456394" w:rsidRPr="005328B9" w:rsidRDefault="00456394" w:rsidP="00292089">
            <w:pPr>
              <w:spacing w:line="240" w:lineRule="auto"/>
              <w:ind w:firstLine="0"/>
              <w:jc w:val="center"/>
              <w:rPr>
                <w:lang w:val="en-US"/>
              </w:rPr>
            </w:pPr>
          </w:p>
        </w:tc>
        <w:tc>
          <w:tcPr>
            <w:tcW w:w="495" w:type="dxa"/>
            <w:vAlign w:val="center"/>
          </w:tcPr>
          <w:p w:rsidR="00456394" w:rsidRPr="005328B9" w:rsidRDefault="00456394" w:rsidP="00292089">
            <w:pPr>
              <w:spacing w:line="240" w:lineRule="auto"/>
              <w:ind w:firstLine="0"/>
              <w:jc w:val="center"/>
              <w:rPr>
                <w:lang w:val="en-US"/>
              </w:rPr>
            </w:pPr>
          </w:p>
        </w:tc>
        <w:tc>
          <w:tcPr>
            <w:tcW w:w="495" w:type="dxa"/>
            <w:vAlign w:val="center"/>
          </w:tcPr>
          <w:p w:rsidR="00456394" w:rsidRPr="005328B9" w:rsidRDefault="00456394" w:rsidP="00292089">
            <w:pPr>
              <w:spacing w:line="240" w:lineRule="auto"/>
              <w:ind w:firstLine="0"/>
              <w:jc w:val="center"/>
              <w:rPr>
                <w:lang w:val="en-US"/>
              </w:rPr>
            </w:pPr>
          </w:p>
        </w:tc>
        <w:tc>
          <w:tcPr>
            <w:tcW w:w="495" w:type="dxa"/>
            <w:vAlign w:val="center"/>
          </w:tcPr>
          <w:p w:rsidR="00456394" w:rsidRPr="005328B9" w:rsidRDefault="00456394" w:rsidP="00292089">
            <w:pPr>
              <w:spacing w:line="240" w:lineRule="auto"/>
              <w:ind w:firstLine="0"/>
              <w:jc w:val="center"/>
              <w:rPr>
                <w:lang w:val="en-US"/>
              </w:rPr>
            </w:pPr>
          </w:p>
        </w:tc>
      </w:tr>
      <w:tr w:rsidR="00456394" w:rsidRPr="005328B9" w:rsidTr="004026A0">
        <w:trPr>
          <w:trHeight w:val="495"/>
          <w:jc w:val="center"/>
        </w:trPr>
        <w:tc>
          <w:tcPr>
            <w:tcW w:w="495" w:type="dxa"/>
            <w:tcBorders>
              <w:top w:val="nil"/>
              <w:bottom w:val="nil"/>
            </w:tcBorders>
            <w:vAlign w:val="center"/>
          </w:tcPr>
          <w:p w:rsidR="00456394" w:rsidRPr="005328B9" w:rsidRDefault="00456394" w:rsidP="00292089">
            <w:pPr>
              <w:spacing w:line="240" w:lineRule="auto"/>
              <w:ind w:firstLine="0"/>
              <w:jc w:val="right"/>
              <w:rPr>
                <w:lang w:val="en-US"/>
              </w:rPr>
            </w:pPr>
            <w:r w:rsidRPr="005328B9">
              <w:rPr>
                <w:lang w:val="en-US"/>
              </w:rPr>
              <w:t>2</w:t>
            </w:r>
          </w:p>
        </w:tc>
        <w:tc>
          <w:tcPr>
            <w:tcW w:w="495" w:type="dxa"/>
            <w:vAlign w:val="center"/>
          </w:tcPr>
          <w:p w:rsidR="00456394" w:rsidRPr="005328B9" w:rsidRDefault="00456394" w:rsidP="00292089">
            <w:pPr>
              <w:spacing w:line="240" w:lineRule="auto"/>
              <w:ind w:firstLine="0"/>
              <w:jc w:val="center"/>
              <w:rPr>
                <w:lang w:val="en-US"/>
              </w:rPr>
            </w:pPr>
          </w:p>
        </w:tc>
        <w:tc>
          <w:tcPr>
            <w:tcW w:w="495" w:type="dxa"/>
            <w:vAlign w:val="center"/>
          </w:tcPr>
          <w:p w:rsidR="00456394" w:rsidRPr="005328B9" w:rsidRDefault="00456394" w:rsidP="00292089">
            <w:pPr>
              <w:spacing w:line="240" w:lineRule="auto"/>
              <w:ind w:firstLine="0"/>
              <w:jc w:val="center"/>
              <w:rPr>
                <w:lang w:val="en-US"/>
              </w:rPr>
            </w:pPr>
          </w:p>
        </w:tc>
        <w:tc>
          <w:tcPr>
            <w:tcW w:w="495" w:type="dxa"/>
            <w:vAlign w:val="center"/>
          </w:tcPr>
          <w:p w:rsidR="00456394" w:rsidRPr="005328B9" w:rsidRDefault="00456394" w:rsidP="00292089">
            <w:pPr>
              <w:spacing w:line="240" w:lineRule="auto"/>
              <w:ind w:firstLine="0"/>
              <w:jc w:val="center"/>
              <w:rPr>
                <w:lang w:val="en-US"/>
              </w:rPr>
            </w:pPr>
          </w:p>
        </w:tc>
        <w:tc>
          <w:tcPr>
            <w:tcW w:w="495" w:type="dxa"/>
            <w:vAlign w:val="center"/>
          </w:tcPr>
          <w:p w:rsidR="00456394" w:rsidRPr="005328B9" w:rsidRDefault="00456394" w:rsidP="00292089">
            <w:pPr>
              <w:spacing w:line="240" w:lineRule="auto"/>
              <w:ind w:firstLine="0"/>
              <w:jc w:val="center"/>
              <w:rPr>
                <w:lang w:val="en-US"/>
              </w:rPr>
            </w:pPr>
          </w:p>
        </w:tc>
        <w:tc>
          <w:tcPr>
            <w:tcW w:w="495" w:type="dxa"/>
            <w:vAlign w:val="center"/>
          </w:tcPr>
          <w:p w:rsidR="00456394" w:rsidRPr="005328B9" w:rsidRDefault="00456394" w:rsidP="00292089">
            <w:pPr>
              <w:spacing w:line="240" w:lineRule="auto"/>
              <w:ind w:firstLine="0"/>
              <w:jc w:val="center"/>
              <w:rPr>
                <w:lang w:val="en-US"/>
              </w:rPr>
            </w:pPr>
          </w:p>
        </w:tc>
        <w:tc>
          <w:tcPr>
            <w:tcW w:w="495" w:type="dxa"/>
            <w:vAlign w:val="center"/>
          </w:tcPr>
          <w:p w:rsidR="00456394" w:rsidRPr="005328B9" w:rsidRDefault="00456394" w:rsidP="00292089">
            <w:pPr>
              <w:spacing w:line="240" w:lineRule="auto"/>
              <w:ind w:firstLine="0"/>
              <w:jc w:val="center"/>
              <w:rPr>
                <w:lang w:val="en-US"/>
              </w:rPr>
            </w:pPr>
          </w:p>
        </w:tc>
        <w:tc>
          <w:tcPr>
            <w:tcW w:w="495" w:type="dxa"/>
            <w:vAlign w:val="center"/>
          </w:tcPr>
          <w:p w:rsidR="00456394" w:rsidRPr="005328B9" w:rsidRDefault="00456394" w:rsidP="00292089">
            <w:pPr>
              <w:spacing w:line="240" w:lineRule="auto"/>
              <w:ind w:firstLine="0"/>
              <w:jc w:val="center"/>
              <w:rPr>
                <w:lang w:val="en-US"/>
              </w:rPr>
            </w:pPr>
          </w:p>
        </w:tc>
      </w:tr>
      <w:tr w:rsidR="00456394" w:rsidRPr="005328B9" w:rsidTr="004026A0">
        <w:trPr>
          <w:trHeight w:val="495"/>
          <w:jc w:val="center"/>
        </w:trPr>
        <w:tc>
          <w:tcPr>
            <w:tcW w:w="495" w:type="dxa"/>
            <w:tcBorders>
              <w:top w:val="nil"/>
              <w:bottom w:val="nil"/>
            </w:tcBorders>
            <w:vAlign w:val="center"/>
          </w:tcPr>
          <w:p w:rsidR="00456394" w:rsidRPr="005328B9" w:rsidRDefault="00456394" w:rsidP="00292089">
            <w:pPr>
              <w:spacing w:line="240" w:lineRule="auto"/>
              <w:ind w:firstLine="0"/>
              <w:jc w:val="right"/>
              <w:rPr>
                <w:lang w:val="en-US"/>
              </w:rPr>
            </w:pPr>
            <w:r w:rsidRPr="005328B9">
              <w:rPr>
                <w:lang w:val="en-US"/>
              </w:rPr>
              <w:t>3</w:t>
            </w:r>
          </w:p>
        </w:tc>
        <w:tc>
          <w:tcPr>
            <w:tcW w:w="495" w:type="dxa"/>
            <w:vAlign w:val="center"/>
          </w:tcPr>
          <w:p w:rsidR="00456394" w:rsidRPr="005328B9" w:rsidRDefault="00456394" w:rsidP="00292089">
            <w:pPr>
              <w:spacing w:line="240" w:lineRule="auto"/>
              <w:ind w:firstLine="0"/>
              <w:jc w:val="center"/>
              <w:rPr>
                <w:lang w:val="en-US"/>
              </w:rPr>
            </w:pPr>
          </w:p>
        </w:tc>
        <w:tc>
          <w:tcPr>
            <w:tcW w:w="495" w:type="dxa"/>
            <w:vAlign w:val="center"/>
          </w:tcPr>
          <w:p w:rsidR="00456394" w:rsidRPr="005328B9" w:rsidRDefault="00456394" w:rsidP="00292089">
            <w:pPr>
              <w:spacing w:line="240" w:lineRule="auto"/>
              <w:ind w:firstLine="0"/>
              <w:jc w:val="center"/>
              <w:rPr>
                <w:lang w:val="en-US"/>
              </w:rPr>
            </w:pPr>
          </w:p>
        </w:tc>
        <w:tc>
          <w:tcPr>
            <w:tcW w:w="495" w:type="dxa"/>
            <w:vAlign w:val="center"/>
          </w:tcPr>
          <w:p w:rsidR="00456394" w:rsidRPr="005328B9" w:rsidRDefault="00456394" w:rsidP="00292089">
            <w:pPr>
              <w:spacing w:line="240" w:lineRule="auto"/>
              <w:ind w:firstLine="0"/>
              <w:jc w:val="center"/>
              <w:rPr>
                <w:lang w:val="en-US"/>
              </w:rPr>
            </w:pPr>
          </w:p>
        </w:tc>
        <w:tc>
          <w:tcPr>
            <w:tcW w:w="495" w:type="dxa"/>
            <w:vAlign w:val="center"/>
          </w:tcPr>
          <w:p w:rsidR="00456394" w:rsidRPr="005328B9" w:rsidRDefault="00456394" w:rsidP="00292089">
            <w:pPr>
              <w:spacing w:line="240" w:lineRule="auto"/>
              <w:ind w:firstLine="0"/>
              <w:jc w:val="center"/>
              <w:rPr>
                <w:lang w:val="en-US"/>
              </w:rPr>
            </w:pPr>
          </w:p>
        </w:tc>
        <w:tc>
          <w:tcPr>
            <w:tcW w:w="495" w:type="dxa"/>
            <w:vAlign w:val="center"/>
          </w:tcPr>
          <w:p w:rsidR="00456394" w:rsidRPr="005328B9" w:rsidRDefault="00456394" w:rsidP="00292089">
            <w:pPr>
              <w:spacing w:line="240" w:lineRule="auto"/>
              <w:ind w:firstLine="0"/>
              <w:jc w:val="center"/>
              <w:rPr>
                <w:lang w:val="en-US"/>
              </w:rPr>
            </w:pPr>
          </w:p>
        </w:tc>
        <w:tc>
          <w:tcPr>
            <w:tcW w:w="495" w:type="dxa"/>
            <w:vAlign w:val="center"/>
          </w:tcPr>
          <w:p w:rsidR="00456394" w:rsidRPr="005328B9" w:rsidRDefault="00456394" w:rsidP="00292089">
            <w:pPr>
              <w:spacing w:line="240" w:lineRule="auto"/>
              <w:ind w:firstLine="0"/>
              <w:jc w:val="center"/>
              <w:rPr>
                <w:lang w:val="en-US"/>
              </w:rPr>
            </w:pPr>
          </w:p>
        </w:tc>
        <w:tc>
          <w:tcPr>
            <w:tcW w:w="495" w:type="dxa"/>
            <w:vAlign w:val="center"/>
          </w:tcPr>
          <w:p w:rsidR="00456394" w:rsidRPr="005328B9" w:rsidRDefault="00456394" w:rsidP="00292089">
            <w:pPr>
              <w:spacing w:line="240" w:lineRule="auto"/>
              <w:ind w:firstLine="0"/>
              <w:jc w:val="center"/>
              <w:rPr>
                <w:lang w:val="en-US"/>
              </w:rPr>
            </w:pPr>
          </w:p>
        </w:tc>
      </w:tr>
      <w:tr w:rsidR="00456394" w:rsidRPr="005328B9" w:rsidTr="004026A0">
        <w:trPr>
          <w:trHeight w:val="495"/>
          <w:jc w:val="center"/>
        </w:trPr>
        <w:tc>
          <w:tcPr>
            <w:tcW w:w="495" w:type="dxa"/>
            <w:tcBorders>
              <w:top w:val="nil"/>
              <w:bottom w:val="nil"/>
            </w:tcBorders>
            <w:vAlign w:val="center"/>
          </w:tcPr>
          <w:p w:rsidR="00456394" w:rsidRPr="005328B9" w:rsidRDefault="00AD54F3" w:rsidP="00292089">
            <w:pPr>
              <w:spacing w:line="240" w:lineRule="auto"/>
              <w:ind w:firstLine="0"/>
              <w:jc w:val="right"/>
              <w:rPr>
                <w:lang w:val="en-US"/>
              </w:rPr>
            </w:pPr>
            <w:r w:rsidRPr="005328B9">
              <w:rPr>
                <w:lang w:val="en-US"/>
              </w:rPr>
              <w:t>.</w:t>
            </w:r>
          </w:p>
        </w:tc>
        <w:tc>
          <w:tcPr>
            <w:tcW w:w="495" w:type="dxa"/>
            <w:vAlign w:val="center"/>
          </w:tcPr>
          <w:p w:rsidR="00456394" w:rsidRPr="005328B9" w:rsidRDefault="00456394" w:rsidP="00292089">
            <w:pPr>
              <w:spacing w:line="240" w:lineRule="auto"/>
              <w:ind w:firstLine="0"/>
              <w:jc w:val="center"/>
              <w:rPr>
                <w:lang w:val="en-US"/>
              </w:rPr>
            </w:pPr>
          </w:p>
        </w:tc>
        <w:tc>
          <w:tcPr>
            <w:tcW w:w="495" w:type="dxa"/>
            <w:vAlign w:val="center"/>
          </w:tcPr>
          <w:p w:rsidR="00456394" w:rsidRPr="005328B9" w:rsidRDefault="00456394" w:rsidP="00292089">
            <w:pPr>
              <w:spacing w:line="240" w:lineRule="auto"/>
              <w:ind w:firstLine="0"/>
              <w:jc w:val="center"/>
              <w:rPr>
                <w:lang w:val="en-US"/>
              </w:rPr>
            </w:pPr>
          </w:p>
        </w:tc>
        <w:tc>
          <w:tcPr>
            <w:tcW w:w="495" w:type="dxa"/>
            <w:vAlign w:val="center"/>
          </w:tcPr>
          <w:p w:rsidR="00456394" w:rsidRPr="005328B9" w:rsidRDefault="00456394" w:rsidP="00292089">
            <w:pPr>
              <w:spacing w:line="240" w:lineRule="auto"/>
              <w:ind w:firstLine="0"/>
              <w:jc w:val="center"/>
              <w:rPr>
                <w:lang w:val="en-US"/>
              </w:rPr>
            </w:pPr>
          </w:p>
        </w:tc>
        <w:tc>
          <w:tcPr>
            <w:tcW w:w="495" w:type="dxa"/>
            <w:vAlign w:val="center"/>
          </w:tcPr>
          <w:p w:rsidR="00456394" w:rsidRPr="005328B9" w:rsidRDefault="00456394" w:rsidP="00292089">
            <w:pPr>
              <w:spacing w:line="240" w:lineRule="auto"/>
              <w:ind w:firstLine="0"/>
              <w:jc w:val="center"/>
              <w:rPr>
                <w:lang w:val="en-US"/>
              </w:rPr>
            </w:pPr>
          </w:p>
        </w:tc>
        <w:tc>
          <w:tcPr>
            <w:tcW w:w="495" w:type="dxa"/>
            <w:vAlign w:val="center"/>
          </w:tcPr>
          <w:p w:rsidR="00456394" w:rsidRPr="005328B9" w:rsidRDefault="00456394" w:rsidP="00292089">
            <w:pPr>
              <w:spacing w:line="240" w:lineRule="auto"/>
              <w:ind w:firstLine="0"/>
              <w:jc w:val="center"/>
              <w:rPr>
                <w:lang w:val="en-US"/>
              </w:rPr>
            </w:pPr>
          </w:p>
        </w:tc>
        <w:tc>
          <w:tcPr>
            <w:tcW w:w="495" w:type="dxa"/>
            <w:vAlign w:val="center"/>
          </w:tcPr>
          <w:p w:rsidR="00456394" w:rsidRPr="005328B9" w:rsidRDefault="00456394" w:rsidP="00292089">
            <w:pPr>
              <w:spacing w:line="240" w:lineRule="auto"/>
              <w:ind w:firstLine="0"/>
              <w:jc w:val="center"/>
              <w:rPr>
                <w:lang w:val="en-US"/>
              </w:rPr>
            </w:pPr>
          </w:p>
        </w:tc>
        <w:tc>
          <w:tcPr>
            <w:tcW w:w="495" w:type="dxa"/>
            <w:vAlign w:val="center"/>
          </w:tcPr>
          <w:p w:rsidR="00456394" w:rsidRPr="005328B9" w:rsidRDefault="00456394" w:rsidP="00292089">
            <w:pPr>
              <w:spacing w:line="240" w:lineRule="auto"/>
              <w:ind w:firstLine="0"/>
              <w:jc w:val="center"/>
              <w:rPr>
                <w:lang w:val="en-US"/>
              </w:rPr>
            </w:pPr>
          </w:p>
        </w:tc>
      </w:tr>
      <w:tr w:rsidR="00292089" w:rsidRPr="005328B9" w:rsidTr="004026A0">
        <w:trPr>
          <w:trHeight w:val="495"/>
          <w:jc w:val="center"/>
        </w:trPr>
        <w:tc>
          <w:tcPr>
            <w:tcW w:w="495" w:type="dxa"/>
            <w:tcBorders>
              <w:top w:val="nil"/>
              <w:bottom w:val="nil"/>
            </w:tcBorders>
            <w:vAlign w:val="center"/>
          </w:tcPr>
          <w:p w:rsidR="00292089" w:rsidRPr="005328B9" w:rsidRDefault="00292089" w:rsidP="00292089">
            <w:pPr>
              <w:spacing w:line="240" w:lineRule="auto"/>
              <w:ind w:firstLine="0"/>
              <w:jc w:val="right"/>
              <w:rPr>
                <w:lang w:val="en-US"/>
              </w:rPr>
            </w:pPr>
            <w:r w:rsidRPr="005328B9">
              <w:rPr>
                <w:lang w:val="en-US"/>
              </w:rPr>
              <w:t>M</w:t>
            </w:r>
          </w:p>
        </w:tc>
        <w:tc>
          <w:tcPr>
            <w:tcW w:w="495" w:type="dxa"/>
            <w:vAlign w:val="center"/>
          </w:tcPr>
          <w:p w:rsidR="00292089" w:rsidRPr="005328B9" w:rsidRDefault="00292089" w:rsidP="00292089">
            <w:pPr>
              <w:spacing w:line="240" w:lineRule="auto"/>
              <w:ind w:firstLine="0"/>
              <w:jc w:val="center"/>
              <w:rPr>
                <w:lang w:val="en-US"/>
              </w:rPr>
            </w:pPr>
          </w:p>
        </w:tc>
        <w:tc>
          <w:tcPr>
            <w:tcW w:w="495" w:type="dxa"/>
            <w:vAlign w:val="center"/>
          </w:tcPr>
          <w:p w:rsidR="00292089" w:rsidRPr="005328B9" w:rsidRDefault="00292089" w:rsidP="00292089">
            <w:pPr>
              <w:spacing w:line="240" w:lineRule="auto"/>
              <w:ind w:firstLine="0"/>
              <w:jc w:val="center"/>
              <w:rPr>
                <w:lang w:val="en-US"/>
              </w:rPr>
            </w:pPr>
          </w:p>
        </w:tc>
        <w:tc>
          <w:tcPr>
            <w:tcW w:w="495" w:type="dxa"/>
            <w:vAlign w:val="center"/>
          </w:tcPr>
          <w:p w:rsidR="00292089" w:rsidRPr="005328B9" w:rsidRDefault="00292089" w:rsidP="00292089">
            <w:pPr>
              <w:spacing w:line="240" w:lineRule="auto"/>
              <w:ind w:firstLine="0"/>
              <w:jc w:val="center"/>
              <w:rPr>
                <w:lang w:val="en-US"/>
              </w:rPr>
            </w:pPr>
          </w:p>
        </w:tc>
        <w:tc>
          <w:tcPr>
            <w:tcW w:w="495" w:type="dxa"/>
            <w:vAlign w:val="center"/>
          </w:tcPr>
          <w:p w:rsidR="00292089" w:rsidRPr="005328B9" w:rsidRDefault="00292089" w:rsidP="00292089">
            <w:pPr>
              <w:spacing w:line="240" w:lineRule="auto"/>
              <w:ind w:firstLine="0"/>
              <w:jc w:val="center"/>
              <w:rPr>
                <w:lang w:val="en-US"/>
              </w:rPr>
            </w:pPr>
          </w:p>
        </w:tc>
        <w:tc>
          <w:tcPr>
            <w:tcW w:w="495" w:type="dxa"/>
            <w:vAlign w:val="center"/>
          </w:tcPr>
          <w:p w:rsidR="00292089" w:rsidRPr="005328B9" w:rsidRDefault="00292089" w:rsidP="00292089">
            <w:pPr>
              <w:spacing w:line="240" w:lineRule="auto"/>
              <w:ind w:firstLine="0"/>
              <w:jc w:val="center"/>
              <w:rPr>
                <w:lang w:val="en-US"/>
              </w:rPr>
            </w:pPr>
          </w:p>
        </w:tc>
        <w:tc>
          <w:tcPr>
            <w:tcW w:w="495" w:type="dxa"/>
            <w:vAlign w:val="center"/>
          </w:tcPr>
          <w:p w:rsidR="00292089" w:rsidRPr="005328B9" w:rsidRDefault="00292089" w:rsidP="00292089">
            <w:pPr>
              <w:spacing w:line="240" w:lineRule="auto"/>
              <w:ind w:firstLine="0"/>
              <w:jc w:val="center"/>
              <w:rPr>
                <w:lang w:val="en-US"/>
              </w:rPr>
            </w:pPr>
          </w:p>
        </w:tc>
        <w:tc>
          <w:tcPr>
            <w:tcW w:w="495" w:type="dxa"/>
            <w:vAlign w:val="center"/>
          </w:tcPr>
          <w:p w:rsidR="00292089" w:rsidRPr="005328B9" w:rsidRDefault="00292089" w:rsidP="006D5546">
            <w:pPr>
              <w:keepNext/>
              <w:spacing w:line="240" w:lineRule="auto"/>
              <w:ind w:firstLine="0"/>
              <w:jc w:val="center"/>
              <w:rPr>
                <w:lang w:val="en-US"/>
              </w:rPr>
            </w:pPr>
          </w:p>
        </w:tc>
      </w:tr>
    </w:tbl>
    <w:p w:rsidR="006D5546" w:rsidRPr="005328B9" w:rsidRDefault="006D5546" w:rsidP="006D5546">
      <w:pPr>
        <w:pStyle w:val="Titulek"/>
        <w:spacing w:after="0"/>
        <w:jc w:val="center"/>
        <w:rPr>
          <w:lang w:val="en-US"/>
        </w:rPr>
      </w:pPr>
    </w:p>
    <w:p w:rsidR="008D6CBC" w:rsidRPr="005328B9" w:rsidRDefault="006D5546" w:rsidP="006D5546">
      <w:pPr>
        <w:pStyle w:val="Titulek"/>
        <w:jc w:val="center"/>
        <w:rPr>
          <w:lang w:val="en-US"/>
        </w:rPr>
      </w:pPr>
      <w:proofErr w:type="gramStart"/>
      <w:r w:rsidRPr="005328B9">
        <w:rPr>
          <w:lang w:val="en-US"/>
        </w:rPr>
        <w:t xml:space="preserve">Figure </w:t>
      </w:r>
      <w:r w:rsidR="005A7733">
        <w:rPr>
          <w:lang w:val="en-US"/>
        </w:rPr>
        <w:fldChar w:fldCharType="begin"/>
      </w:r>
      <w:r w:rsidR="005A7733">
        <w:rPr>
          <w:lang w:val="en-US"/>
        </w:rPr>
        <w:instrText xml:space="preserve"> STYLEREF 1 \s </w:instrText>
      </w:r>
      <w:r w:rsidR="005A7733">
        <w:rPr>
          <w:lang w:val="en-US"/>
        </w:rPr>
        <w:fldChar w:fldCharType="separate"/>
      </w:r>
      <w:r w:rsidR="005A7733">
        <w:rPr>
          <w:noProof/>
          <w:lang w:val="en-US"/>
        </w:rPr>
        <w:t>2</w:t>
      </w:r>
      <w:r w:rsidR="005A7733">
        <w:rPr>
          <w:lang w:val="en-US"/>
        </w:rPr>
        <w:fldChar w:fldCharType="end"/>
      </w:r>
      <w:r w:rsidR="005A7733">
        <w:rPr>
          <w:lang w:val="en-US"/>
        </w:rPr>
        <w:t>.</w:t>
      </w:r>
      <w:proofErr w:type="gramEnd"/>
      <w:r w:rsidR="005A7733">
        <w:rPr>
          <w:lang w:val="en-US"/>
        </w:rPr>
        <w:fldChar w:fldCharType="begin"/>
      </w:r>
      <w:r w:rsidR="005A7733">
        <w:rPr>
          <w:lang w:val="en-US"/>
        </w:rPr>
        <w:instrText xml:space="preserve"> SEQ Figure \* ARABIC \s 1 </w:instrText>
      </w:r>
      <w:r w:rsidR="005A7733">
        <w:rPr>
          <w:lang w:val="en-US"/>
        </w:rPr>
        <w:fldChar w:fldCharType="separate"/>
      </w:r>
      <w:r w:rsidR="005A7733">
        <w:rPr>
          <w:noProof/>
          <w:lang w:val="en-US"/>
        </w:rPr>
        <w:t>1</w:t>
      </w:r>
      <w:r w:rsidR="005A7733">
        <w:rPr>
          <w:lang w:val="en-US"/>
        </w:rPr>
        <w:fldChar w:fldCharType="end"/>
      </w:r>
      <w:r w:rsidRPr="005328B9">
        <w:rPr>
          <w:lang w:val="en-US"/>
        </w:rPr>
        <w:t xml:space="preserve"> – Coordinate convention used in IPT</w:t>
      </w:r>
    </w:p>
    <w:p w:rsidR="008D6CBC" w:rsidRPr="005328B9" w:rsidRDefault="008D6CBC" w:rsidP="006413D4">
      <w:pPr>
        <w:jc w:val="center"/>
        <w:rPr>
          <w:lang w:val="en-US"/>
        </w:rPr>
      </w:pPr>
    </w:p>
    <w:p w:rsidR="006D5546" w:rsidRDefault="006D5546" w:rsidP="006413D4">
      <w:pPr>
        <w:jc w:val="center"/>
        <w:rPr>
          <w:lang w:val="en-US"/>
        </w:rPr>
      </w:pPr>
    </w:p>
    <w:p w:rsidR="000169C0" w:rsidRPr="005328B9" w:rsidRDefault="000169C0" w:rsidP="006413D4">
      <w:pPr>
        <w:jc w:val="center"/>
        <w:rPr>
          <w:lang w:val="en-US"/>
        </w:rPr>
      </w:pPr>
    </w:p>
    <w:p w:rsidR="008D6CBC" w:rsidRPr="005328B9" w:rsidRDefault="008D6CBC" w:rsidP="008D6CBC">
      <w:pPr>
        <w:rPr>
          <w:lang w:val="en-US"/>
        </w:rPr>
      </w:pPr>
      <w:r w:rsidRPr="005328B9">
        <w:rPr>
          <w:lang w:val="en-US"/>
        </w:rPr>
        <w:lastRenderedPageBreak/>
        <w:t>Image representation as a matrix:</w:t>
      </w:r>
    </w:p>
    <w:p w:rsidR="008D6CBC" w:rsidRPr="005328B9" w:rsidRDefault="008D6CBC" w:rsidP="008D6CBC">
      <w:pPr>
        <w:rPr>
          <w:lang w:val="en-US"/>
        </w:rPr>
      </w:pPr>
    </w:p>
    <w:p w:rsidR="00BB2496" w:rsidRPr="005328B9" w:rsidRDefault="00A143E7" w:rsidP="006413D4">
      <w:pPr>
        <w:jc w:val="center"/>
        <w:rPr>
          <w:i/>
          <w:lang w:val="en-US"/>
        </w:rPr>
      </w:pPr>
      <m:oMathPara>
        <m:oMath>
          <m:r>
            <w:rPr>
              <w:rFonts w:ascii="Cambria Math" w:hAnsi="Cambria Math"/>
              <w:lang w:val="en-US"/>
            </w:rPr>
            <m:t xml:space="preserve">f= </m:t>
          </m:r>
          <m:d>
            <m:dPr>
              <m:begChr m:val="["/>
              <m:endChr m:val="]"/>
              <m:ctrlPr>
                <w:rPr>
                  <w:rFonts w:ascii="Cambria Math" w:hAnsi="Cambria Math"/>
                  <w:i/>
                  <w:lang w:val="en-US"/>
                </w:rPr>
              </m:ctrlPr>
            </m:dPr>
            <m:e>
              <m:m>
                <m:mPr>
                  <m:mcs>
                    <m:mc>
                      <m:mcPr>
                        <m:count m:val="2"/>
                        <m:mcJc m:val="center"/>
                      </m:mcPr>
                    </m:mc>
                  </m:mcs>
                  <m:ctrlPr>
                    <w:rPr>
                      <w:rFonts w:ascii="Cambria Math" w:hAnsi="Cambria Math"/>
                      <w:i/>
                      <w:lang w:val="en-US"/>
                    </w:rPr>
                  </m:ctrlPr>
                </m:mPr>
                <m:mr>
                  <m:e>
                    <m:m>
                      <m:mPr>
                        <m:mcs>
                          <m:mc>
                            <m:mcPr>
                              <m:count m:val="2"/>
                              <m:mcJc m:val="center"/>
                            </m:mcPr>
                          </m:mc>
                        </m:mcs>
                        <m:ctrlPr>
                          <w:rPr>
                            <w:rFonts w:ascii="Cambria Math" w:hAnsi="Cambria Math"/>
                            <w:i/>
                            <w:lang w:val="en-US"/>
                          </w:rPr>
                        </m:ctrlPr>
                      </m:mPr>
                      <m:mr>
                        <m:e>
                          <m:r>
                            <w:rPr>
                              <w:rFonts w:ascii="Cambria Math" w:hAnsi="Cambria Math"/>
                              <w:lang w:val="en-US"/>
                            </w:rPr>
                            <m:t>f(1,1)</m:t>
                          </m:r>
                        </m:e>
                        <m:e>
                          <m:r>
                            <w:rPr>
                              <w:rFonts w:ascii="Cambria Math" w:hAnsi="Cambria Math"/>
                              <w:lang w:val="en-US"/>
                            </w:rPr>
                            <m:t>f(1,2)</m:t>
                          </m:r>
                        </m:e>
                      </m:mr>
                      <m:mr>
                        <m:e>
                          <m:r>
                            <w:rPr>
                              <w:rFonts w:ascii="Cambria Math" w:hAnsi="Cambria Math"/>
                              <w:lang w:val="en-US"/>
                            </w:rPr>
                            <m:t>f(2,1)</m:t>
                          </m:r>
                        </m:e>
                        <m:e>
                          <m:r>
                            <w:rPr>
                              <w:rFonts w:ascii="Cambria Math" w:hAnsi="Cambria Math"/>
                              <w:lang w:val="en-US"/>
                            </w:rPr>
                            <m:t>f(2,2)</m:t>
                          </m:r>
                        </m:e>
                      </m:mr>
                    </m:m>
                  </m:e>
                  <m:e>
                    <m:m>
                      <m:mPr>
                        <m:mcs>
                          <m:mc>
                            <m:mcPr>
                              <m:count m:val="2"/>
                              <m:mcJc m:val="center"/>
                            </m:mcPr>
                          </m:mc>
                        </m:mcs>
                        <m:ctrlPr>
                          <w:rPr>
                            <w:rFonts w:ascii="Cambria Math" w:hAnsi="Cambria Math"/>
                            <w:i/>
                            <w:lang w:val="en-US"/>
                          </w:rPr>
                        </m:ctrlPr>
                      </m:mPr>
                      <m:mr>
                        <m:e>
                          <m:r>
                            <w:rPr>
                              <w:rFonts w:ascii="Cambria Math" w:hAnsi="Cambria Math"/>
                              <w:lang w:val="en-US"/>
                            </w:rPr>
                            <m:t>…</m:t>
                          </m:r>
                        </m:e>
                        <m:e>
                          <m:r>
                            <w:rPr>
                              <w:rFonts w:ascii="Cambria Math" w:hAnsi="Cambria Math"/>
                              <w:lang w:val="en-US"/>
                            </w:rPr>
                            <m:t>f(1,N)</m:t>
                          </m:r>
                        </m:e>
                      </m:mr>
                      <m:mr>
                        <m:e>
                          <m:r>
                            <w:rPr>
                              <w:rFonts w:ascii="Cambria Math" w:hAnsi="Cambria Math"/>
                              <w:lang w:val="en-US"/>
                            </w:rPr>
                            <m:t>…</m:t>
                          </m:r>
                        </m:e>
                        <m:e>
                          <m:r>
                            <w:rPr>
                              <w:rFonts w:ascii="Cambria Math" w:hAnsi="Cambria Math"/>
                              <w:lang w:val="en-US"/>
                            </w:rPr>
                            <m:t>f(2,N)</m:t>
                          </m:r>
                        </m:e>
                      </m:mr>
                    </m:m>
                  </m:e>
                </m:mr>
                <m:mr>
                  <m:e>
                    <m:m>
                      <m:mPr>
                        <m:mcs>
                          <m:mc>
                            <m:mcPr>
                              <m:count m:val="2"/>
                              <m:mcJc m:val="center"/>
                            </m:mcPr>
                          </m:mc>
                        </m:mcs>
                        <m:ctrlPr>
                          <w:rPr>
                            <w:rFonts w:ascii="Cambria Math" w:hAnsi="Cambria Math"/>
                            <w:i/>
                            <w:lang w:val="en-US"/>
                          </w:rPr>
                        </m:ctrlPr>
                      </m:mPr>
                      <m:mr>
                        <m:e>
                          <m:r>
                            <w:rPr>
                              <w:rFonts w:ascii="Cambria Math" w:hAnsi="Cambria Math"/>
                              <w:lang w:val="en-US"/>
                            </w:rPr>
                            <m:t>⋮</m:t>
                          </m:r>
                        </m:e>
                        <m:e>
                          <m:r>
                            <w:rPr>
                              <w:rFonts w:ascii="Cambria Math" w:hAnsi="Cambria Math"/>
                              <w:lang w:val="en-US"/>
                            </w:rPr>
                            <m:t>⋮</m:t>
                          </m:r>
                        </m:e>
                      </m:mr>
                      <m:mr>
                        <m:e>
                          <m:r>
                            <w:rPr>
                              <w:rFonts w:ascii="Cambria Math" w:hAnsi="Cambria Math"/>
                              <w:lang w:val="en-US"/>
                            </w:rPr>
                            <m:t>f(M,1)</m:t>
                          </m:r>
                        </m:e>
                        <m:e>
                          <m:r>
                            <w:rPr>
                              <w:rFonts w:ascii="Cambria Math" w:hAnsi="Cambria Math"/>
                              <w:lang w:val="en-US"/>
                            </w:rPr>
                            <m:t>f(M,2)</m:t>
                          </m:r>
                        </m:e>
                      </m:mr>
                    </m:m>
                  </m:e>
                  <m:e>
                    <m:m>
                      <m:mPr>
                        <m:mcs>
                          <m:mc>
                            <m:mcPr>
                              <m:count m:val="2"/>
                              <m:mcJc m:val="center"/>
                            </m:mcPr>
                          </m:mc>
                        </m:mcs>
                        <m:ctrlPr>
                          <w:rPr>
                            <w:rFonts w:ascii="Cambria Math" w:hAnsi="Cambria Math"/>
                            <w:i/>
                            <w:lang w:val="en-US"/>
                          </w:rPr>
                        </m:ctrlPr>
                      </m:mPr>
                      <m:mr>
                        <m:e/>
                        <m:e>
                          <m:r>
                            <w:rPr>
                              <w:rFonts w:ascii="Cambria Math" w:hAnsi="Cambria Math"/>
                              <w:lang w:val="en-US"/>
                            </w:rPr>
                            <m:t>⋮</m:t>
                          </m:r>
                        </m:e>
                      </m:mr>
                      <m:mr>
                        <m:e>
                          <m:r>
                            <w:rPr>
                              <w:rFonts w:ascii="Cambria Math" w:hAnsi="Cambria Math"/>
                              <w:lang w:val="en-US"/>
                            </w:rPr>
                            <m:t>…</m:t>
                          </m:r>
                        </m:e>
                        <m:e>
                          <m:r>
                            <w:rPr>
                              <w:rFonts w:ascii="Cambria Math" w:hAnsi="Cambria Math"/>
                              <w:lang w:val="en-US"/>
                            </w:rPr>
                            <m:t>f(M,N)</m:t>
                          </m:r>
                        </m:e>
                      </m:mr>
                    </m:m>
                  </m:e>
                </m:mr>
              </m:m>
            </m:e>
          </m:d>
        </m:oMath>
      </m:oMathPara>
    </w:p>
    <w:p w:rsidR="000A1F4C" w:rsidRPr="005328B9" w:rsidRDefault="000A1F4C" w:rsidP="000A1F4C">
      <w:pPr>
        <w:ind w:firstLine="0"/>
        <w:rPr>
          <w:lang w:val="en-US"/>
        </w:rPr>
      </w:pPr>
    </w:p>
    <w:p w:rsidR="00E5128C" w:rsidRPr="005328B9" w:rsidRDefault="00E5128C" w:rsidP="00E5128C">
      <w:pPr>
        <w:rPr>
          <w:lang w:val="en-US"/>
        </w:rPr>
      </w:pPr>
      <w:r w:rsidRPr="005328B9">
        <w:rPr>
          <w:lang w:val="en-US"/>
        </w:rPr>
        <w:t xml:space="preserve">Monochrome images are stored as two dimensional arrays where each element of this array represents intensity of the image at that point. The term gray level is used. Color images </w:t>
      </w:r>
      <w:r w:rsidR="00640F37" w:rsidRPr="005328B9">
        <w:rPr>
          <w:lang w:val="en-US"/>
        </w:rPr>
        <w:t>are stored in MATLAB as</w:t>
      </w:r>
      <w:r w:rsidRPr="005328B9">
        <w:rPr>
          <w:lang w:val="en-US"/>
        </w:rPr>
        <w:t xml:space="preserve"> a three dimensional array. They are formed by combination of three two dimensional arrays, where each array represents an individual color component (e.g. RGB).</w:t>
      </w:r>
      <w:r w:rsidR="00344E3C" w:rsidRPr="005328B9">
        <w:rPr>
          <w:lang w:val="en-US"/>
        </w:rPr>
        <w:t xml:space="preserve"> So, each pixel in a color image is formed from the corresponding pixels of </w:t>
      </w:r>
      <w:r w:rsidR="001B0171" w:rsidRPr="005328B9">
        <w:rPr>
          <w:lang w:val="en-US"/>
        </w:rPr>
        <w:t>this three component images.</w:t>
      </w:r>
    </w:p>
    <w:p w:rsidR="00E624E1" w:rsidRPr="005328B9" w:rsidRDefault="00E624E1" w:rsidP="00E5128C">
      <w:pPr>
        <w:rPr>
          <w:lang w:val="en-US"/>
        </w:rPr>
      </w:pPr>
      <w:r w:rsidRPr="005328B9">
        <w:rPr>
          <w:noProof/>
        </w:rPr>
        <mc:AlternateContent>
          <mc:Choice Requires="wpg">
            <w:drawing>
              <wp:anchor distT="0" distB="0" distL="114300" distR="114300" simplePos="0" relativeHeight="251659264" behindDoc="0" locked="0" layoutInCell="1" allowOverlap="1" wp14:anchorId="44A56E66" wp14:editId="198905CA">
                <wp:simplePos x="0" y="0"/>
                <wp:positionH relativeFrom="column">
                  <wp:posOffset>1957705</wp:posOffset>
                </wp:positionH>
                <wp:positionV relativeFrom="paragraph">
                  <wp:posOffset>156845</wp:posOffset>
                </wp:positionV>
                <wp:extent cx="1828800" cy="1698625"/>
                <wp:effectExtent l="0" t="0" r="19050" b="15875"/>
                <wp:wrapNone/>
                <wp:docPr id="12" name="Skupina 12"/>
                <wp:cNvGraphicFramePr/>
                <a:graphic xmlns:a="http://schemas.openxmlformats.org/drawingml/2006/main">
                  <a:graphicData uri="http://schemas.microsoft.com/office/word/2010/wordprocessingGroup">
                    <wpg:wgp>
                      <wpg:cNvGrpSpPr/>
                      <wpg:grpSpPr>
                        <a:xfrm>
                          <a:off x="0" y="0"/>
                          <a:ext cx="1828800" cy="1698625"/>
                          <a:chOff x="0" y="0"/>
                          <a:chExt cx="1419225" cy="1319527"/>
                        </a:xfrm>
                      </wpg:grpSpPr>
                      <wpg:grpSp>
                        <wpg:cNvPr id="13" name="Skupina 13"/>
                        <wpg:cNvGrpSpPr/>
                        <wpg:grpSpPr>
                          <a:xfrm>
                            <a:off x="0" y="0"/>
                            <a:ext cx="1419225" cy="1319527"/>
                            <a:chOff x="0" y="0"/>
                            <a:chExt cx="2305050" cy="2143125"/>
                          </a:xfrm>
                        </wpg:grpSpPr>
                        <wps:wsp>
                          <wps:cNvPr id="14" name="Obdélník 14"/>
                          <wps:cNvSpPr/>
                          <wps:spPr>
                            <a:xfrm>
                              <a:off x="657225" y="0"/>
                              <a:ext cx="1647825" cy="1647825"/>
                            </a:xfrm>
                            <a:prstGeom prst="rect">
                              <a:avLst/>
                            </a:prstGeom>
                            <a:solidFill>
                              <a:schemeClr val="bg1"/>
                            </a:solidFill>
                            <a:ln w="19050">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bdélník 15"/>
                          <wps:cNvSpPr/>
                          <wps:spPr>
                            <a:xfrm>
                              <a:off x="676275" y="9525"/>
                              <a:ext cx="485775" cy="485775"/>
                            </a:xfrm>
                            <a:prstGeom prst="rect">
                              <a:avLst/>
                            </a:prstGeom>
                            <a:pattFill prst="dotGrid">
                              <a:fgClr>
                                <a:schemeClr val="bg1">
                                  <a:lumMod val="50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bdélník 16"/>
                          <wps:cNvSpPr/>
                          <wps:spPr>
                            <a:xfrm>
                              <a:off x="333375" y="247650"/>
                              <a:ext cx="1647825" cy="1647825"/>
                            </a:xfrm>
                            <a:prstGeom prst="rect">
                              <a:avLst/>
                            </a:prstGeom>
                            <a:solidFill>
                              <a:schemeClr val="bg1"/>
                            </a:solidFill>
                            <a:ln w="19050">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bdélník 17"/>
                          <wps:cNvSpPr/>
                          <wps:spPr>
                            <a:xfrm>
                              <a:off x="352425" y="269193"/>
                              <a:ext cx="485775" cy="485775"/>
                            </a:xfrm>
                            <a:prstGeom prst="rect">
                              <a:avLst/>
                            </a:prstGeom>
                            <a:pattFill prst="dotGrid">
                              <a:fgClr>
                                <a:schemeClr val="bg1">
                                  <a:lumMod val="50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bdélník 18"/>
                          <wps:cNvSpPr/>
                          <wps:spPr>
                            <a:xfrm>
                              <a:off x="0" y="495300"/>
                              <a:ext cx="1647825" cy="1647825"/>
                            </a:xfrm>
                            <a:prstGeom prst="rect">
                              <a:avLst/>
                            </a:prstGeom>
                            <a:solidFill>
                              <a:schemeClr val="bg1"/>
                            </a:solidFill>
                            <a:ln w="19050">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bdélník 19"/>
                          <wps:cNvSpPr/>
                          <wps:spPr>
                            <a:xfrm>
                              <a:off x="19050" y="504826"/>
                              <a:ext cx="485775" cy="485775"/>
                            </a:xfrm>
                            <a:prstGeom prst="rect">
                              <a:avLst/>
                            </a:prstGeom>
                            <a:pattFill prst="dotGrid">
                              <a:fgClr>
                                <a:schemeClr val="bg1">
                                  <a:lumMod val="50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 name="Textové pole 20"/>
                        <wps:cNvSpPr txBox="1"/>
                        <wps:spPr>
                          <a:xfrm>
                            <a:off x="847725" y="1152525"/>
                            <a:ext cx="121285" cy="133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1B1C" w:rsidRPr="00AB3A99" w:rsidRDefault="00C71B1C" w:rsidP="004E1855">
                              <w:pPr>
                                <w:spacing w:line="240" w:lineRule="auto"/>
                                <w:ind w:firstLine="0"/>
                                <w:jc w:val="left"/>
                                <w:rPr>
                                  <w:rFonts w:ascii="Arial" w:hAnsi="Arial" w:cs="Arial"/>
                                  <w:sz w:val="20"/>
                                  <w:szCs w:val="20"/>
                                  <w:lang w:val="en-US"/>
                                </w:rPr>
                              </w:pPr>
                              <w:r w:rsidRPr="00AB3A99">
                                <w:rPr>
                                  <w:rFonts w:ascii="Arial" w:hAnsi="Arial" w:cs="Arial"/>
                                  <w:sz w:val="20"/>
                                  <w:szCs w:val="20"/>
                                  <w:lang w:val="en-US"/>
                                </w:rPr>
                                <w:t>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ové pole 21"/>
                        <wps:cNvSpPr txBox="1"/>
                        <wps:spPr>
                          <a:xfrm>
                            <a:off x="1276350" y="847725"/>
                            <a:ext cx="123825" cy="137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1B1C" w:rsidRPr="00AB3A99" w:rsidRDefault="00C71B1C" w:rsidP="004E1855">
                              <w:pPr>
                                <w:spacing w:line="240" w:lineRule="auto"/>
                                <w:ind w:firstLine="0"/>
                                <w:jc w:val="left"/>
                                <w:rPr>
                                  <w:rFonts w:ascii="Arial" w:hAnsi="Arial" w:cs="Arial"/>
                                  <w:sz w:val="20"/>
                                  <w:szCs w:val="20"/>
                                  <w:lang w:val="en-US"/>
                                </w:rPr>
                              </w:pPr>
                              <w:r>
                                <w:rPr>
                                  <w:rFonts w:ascii="Arial" w:hAnsi="Arial" w:cs="Arial"/>
                                  <w:sz w:val="20"/>
                                  <w:szCs w:val="20"/>
                                  <w:lang w:val="en-US"/>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ové pole 22"/>
                        <wps:cNvSpPr txBox="1"/>
                        <wps:spPr>
                          <a:xfrm>
                            <a:off x="1076325" y="981075"/>
                            <a:ext cx="85725" cy="17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1B1C" w:rsidRPr="00AB3A99" w:rsidRDefault="00C71B1C" w:rsidP="004E1855">
                              <w:pPr>
                                <w:spacing w:line="240" w:lineRule="auto"/>
                                <w:ind w:firstLine="0"/>
                                <w:jc w:val="left"/>
                                <w:rPr>
                                  <w:rFonts w:ascii="Arial" w:hAnsi="Arial" w:cs="Arial"/>
                                  <w:sz w:val="20"/>
                                  <w:szCs w:val="20"/>
                                  <w:lang w:val="en-US"/>
                                </w:rPr>
                              </w:pPr>
                              <w:r>
                                <w:rPr>
                                  <w:rFonts w:ascii="Arial" w:hAnsi="Arial" w:cs="Arial"/>
                                  <w:sz w:val="20"/>
                                  <w:szCs w:val="20"/>
                                  <w:lang w:val="en-US"/>
                                </w:rPr>
                                <w:t>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Skupina 12" o:spid="_x0000_s1026" style="position:absolute;left:0;text-align:left;margin-left:154.15pt;margin-top:12.35pt;width:2in;height:133.75pt;z-index:251659264;mso-width-relative:margin;mso-height-relative:margin" coordsize="14192,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">
                <v:group id="Skupina 13" o:spid="_x0000_s1027" style="position:absolute;width:14192;height:13195" coordsize="23050,2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Obdélník 14" o:spid="_x0000_s1028" style="position:absolute;left:6572;width:16478;height:1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rxQ8IA&#10;AADbAAAADwAAAGRycy9kb3ducmV2LnhtbERPTWvCQBC9F/wPywje6kaxIaSuUgXFnqRGpMchO02C&#10;2dmYXZP477uFgrd5vM9ZrgdTi45aV1lWMJtGIIhzqysuFJyz3WsCwnlkjbVlUvAgB+vV6GWJqbY9&#10;f1F38oUIIexSVFB636RSurwkg25qG+LA/djWoA+wLaRusQ/hppbzKIqlwYpDQ4kNbUvKr6e7URB3&#10;n9nb/tont+b7MY+7zTG71EelJuPh4x2Ep8E/xf/ugw7zF/D3Szh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vFDwgAAANsAAAAPAAAAAAAAAAAAAAAAAJgCAABkcnMvZG93&#10;bnJldi54bWxQSwUGAAAAAAQABAD1AAAAhwMAAAAA&#10;" fillcolor="white [3212]" strokecolor="black [3213]" strokeweight="1.5pt"/>
                  <v:rect id="Obdélník 15" o:spid="_x0000_s1029" style="position:absolute;left:6762;top:95;width:4858;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AwK8EA&#10;AADbAAAADwAAAGRycy9kb3ducmV2LnhtbERPTYvCMBC9L/gfwgje1tRFF6lGEVdBvJS6gngbmrEt&#10;NpPSxFr99UZY2Ns83ufMl52pREuNKy0rGA0jEMSZ1SXnCo6/288pCOeRNVaWScGDHCwXvY85xtre&#10;OaX24HMRQtjFqKDwvo6ldFlBBt3Q1sSBu9jGoA+wyaVu8B7CTSW/ouhbGiw5NBRY07qg7Hq4GQWJ&#10;fP60qZwmm7FLT9V+kpTn50WpQb9bzUB46vy/+M+902H+BN6/hA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AMCvBAAAA2wAAAA8AAAAAAAAAAAAAAAAAmAIAAGRycy9kb3du&#10;cmV2LnhtbFBLBQYAAAAABAAEAPUAAACGAwAAAAA=&#10;" fillcolor="#7f7f7f [1612]" stroked="f" strokeweight="2pt">
                    <v:fill r:id="rId12" o:title="" color2="white [3212]" type="pattern"/>
                  </v:rect>
                  <v:rect id="Obdélník 16" o:spid="_x0000_s1030" style="position:absolute;left:3333;top:2476;width:16479;height:1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TKr8EA&#10;AADbAAAADwAAAGRycy9kb3ducmV2LnhtbERPTYvCMBC9L/gfwgh7W1OFLVKNooLinmStiMehGdti&#10;M6lNbOu/3ywI3ubxPme+7E0lWmpcaVnBeBSBIM6sLjlXcEq3X1MQziNrrCyTgic5WC4GH3NMtO34&#10;l9qjz0UIYZeggsL7OpHSZQUZdCNbEwfuahuDPsAml7rBLoSbSk6iKJYGSw4NBda0KSi7HR9GQdz+&#10;pN+7Wze915fnJG7Xh/RcHZT6HParGQhPvX+LX+69DvNj+P8lHC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yq/BAAAA2wAAAA8AAAAAAAAAAAAAAAAAmAIAAGRycy9kb3du&#10;cmV2LnhtbFBLBQYAAAAABAAEAPUAAACGAwAAAAA=&#10;" fillcolor="white [3212]" strokecolor="black [3213]" strokeweight="1.5pt"/>
                  <v:rect id="Obdélník 17" o:spid="_x0000_s1031" style="position:absolute;left:3524;top:2691;width:4858;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Lx8MA&#10;AADbAAAADwAAAGRycy9kb3ducmV2LnhtbERPS2vCQBC+F/wPywje6sairaRZRaqC9BKiQultyE4e&#10;NDsbsmuM/nq3UOhtPr7nJOvBNKKnztWWFcymEQji3OqaSwXn0/55CcJ5ZI2NZVJwIwfr1egpwVjb&#10;K2fUH30pQgi7GBVU3rexlC6vyKCb2pY4cIXtDPoAu1LqDq8h3DTyJYpepcGaQ0OFLX1UlP8cL0ZB&#10;Ku/bPpPLdDd32VfzuUjr73uh1GQ8bN5BeBr8v/jPfdBh/hv8/hIO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Lx8MAAADbAAAADwAAAAAAAAAAAAAAAACYAgAAZHJzL2Rv&#10;d25yZXYueG1sUEsFBgAAAAAEAAQA9QAAAIgDAAAAAA==&#10;" fillcolor="#7f7f7f [1612]" stroked="f" strokeweight="2pt">
                    <v:fill r:id="rId12" o:title="" color2="white [3212]" type="pattern"/>
                  </v:rect>
                  <v:rect id="Obdélník 18" o:spid="_x0000_s1032" style="position:absolute;top:4953;width:16478;height:1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f7RsQA&#10;AADbAAAADwAAAGRycy9kb3ducmV2LnhtbESPQWvCQBCF74X+h2UK3uqmgkFSV9FCRU9SI6XHITtN&#10;gtnZNLsm8d87B6G3Gd6b975ZrkfXqJ66UHs28DZNQBEX3tZcGjjnn68LUCEiW2w8k4EbBVivnp+W&#10;mFk/8Bf1p1gqCeGQoYEqxjbTOhQVOQxT3xKL9us7h1HWrtS2w0HCXaNnSZJqhzVLQ4UtfVRUXE5X&#10;ZyDtD/l8dxkWf+3PbZb222P+3RyNmbyMm3dQkcb4b35c763gC6z8IgP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H+0bEAAAA2wAAAA8AAAAAAAAAAAAAAAAAmAIAAGRycy9k&#10;b3ducmV2LnhtbFBLBQYAAAAABAAEAPUAAACJAwAAAAA=&#10;" fillcolor="white [3212]" strokecolor="black [3213]" strokeweight="1.5pt"/>
                  <v:rect id="Obdélník 19" o:spid="_x0000_s1033" style="position:absolute;left:190;top:5048;width:4858;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06LsIA&#10;AADbAAAADwAAAGRycy9kb3ducmV2LnhtbERPTWvCQBC9F/wPywje6qZiRVNXEa1QvISoIL0N2TEJ&#10;zc6G7DZGf70rCN7m8T5nvuxMJVpqXGlZwccwAkGcWV1yruB42L5PQTiPrLGyTAqu5GC56L3NMdb2&#10;wim1e5+LEMIuRgWF93UspcsKMuiGtiYO3Nk2Bn2ATS51g5cQbio5iqKJNFhyaCiwpnVB2d/+3yhI&#10;5G3TpnKafI9deqp2n0n5ezsrNeh3qy8Qnjr/Ej/dPzrMn8Hjl3C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TTouwgAAANsAAAAPAAAAAAAAAAAAAAAAAJgCAABkcnMvZG93&#10;bnJldi54bWxQSwUGAAAAAAQABAD1AAAAhwMAAAAA&#10;" fillcolor="#7f7f7f [1612]" stroked="f" strokeweight="2pt">
                    <v:fill r:id="rId12" o:title="" color2="white [3212]" type="pattern"/>
                  </v:rect>
                </v:group>
                <v:shapetype id="_x0000_t202" coordsize="21600,21600" o:spt="202" path="m,l,21600r21600,l21600,xe">
                  <v:stroke joinstyle="miter"/>
                  <v:path gradientshapeok="t" o:connecttype="rect"/>
                </v:shapetype>
                <v:shape id="Textové pole 20" o:spid="_x0000_s1034" type="#_x0000_t202" style="position:absolute;left:8477;top:11525;width:121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t0cIA&#10;AADbAAAADwAAAGRycy9kb3ducmV2LnhtbERPXWvCMBR9H/gfwhX2MjRVhko1ig4GGyhiFZ8vzbWp&#10;Njddk2n115uHwR4P53u2aG0lrtT40rGCQT8BQZw7XXKh4LD/7E1A+ICssXJMCu7kYTHvvMww1e7G&#10;O7pmoRAxhH2KCkwIdSqlzw1Z9H1XE0fu5BqLIcKmkLrBWwy3lRwmyUhaLDk2GKzpw1B+yX6tgsn9&#10;ffN2HI2P52r7vTKP4ofXF1TqtdsupyACteFf/Of+0gqGcX38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RO3RwgAAANsAAAAPAAAAAAAAAAAAAAAAAJgCAABkcnMvZG93&#10;bnJldi54bWxQSwUGAAAAAAQABAD1AAAAhwMAAAAA&#10;" fillcolor="white [3201]" stroked="f" strokeweight=".5pt">
                  <v:textbox inset="0,0,0,0">
                    <w:txbxContent>
                      <w:p w:rsidR="00854209" w:rsidRPr="00AB3A99" w:rsidRDefault="00854209" w:rsidP="004E1855">
                        <w:pPr>
                          <w:spacing w:line="240" w:lineRule="auto"/>
                          <w:ind w:firstLine="0"/>
                          <w:jc w:val="left"/>
                          <w:rPr>
                            <w:rFonts w:ascii="Arial" w:hAnsi="Arial" w:cs="Arial"/>
                            <w:sz w:val="20"/>
                            <w:szCs w:val="20"/>
                            <w:lang w:val="en-US"/>
                          </w:rPr>
                        </w:pPr>
                        <w:r w:rsidRPr="00AB3A99">
                          <w:rPr>
                            <w:rFonts w:ascii="Arial" w:hAnsi="Arial" w:cs="Arial"/>
                            <w:sz w:val="20"/>
                            <w:szCs w:val="20"/>
                            <w:lang w:val="en-US"/>
                          </w:rPr>
                          <w:t>R</w:t>
                        </w:r>
                      </w:p>
                    </w:txbxContent>
                  </v:textbox>
                </v:shape>
                <v:shape id="Textové pole 21" o:spid="_x0000_s1035" type="#_x0000_t202" style="position:absolute;left:12763;top:8477;width:1238;height:1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ISsUA&#10;AADbAAAADwAAAGRycy9kb3ducmV2LnhtbESP3WoCMRSE74W+QzgFb0SzSlFZjdIKgkKL+IPXh81x&#10;s3Vzst1EXfv0TUHwcpiZb5jpvLGluFLtC8cK+r0EBHHmdMG5gsN+2R2D8AFZY+mYFNzJw3z20ppi&#10;qt2Nt3TdhVxECPsUFZgQqlRKnxmy6HuuIo7eydUWQ5R1LnWNtwi3pRwkyVBaLDguGKxoYSg77y5W&#10;wfj+9tU5DkfH73Kz/jC/+Q9/nlGp9mvzPgERqAnP8KO90goGffj/En+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EhKxQAAANsAAAAPAAAAAAAAAAAAAAAAAJgCAABkcnMv&#10;ZG93bnJldi54bWxQSwUGAAAAAAQABAD1AAAAigMAAAAA&#10;" fillcolor="white [3201]" stroked="f" strokeweight=".5pt">
                  <v:textbox inset="0,0,0,0">
                    <w:txbxContent>
                      <w:p w:rsidR="00854209" w:rsidRPr="00AB3A99" w:rsidRDefault="00854209" w:rsidP="004E1855">
                        <w:pPr>
                          <w:spacing w:line="240" w:lineRule="auto"/>
                          <w:ind w:firstLine="0"/>
                          <w:jc w:val="left"/>
                          <w:rPr>
                            <w:rFonts w:ascii="Arial" w:hAnsi="Arial" w:cs="Arial"/>
                            <w:sz w:val="20"/>
                            <w:szCs w:val="20"/>
                            <w:lang w:val="en-US"/>
                          </w:rPr>
                        </w:pPr>
                        <w:r>
                          <w:rPr>
                            <w:rFonts w:ascii="Arial" w:hAnsi="Arial" w:cs="Arial"/>
                            <w:sz w:val="20"/>
                            <w:szCs w:val="20"/>
                            <w:lang w:val="en-US"/>
                          </w:rPr>
                          <w:t>B</w:t>
                        </w:r>
                      </w:p>
                    </w:txbxContent>
                  </v:textbox>
                </v:shape>
                <v:shape id="Textové pole 22" o:spid="_x0000_s1036" type="#_x0000_t202" style="position:absolute;left:10763;top:9810;width:857;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WPcUA&#10;AADbAAAADwAAAGRycy9kb3ducmV2LnhtbESPQWvCQBSE74X+h+UVvJS6aRCV1FW0UFCwiGnx/Mg+&#10;s9Hs2zS7avTXu4VCj8PMfMNMZp2txZlaXzlW8NpPQBAXTldcKvj++ngZg/ABWWPtmBRcycNs+vgw&#10;wUy7C2/pnIdSRAj7DBWYEJpMSl8Ysuj7riGO3t61FkOUbSl1i5cIt7VMk2QoLVYcFww29G6oOOYn&#10;q2B8HXw+74aj3aHerBbmVv7w+ohK9Z66+RuIQF34D/+1l1pBmsLvl/gD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2tY9xQAAANsAAAAPAAAAAAAAAAAAAAAAAJgCAABkcnMv&#10;ZG93bnJldi54bWxQSwUGAAAAAAQABAD1AAAAigMAAAAA&#10;" fillcolor="white [3201]" stroked="f" strokeweight=".5pt">
                  <v:textbox inset="0,0,0,0">
                    <w:txbxContent>
                      <w:p w:rsidR="00854209" w:rsidRPr="00AB3A99" w:rsidRDefault="00854209" w:rsidP="004E1855">
                        <w:pPr>
                          <w:spacing w:line="240" w:lineRule="auto"/>
                          <w:ind w:firstLine="0"/>
                          <w:jc w:val="left"/>
                          <w:rPr>
                            <w:rFonts w:ascii="Arial" w:hAnsi="Arial" w:cs="Arial"/>
                            <w:sz w:val="20"/>
                            <w:szCs w:val="20"/>
                            <w:lang w:val="en-US"/>
                          </w:rPr>
                        </w:pPr>
                        <w:r>
                          <w:rPr>
                            <w:rFonts w:ascii="Arial" w:hAnsi="Arial" w:cs="Arial"/>
                            <w:sz w:val="20"/>
                            <w:szCs w:val="20"/>
                            <w:lang w:val="en-US"/>
                          </w:rPr>
                          <w:t>G</w:t>
                        </w:r>
                      </w:p>
                    </w:txbxContent>
                  </v:textbox>
                </v:shape>
              </v:group>
            </w:pict>
          </mc:Fallback>
        </mc:AlternateContent>
      </w:r>
    </w:p>
    <w:p w:rsidR="00E624E1" w:rsidRPr="005328B9" w:rsidRDefault="00E624E1" w:rsidP="00E5128C">
      <w:pPr>
        <w:rPr>
          <w:lang w:val="en-US"/>
        </w:rPr>
      </w:pPr>
    </w:p>
    <w:p w:rsidR="00E5128C" w:rsidRPr="005328B9" w:rsidRDefault="00E5128C" w:rsidP="007005A3">
      <w:pPr>
        <w:ind w:firstLine="0"/>
        <w:rPr>
          <w:noProof/>
          <w:lang w:val="en-US"/>
        </w:rPr>
      </w:pPr>
    </w:p>
    <w:p w:rsidR="00A669A4" w:rsidRPr="005328B9" w:rsidRDefault="00A669A4" w:rsidP="007005A3">
      <w:pPr>
        <w:ind w:firstLine="0"/>
        <w:rPr>
          <w:noProof/>
          <w:lang w:val="en-US"/>
        </w:rPr>
      </w:pPr>
    </w:p>
    <w:p w:rsidR="00A669A4" w:rsidRPr="005328B9" w:rsidRDefault="00A669A4" w:rsidP="007005A3">
      <w:pPr>
        <w:ind w:firstLine="0"/>
        <w:rPr>
          <w:noProof/>
          <w:lang w:val="en-US"/>
        </w:rPr>
      </w:pPr>
    </w:p>
    <w:p w:rsidR="00A669A4" w:rsidRPr="005328B9" w:rsidRDefault="00A669A4" w:rsidP="007005A3">
      <w:pPr>
        <w:ind w:firstLine="0"/>
        <w:rPr>
          <w:noProof/>
          <w:lang w:val="en-US"/>
        </w:rPr>
      </w:pPr>
    </w:p>
    <w:p w:rsidR="00A669A4" w:rsidRPr="005328B9" w:rsidRDefault="00A669A4" w:rsidP="007005A3">
      <w:pPr>
        <w:ind w:firstLine="0"/>
        <w:rPr>
          <w:noProof/>
          <w:lang w:val="en-US"/>
        </w:rPr>
      </w:pPr>
    </w:p>
    <w:p w:rsidR="00A669A4" w:rsidRPr="005328B9" w:rsidRDefault="00D26D11" w:rsidP="007005A3">
      <w:pPr>
        <w:ind w:firstLine="0"/>
        <w:rPr>
          <w:noProof/>
          <w:lang w:val="en-US"/>
        </w:rPr>
      </w:pPr>
      <w:r w:rsidRPr="005328B9">
        <w:rPr>
          <w:noProof/>
        </w:rPr>
        <mc:AlternateContent>
          <mc:Choice Requires="wps">
            <w:drawing>
              <wp:anchor distT="0" distB="0" distL="114300" distR="114300" simplePos="0" relativeHeight="251661312" behindDoc="0" locked="0" layoutInCell="1" allowOverlap="1" wp14:anchorId="38AFDBD8" wp14:editId="4D91AF8E">
                <wp:simplePos x="0" y="0"/>
                <wp:positionH relativeFrom="column">
                  <wp:posOffset>1357630</wp:posOffset>
                </wp:positionH>
                <wp:positionV relativeFrom="paragraph">
                  <wp:posOffset>179705</wp:posOffset>
                </wp:positionV>
                <wp:extent cx="3057525" cy="635"/>
                <wp:effectExtent l="0" t="0" r="9525" b="8255"/>
                <wp:wrapNone/>
                <wp:docPr id="23" name="Textové pole 23"/>
                <wp:cNvGraphicFramePr/>
                <a:graphic xmlns:a="http://schemas.openxmlformats.org/drawingml/2006/main">
                  <a:graphicData uri="http://schemas.microsoft.com/office/word/2010/wordprocessingShape">
                    <wps:wsp>
                      <wps:cNvSpPr txBox="1"/>
                      <wps:spPr>
                        <a:xfrm>
                          <a:off x="0" y="0"/>
                          <a:ext cx="3057525" cy="635"/>
                        </a:xfrm>
                        <a:prstGeom prst="rect">
                          <a:avLst/>
                        </a:prstGeom>
                        <a:solidFill>
                          <a:prstClr val="white"/>
                        </a:solidFill>
                        <a:ln>
                          <a:noFill/>
                        </a:ln>
                        <a:effectLst/>
                      </wps:spPr>
                      <wps:txbx>
                        <w:txbxContent>
                          <w:p w:rsidR="00C71B1C" w:rsidRPr="00A669A4" w:rsidRDefault="00C71B1C" w:rsidP="00E624E1">
                            <w:pPr>
                              <w:pStyle w:val="Titulek"/>
                              <w:ind w:firstLine="0"/>
                              <w:jc w:val="center"/>
                              <w:rPr>
                                <w:noProof/>
                                <w:sz w:val="24"/>
                                <w:szCs w:val="24"/>
                                <w:lang w:val="en-US"/>
                              </w:rPr>
                            </w:pPr>
                            <w:proofErr w:type="gramStart"/>
                            <w:r w:rsidRPr="00A669A4">
                              <w:rPr>
                                <w:lang w:val="en-US"/>
                              </w:rPr>
                              <w:t xml:space="preserve">Figure </w:t>
                            </w:r>
                            <w:proofErr w:type="gramEnd"/>
                            <w:r w:rsidR="005A7733">
                              <w:rPr>
                                <w:lang w:val="en-US"/>
                              </w:rPr>
                              <w:fldChar w:fldCharType="begin"/>
                            </w:r>
                            <w:r w:rsidR="005A7733">
                              <w:rPr>
                                <w:lang w:val="en-US"/>
                              </w:rPr>
                              <w:instrText xml:space="preserve"> STYLEREF 1 \s </w:instrText>
                            </w:r>
                            <w:r w:rsidR="005A7733">
                              <w:rPr>
                                <w:lang w:val="en-US"/>
                              </w:rPr>
                              <w:fldChar w:fldCharType="separate"/>
                            </w:r>
                            <w:r w:rsidR="005A7733">
                              <w:rPr>
                                <w:noProof/>
                                <w:lang w:val="en-US"/>
                              </w:rPr>
                              <w:t>2</w:t>
                            </w:r>
                            <w:r w:rsidR="005A7733">
                              <w:rPr>
                                <w:lang w:val="en-US"/>
                              </w:rPr>
                              <w:fldChar w:fldCharType="end"/>
                            </w:r>
                            <w:proofErr w:type="gramStart"/>
                            <w:r w:rsidR="005A7733">
                              <w:rPr>
                                <w:lang w:val="en-US"/>
                              </w:rPr>
                              <w:t>.</w:t>
                            </w:r>
                            <w:proofErr w:type="gramEnd"/>
                            <w:r w:rsidR="005A7733">
                              <w:rPr>
                                <w:lang w:val="en-US"/>
                              </w:rPr>
                              <w:fldChar w:fldCharType="begin"/>
                            </w:r>
                            <w:r w:rsidR="005A7733">
                              <w:rPr>
                                <w:lang w:val="en-US"/>
                              </w:rPr>
                              <w:instrText xml:space="preserve"> SEQ Figure \* ARABIC \s 1 </w:instrText>
                            </w:r>
                            <w:r w:rsidR="005A7733">
                              <w:rPr>
                                <w:lang w:val="en-US"/>
                              </w:rPr>
                              <w:fldChar w:fldCharType="separate"/>
                            </w:r>
                            <w:r w:rsidR="005A7733">
                              <w:rPr>
                                <w:noProof/>
                                <w:lang w:val="en-US"/>
                              </w:rPr>
                              <w:t>2</w:t>
                            </w:r>
                            <w:r w:rsidR="005A7733">
                              <w:rPr>
                                <w:lang w:val="en-US"/>
                              </w:rPr>
                              <w:fldChar w:fldCharType="end"/>
                            </w:r>
                            <w:r w:rsidRPr="00A669A4">
                              <w:rPr>
                                <w:lang w:val="en-US"/>
                              </w:rPr>
                              <w:t xml:space="preserve"> – Schema of components of RGB picture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ové pole 23" o:spid="_x0000_s1037" type="#_x0000_t202" style="position:absolute;left:0;text-align:left;margin-left:106.9pt;margin-top:14.15pt;width:240.75pt;height:.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" stroked="f">
                <v:textbox style="mso-fit-shape-to-text:t" inset="0,0,0,0">
                  <w:txbxContent>
                    <w:p w:rsidR="00C71B1C" w:rsidRPr="00A669A4" w:rsidRDefault="00C71B1C" w:rsidP="00E624E1">
                      <w:pPr>
                        <w:pStyle w:val="Titulek"/>
                        <w:ind w:firstLine="0"/>
                        <w:jc w:val="center"/>
                        <w:rPr>
                          <w:noProof/>
                          <w:sz w:val="24"/>
                          <w:szCs w:val="24"/>
                          <w:lang w:val="en-US"/>
                        </w:rPr>
                      </w:pPr>
                      <w:proofErr w:type="gramStart"/>
                      <w:r w:rsidRPr="00A669A4">
                        <w:rPr>
                          <w:lang w:val="en-US"/>
                        </w:rPr>
                        <w:t xml:space="preserve">Figure </w:t>
                      </w:r>
                      <w:proofErr w:type="gramEnd"/>
                      <w:r w:rsidR="005A7733">
                        <w:rPr>
                          <w:lang w:val="en-US"/>
                        </w:rPr>
                        <w:fldChar w:fldCharType="begin"/>
                      </w:r>
                      <w:r w:rsidR="005A7733">
                        <w:rPr>
                          <w:lang w:val="en-US"/>
                        </w:rPr>
                        <w:instrText xml:space="preserve"> STYLEREF 1 \s </w:instrText>
                      </w:r>
                      <w:r w:rsidR="005A7733">
                        <w:rPr>
                          <w:lang w:val="en-US"/>
                        </w:rPr>
                        <w:fldChar w:fldCharType="separate"/>
                      </w:r>
                      <w:r w:rsidR="005A7733">
                        <w:rPr>
                          <w:noProof/>
                          <w:lang w:val="en-US"/>
                        </w:rPr>
                        <w:t>2</w:t>
                      </w:r>
                      <w:r w:rsidR="005A7733">
                        <w:rPr>
                          <w:lang w:val="en-US"/>
                        </w:rPr>
                        <w:fldChar w:fldCharType="end"/>
                      </w:r>
                      <w:proofErr w:type="gramStart"/>
                      <w:r w:rsidR="005A7733">
                        <w:rPr>
                          <w:lang w:val="en-US"/>
                        </w:rPr>
                        <w:t>.</w:t>
                      </w:r>
                      <w:proofErr w:type="gramEnd"/>
                      <w:r w:rsidR="005A7733">
                        <w:rPr>
                          <w:lang w:val="en-US"/>
                        </w:rPr>
                        <w:fldChar w:fldCharType="begin"/>
                      </w:r>
                      <w:r w:rsidR="005A7733">
                        <w:rPr>
                          <w:lang w:val="en-US"/>
                        </w:rPr>
                        <w:instrText xml:space="preserve"> SEQ Figure \* ARABIC \s 1 </w:instrText>
                      </w:r>
                      <w:r w:rsidR="005A7733">
                        <w:rPr>
                          <w:lang w:val="en-US"/>
                        </w:rPr>
                        <w:fldChar w:fldCharType="separate"/>
                      </w:r>
                      <w:r w:rsidR="005A7733">
                        <w:rPr>
                          <w:noProof/>
                          <w:lang w:val="en-US"/>
                        </w:rPr>
                        <w:t>2</w:t>
                      </w:r>
                      <w:r w:rsidR="005A7733">
                        <w:rPr>
                          <w:lang w:val="en-US"/>
                        </w:rPr>
                        <w:fldChar w:fldCharType="end"/>
                      </w:r>
                      <w:r w:rsidRPr="00A669A4">
                        <w:rPr>
                          <w:lang w:val="en-US"/>
                        </w:rPr>
                        <w:t xml:space="preserve"> – Schema of components of RGB picture</w:t>
                      </w:r>
                    </w:p>
                  </w:txbxContent>
                </v:textbox>
              </v:shape>
            </w:pict>
          </mc:Fallback>
        </mc:AlternateContent>
      </w:r>
    </w:p>
    <w:p w:rsidR="00A669A4" w:rsidRPr="005328B9" w:rsidRDefault="00A669A4" w:rsidP="007005A3">
      <w:pPr>
        <w:ind w:firstLine="0"/>
        <w:rPr>
          <w:lang w:val="en-US"/>
        </w:rPr>
      </w:pPr>
    </w:p>
    <w:p w:rsidR="00BF5610" w:rsidRPr="005328B9" w:rsidRDefault="00BF5610">
      <w:pPr>
        <w:rPr>
          <w:lang w:val="en-US"/>
        </w:rPr>
      </w:pPr>
    </w:p>
    <w:p w:rsidR="00BF5610" w:rsidRPr="005328B9" w:rsidRDefault="00BF5610" w:rsidP="00BF5610">
      <w:pPr>
        <w:rPr>
          <w:b/>
          <w:lang w:val="en-US"/>
        </w:rPr>
      </w:pPr>
      <w:r w:rsidRPr="005328B9">
        <w:rPr>
          <w:b/>
          <w:lang w:val="en-US"/>
        </w:rPr>
        <w:t>Selecting Array Dimensions</w:t>
      </w:r>
    </w:p>
    <w:p w:rsidR="00BF5610" w:rsidRPr="005328B9" w:rsidRDefault="00BF5610" w:rsidP="00BF5610">
      <w:pPr>
        <w:rPr>
          <w:lang w:val="en-US"/>
        </w:rPr>
      </w:pPr>
      <w:r w:rsidRPr="005328B9">
        <w:rPr>
          <w:rStyle w:val="codeChar"/>
        </w:rPr>
        <w:t xml:space="preserve">&gt;&gt; k = </w:t>
      </w:r>
      <w:proofErr w:type="gramStart"/>
      <w:r w:rsidRPr="005328B9">
        <w:rPr>
          <w:rStyle w:val="codeChar"/>
        </w:rPr>
        <w:t>size(</w:t>
      </w:r>
      <w:proofErr w:type="gramEnd"/>
      <w:r w:rsidRPr="005328B9">
        <w:rPr>
          <w:rStyle w:val="codeChar"/>
        </w:rPr>
        <w:t>A, 1)</w:t>
      </w:r>
      <w:r w:rsidRPr="005328B9">
        <w:rPr>
          <w:rStyle w:val="codeChar"/>
        </w:rPr>
        <w:tab/>
      </w:r>
      <w:r w:rsidRPr="005328B9">
        <w:rPr>
          <w:lang w:val="en-US"/>
        </w:rPr>
        <w:tab/>
        <w:t>- size of A along its first dimension</w:t>
      </w:r>
    </w:p>
    <w:p w:rsidR="00BF5610" w:rsidRPr="005328B9" w:rsidRDefault="00BF5610" w:rsidP="00BF5610">
      <w:pPr>
        <w:rPr>
          <w:lang w:val="en-US"/>
        </w:rPr>
      </w:pPr>
      <w:r w:rsidRPr="005328B9">
        <w:rPr>
          <w:rStyle w:val="codeChar"/>
        </w:rPr>
        <w:t xml:space="preserve">&gt;&gt; d = </w:t>
      </w:r>
      <w:proofErr w:type="spellStart"/>
      <w:proofErr w:type="gramStart"/>
      <w:r w:rsidRPr="005328B9">
        <w:rPr>
          <w:rStyle w:val="codeChar"/>
        </w:rPr>
        <w:t>ndims</w:t>
      </w:r>
      <w:proofErr w:type="spellEnd"/>
      <w:r w:rsidRPr="005328B9">
        <w:rPr>
          <w:rStyle w:val="codeChar"/>
        </w:rPr>
        <w:t>(</w:t>
      </w:r>
      <w:proofErr w:type="gramEnd"/>
      <w:r w:rsidRPr="005328B9">
        <w:rPr>
          <w:rStyle w:val="codeChar"/>
        </w:rPr>
        <w:t>A)</w:t>
      </w:r>
      <w:r w:rsidRPr="005328B9">
        <w:rPr>
          <w:lang w:val="en-US"/>
        </w:rPr>
        <w:tab/>
      </w:r>
      <w:r w:rsidRPr="005328B9">
        <w:rPr>
          <w:lang w:val="en-US"/>
        </w:rPr>
        <w:tab/>
        <w:t>- number of dimensions of array</w:t>
      </w:r>
    </w:p>
    <w:p w:rsidR="0033676E" w:rsidRPr="005328B9" w:rsidRDefault="0033676E">
      <w:pPr>
        <w:rPr>
          <w:lang w:val="en-US"/>
        </w:rPr>
      </w:pPr>
    </w:p>
    <w:p w:rsidR="00AB168E" w:rsidRPr="005328B9" w:rsidRDefault="00AB168E" w:rsidP="0033676E">
      <w:pPr>
        <w:pStyle w:val="Nadpis2"/>
      </w:pPr>
      <w:bookmarkStart w:id="3" w:name="_Toc299697312"/>
      <w:r w:rsidRPr="005328B9">
        <w:t>Image types</w:t>
      </w:r>
      <w:bookmarkEnd w:id="3"/>
    </w:p>
    <w:p w:rsidR="004C440E" w:rsidRPr="005328B9" w:rsidRDefault="000D5A1B">
      <w:pPr>
        <w:rPr>
          <w:lang w:val="en-US"/>
        </w:rPr>
      </w:pPr>
      <w:r w:rsidRPr="005328B9">
        <w:rPr>
          <w:lang w:val="en-US"/>
        </w:rPr>
        <w:t>There are fo</w:t>
      </w:r>
      <w:r w:rsidR="00627A54" w:rsidRPr="005328B9">
        <w:rPr>
          <w:lang w:val="en-US"/>
        </w:rPr>
        <w:t>ur basic types of images defined</w:t>
      </w:r>
      <w:r w:rsidRPr="005328B9">
        <w:rPr>
          <w:lang w:val="en-US"/>
        </w:rPr>
        <w:t xml:space="preserve"> </w:t>
      </w:r>
      <w:r w:rsidR="004C440E" w:rsidRPr="005328B9">
        <w:rPr>
          <w:lang w:val="en-US"/>
        </w:rPr>
        <w:t>in the Image Processing Toolbox:</w:t>
      </w:r>
    </w:p>
    <w:p w:rsidR="004C440E" w:rsidRPr="005328B9" w:rsidRDefault="001174B3" w:rsidP="004C440E">
      <w:pPr>
        <w:pStyle w:val="Odstavecseseznamem"/>
        <w:numPr>
          <w:ilvl w:val="0"/>
          <w:numId w:val="9"/>
        </w:numPr>
        <w:rPr>
          <w:lang w:val="en-US"/>
        </w:rPr>
      </w:pPr>
      <w:r w:rsidRPr="005328B9">
        <w:rPr>
          <w:lang w:val="en-US"/>
        </w:rPr>
        <w:t>Binary</w:t>
      </w:r>
      <w:r w:rsidR="004C440E" w:rsidRPr="005328B9">
        <w:rPr>
          <w:lang w:val="en-US"/>
        </w:rPr>
        <w:t xml:space="preserve"> images</w:t>
      </w:r>
      <w:r w:rsidR="00F07775" w:rsidRPr="005328B9">
        <w:rPr>
          <w:lang w:val="en-US"/>
        </w:rPr>
        <w:t xml:space="preserve"> (black and white)</w:t>
      </w:r>
    </w:p>
    <w:p w:rsidR="004C440E" w:rsidRPr="005328B9" w:rsidRDefault="00AB1980" w:rsidP="004C440E">
      <w:pPr>
        <w:pStyle w:val="Odstavecseseznamem"/>
        <w:numPr>
          <w:ilvl w:val="0"/>
          <w:numId w:val="9"/>
        </w:numPr>
        <w:rPr>
          <w:lang w:val="en-US"/>
        </w:rPr>
      </w:pPr>
      <w:r w:rsidRPr="005328B9">
        <w:rPr>
          <w:lang w:val="en-US"/>
        </w:rPr>
        <w:t>Indexed</w:t>
      </w:r>
      <w:r w:rsidR="004C440E" w:rsidRPr="005328B9">
        <w:rPr>
          <w:lang w:val="en-US"/>
        </w:rPr>
        <w:t xml:space="preserve"> images</w:t>
      </w:r>
      <w:r w:rsidR="00ED6F47" w:rsidRPr="005328B9">
        <w:rPr>
          <w:lang w:val="en-US"/>
        </w:rPr>
        <w:t xml:space="preserve"> (pseudo color image)</w:t>
      </w:r>
    </w:p>
    <w:p w:rsidR="004C440E" w:rsidRPr="005328B9" w:rsidRDefault="001E0953" w:rsidP="004C440E">
      <w:pPr>
        <w:pStyle w:val="Odstavecseseznamem"/>
        <w:numPr>
          <w:ilvl w:val="0"/>
          <w:numId w:val="9"/>
        </w:numPr>
        <w:rPr>
          <w:lang w:val="en-US"/>
        </w:rPr>
      </w:pPr>
      <w:proofErr w:type="spellStart"/>
      <w:r w:rsidRPr="005328B9">
        <w:rPr>
          <w:lang w:val="en-US"/>
        </w:rPr>
        <w:t>Grayscale</w:t>
      </w:r>
      <w:proofErr w:type="spellEnd"/>
      <w:r w:rsidR="004C440E" w:rsidRPr="005328B9">
        <w:rPr>
          <w:lang w:val="en-US"/>
        </w:rPr>
        <w:t xml:space="preserve"> images</w:t>
      </w:r>
      <w:r w:rsidR="00ED6F47" w:rsidRPr="005328B9">
        <w:rPr>
          <w:lang w:val="en-US"/>
        </w:rPr>
        <w:t xml:space="preserve"> (intensity image)</w:t>
      </w:r>
    </w:p>
    <w:p w:rsidR="00AB168E" w:rsidRPr="005328B9" w:rsidRDefault="004C440E" w:rsidP="004C440E">
      <w:pPr>
        <w:pStyle w:val="Odstavecseseznamem"/>
        <w:numPr>
          <w:ilvl w:val="0"/>
          <w:numId w:val="9"/>
        </w:numPr>
        <w:rPr>
          <w:lang w:val="en-US"/>
        </w:rPr>
      </w:pPr>
      <w:proofErr w:type="spellStart"/>
      <w:r w:rsidRPr="005328B9">
        <w:rPr>
          <w:lang w:val="en-US"/>
        </w:rPr>
        <w:t>Truecolor</w:t>
      </w:r>
      <w:proofErr w:type="spellEnd"/>
      <w:r w:rsidRPr="005328B9">
        <w:rPr>
          <w:lang w:val="en-US"/>
        </w:rPr>
        <w:t xml:space="preserve"> images</w:t>
      </w:r>
      <w:r w:rsidR="00075E9B" w:rsidRPr="005328B9">
        <w:rPr>
          <w:lang w:val="en-US"/>
        </w:rPr>
        <w:t xml:space="preserve"> (RGB images)</w:t>
      </w:r>
    </w:p>
    <w:p w:rsidR="00661F7F" w:rsidRPr="005328B9" w:rsidRDefault="00661F7F">
      <w:pPr>
        <w:rPr>
          <w:lang w:val="en-US"/>
        </w:rPr>
      </w:pPr>
      <w:r w:rsidRPr="005328B9">
        <w:rPr>
          <w:lang w:val="en-US"/>
        </w:rPr>
        <w:lastRenderedPageBreak/>
        <w:t>Binary images contain</w:t>
      </w:r>
      <w:r w:rsidR="00991157" w:rsidRPr="005328B9">
        <w:rPr>
          <w:lang w:val="en-US"/>
        </w:rPr>
        <w:t xml:space="preserve"> only </w:t>
      </w:r>
      <w:r w:rsidR="0077527F" w:rsidRPr="005328B9">
        <w:rPr>
          <w:lang w:val="en-US"/>
        </w:rPr>
        <w:t xml:space="preserve">two discrete </w:t>
      </w:r>
      <w:r w:rsidR="00991157" w:rsidRPr="005328B9">
        <w:rPr>
          <w:lang w:val="en-US"/>
        </w:rPr>
        <w:t>values 0 and 1, which represent</w:t>
      </w:r>
      <w:r w:rsidR="0077527F" w:rsidRPr="005328B9">
        <w:rPr>
          <w:lang w:val="en-US"/>
        </w:rPr>
        <w:t xml:space="preserve"> black and white.</w:t>
      </w:r>
      <w:r w:rsidR="00ED44F5" w:rsidRPr="005328B9">
        <w:rPr>
          <w:lang w:val="en-US"/>
        </w:rPr>
        <w:t xml:space="preserve"> T</w:t>
      </w:r>
      <w:r w:rsidR="00B47755" w:rsidRPr="005328B9">
        <w:rPr>
          <w:lang w:val="en-US"/>
        </w:rPr>
        <w:t>he</w:t>
      </w:r>
      <w:r w:rsidR="00ED44F5" w:rsidRPr="005328B9">
        <w:rPr>
          <w:lang w:val="en-US"/>
        </w:rPr>
        <w:t>s</w:t>
      </w:r>
      <w:r w:rsidR="00B47755" w:rsidRPr="005328B9">
        <w:rPr>
          <w:lang w:val="en-US"/>
        </w:rPr>
        <w:t>e</w:t>
      </w:r>
      <w:r w:rsidR="00ED44F5" w:rsidRPr="005328B9">
        <w:rPr>
          <w:lang w:val="en-US"/>
        </w:rPr>
        <w:t xml:space="preserve"> images are stored as</w:t>
      </w:r>
      <w:r w:rsidR="0058468E" w:rsidRPr="005328B9">
        <w:rPr>
          <w:lang w:val="en-US"/>
        </w:rPr>
        <w:t xml:space="preserve"> a</w:t>
      </w:r>
      <w:r w:rsidR="00ED44F5" w:rsidRPr="005328B9">
        <w:rPr>
          <w:lang w:val="en-US"/>
        </w:rPr>
        <w:t xml:space="preserve"> logical array.</w:t>
      </w:r>
      <w:r w:rsidR="00B47755" w:rsidRPr="005328B9">
        <w:rPr>
          <w:lang w:val="en-US"/>
        </w:rPr>
        <w:t xml:space="preserve"> Indexed images consist of an array and color map matrix.</w:t>
      </w:r>
      <w:r w:rsidR="00BF1ED9" w:rsidRPr="005328B9">
        <w:rPr>
          <w:lang w:val="en-US"/>
        </w:rPr>
        <w:t xml:space="preserve"> The values in the array are direct indices into a </w:t>
      </w:r>
      <w:proofErr w:type="spellStart"/>
      <w:r w:rsidR="00BF1ED9" w:rsidRPr="005328B9">
        <w:rPr>
          <w:lang w:val="en-US"/>
        </w:rPr>
        <w:t>colormap</w:t>
      </w:r>
      <w:proofErr w:type="spellEnd"/>
      <w:r w:rsidR="00BF1ED9" w:rsidRPr="005328B9">
        <w:rPr>
          <w:lang w:val="en-US"/>
        </w:rPr>
        <w:t>.</w:t>
      </w:r>
      <w:r w:rsidR="00454F01" w:rsidRPr="005328B9">
        <w:rPr>
          <w:lang w:val="en-US"/>
        </w:rPr>
        <w:t xml:space="preserve"> A </w:t>
      </w:r>
      <w:proofErr w:type="spellStart"/>
      <w:r w:rsidR="00454F01" w:rsidRPr="005328B9">
        <w:rPr>
          <w:lang w:val="en-US"/>
        </w:rPr>
        <w:t>grayscale</w:t>
      </w:r>
      <w:proofErr w:type="spellEnd"/>
      <w:r w:rsidR="00454F01" w:rsidRPr="005328B9">
        <w:rPr>
          <w:lang w:val="en-US"/>
        </w:rPr>
        <w:t xml:space="preserve"> image </w:t>
      </w:r>
      <w:r w:rsidR="00A438EC" w:rsidRPr="005328B9">
        <w:rPr>
          <w:lang w:val="en-US"/>
        </w:rPr>
        <w:t>is an array whose values represent intensities within some range.</w:t>
      </w:r>
      <w:r w:rsidR="006C6D9A" w:rsidRPr="005328B9">
        <w:rPr>
          <w:lang w:val="en-US"/>
        </w:rPr>
        <w:t xml:space="preserve"> The range depends on used data class</w:t>
      </w:r>
      <w:r w:rsidR="0055392F" w:rsidRPr="005328B9">
        <w:rPr>
          <w:lang w:val="en-US"/>
        </w:rPr>
        <w:t xml:space="preserve"> (see following chapter</w:t>
      </w:r>
      <w:r w:rsidR="00264CD7" w:rsidRPr="005328B9">
        <w:rPr>
          <w:lang w:val="en-US"/>
        </w:rPr>
        <w:t>)</w:t>
      </w:r>
      <w:r w:rsidR="006C6D9A" w:rsidRPr="005328B9">
        <w:rPr>
          <w:lang w:val="en-US"/>
        </w:rPr>
        <w:t>.</w:t>
      </w:r>
      <w:r w:rsidR="00264CD7" w:rsidRPr="005328B9">
        <w:rPr>
          <w:lang w:val="en-US"/>
        </w:rPr>
        <w:t xml:space="preserve"> </w:t>
      </w:r>
      <w:proofErr w:type="spellStart"/>
      <w:r w:rsidR="00264CD7" w:rsidRPr="005328B9">
        <w:rPr>
          <w:lang w:val="en-US"/>
        </w:rPr>
        <w:t>Truecolor</w:t>
      </w:r>
      <w:proofErr w:type="spellEnd"/>
      <w:r w:rsidR="00264CD7" w:rsidRPr="005328B9">
        <w:rPr>
          <w:lang w:val="en-US"/>
        </w:rPr>
        <w:t xml:space="preserve"> images</w:t>
      </w:r>
      <w:r w:rsidR="00281928" w:rsidRPr="005328B9">
        <w:rPr>
          <w:lang w:val="en-US"/>
        </w:rPr>
        <w:t xml:space="preserve"> are stored in MATLAB as an m-by-n-by-3 array</w:t>
      </w:r>
      <w:r w:rsidR="00562974" w:rsidRPr="005328B9">
        <w:rPr>
          <w:lang w:val="en-US"/>
        </w:rPr>
        <w:t xml:space="preserve"> that defines red, green and blue color components </w:t>
      </w:r>
      <w:r w:rsidR="005A2BDA" w:rsidRPr="005328B9">
        <w:rPr>
          <w:lang w:val="en-US"/>
        </w:rPr>
        <w:t>for each individual pixel.</w:t>
      </w:r>
    </w:p>
    <w:p w:rsidR="00342DAA" w:rsidRPr="005328B9" w:rsidRDefault="00342DAA" w:rsidP="00A240EA">
      <w:pPr>
        <w:ind w:firstLine="0"/>
        <w:rPr>
          <w:lang w:val="en-US"/>
        </w:rPr>
      </w:pPr>
    </w:p>
    <w:p w:rsidR="00217749" w:rsidRPr="005328B9" w:rsidRDefault="00217749" w:rsidP="00CA28AE">
      <w:pPr>
        <w:pStyle w:val="Nadpis2"/>
      </w:pPr>
      <w:bookmarkStart w:id="4" w:name="_Toc299697313"/>
      <w:r w:rsidRPr="005328B9">
        <w:t>Data Classes</w:t>
      </w:r>
      <w:bookmarkEnd w:id="4"/>
    </w:p>
    <w:p w:rsidR="0058468E" w:rsidRPr="005328B9" w:rsidRDefault="0058468E" w:rsidP="0058468E">
      <w:pPr>
        <w:rPr>
          <w:lang w:val="en-US" w:eastAsia="en-US" w:bidi="en-US"/>
        </w:rPr>
      </w:pPr>
      <w:r w:rsidRPr="005328B9">
        <w:rPr>
          <w:lang w:val="en-US" w:eastAsia="en-US" w:bidi="en-US"/>
        </w:rPr>
        <w:t>MATLAB and Image Processing Toolbox support various data classes for representing pixel values. The most frequently used classes in image processing applications are double unit8 or unit16 and class logical. List of all supported classes can be seen in</w:t>
      </w:r>
      <w:r w:rsidR="0083280D" w:rsidRPr="005328B9">
        <w:rPr>
          <w:lang w:val="en-US" w:eastAsia="en-US" w:bidi="en-US"/>
        </w:rPr>
        <w:t xml:space="preserve"> </w:t>
      </w:r>
      <w:r w:rsidR="0083280D" w:rsidRPr="005328B9">
        <w:rPr>
          <w:lang w:val="en-US" w:eastAsia="en-US" w:bidi="en-US"/>
        </w:rPr>
        <w:fldChar w:fldCharType="begin"/>
      </w:r>
      <w:r w:rsidR="0083280D" w:rsidRPr="005328B9">
        <w:rPr>
          <w:lang w:val="en-US" w:eastAsia="en-US" w:bidi="en-US"/>
        </w:rPr>
        <w:instrText xml:space="preserve"> REF _Ref295397237 \h </w:instrText>
      </w:r>
      <w:r w:rsidR="0083280D" w:rsidRPr="005328B9">
        <w:rPr>
          <w:lang w:val="en-US" w:eastAsia="en-US" w:bidi="en-US"/>
        </w:rPr>
      </w:r>
      <w:r w:rsidR="0083280D" w:rsidRPr="005328B9">
        <w:rPr>
          <w:lang w:val="en-US" w:eastAsia="en-US" w:bidi="en-US"/>
        </w:rPr>
        <w:fldChar w:fldCharType="separate"/>
      </w:r>
      <w:r w:rsidR="005A7733" w:rsidRPr="005328B9">
        <w:rPr>
          <w:lang w:val="en-US"/>
        </w:rPr>
        <w:t xml:space="preserve">Table </w:t>
      </w:r>
      <w:r w:rsidR="005A7733">
        <w:rPr>
          <w:noProof/>
          <w:lang w:val="en-US"/>
        </w:rPr>
        <w:t>2</w:t>
      </w:r>
      <w:r w:rsidR="005A7733">
        <w:rPr>
          <w:lang w:val="en-US"/>
        </w:rPr>
        <w:t>.</w:t>
      </w:r>
      <w:r w:rsidR="005A7733">
        <w:rPr>
          <w:noProof/>
          <w:lang w:val="en-US"/>
        </w:rPr>
        <w:t>1</w:t>
      </w:r>
      <w:r w:rsidR="0083280D" w:rsidRPr="005328B9">
        <w:rPr>
          <w:lang w:val="en-US" w:eastAsia="en-US" w:bidi="en-US"/>
        </w:rPr>
        <w:fldChar w:fldCharType="end"/>
      </w:r>
      <w:r w:rsidRPr="005328B9">
        <w:rPr>
          <w:lang w:val="en-US" w:eastAsia="en-US" w:bidi="en-US"/>
        </w:rPr>
        <w:t xml:space="preserve">. </w:t>
      </w:r>
    </w:p>
    <w:p w:rsidR="00FE424F" w:rsidRPr="005328B9" w:rsidRDefault="00FE424F" w:rsidP="006C38C8">
      <w:pPr>
        <w:rPr>
          <w:lang w:val="en-US" w:eastAsia="en-US" w:bidi="en-US"/>
        </w:rPr>
      </w:pPr>
    </w:p>
    <w:p w:rsidR="00FE424F" w:rsidRPr="005328B9" w:rsidRDefault="00FE424F" w:rsidP="008077CF">
      <w:pPr>
        <w:pStyle w:val="Titulek"/>
        <w:keepNext/>
        <w:ind w:firstLine="0"/>
        <w:jc w:val="center"/>
        <w:rPr>
          <w:lang w:val="en-US"/>
        </w:rPr>
      </w:pPr>
      <w:bookmarkStart w:id="5" w:name="_Ref295397237"/>
      <w:proofErr w:type="gramStart"/>
      <w:r w:rsidRPr="005328B9">
        <w:rPr>
          <w:lang w:val="en-US"/>
        </w:rPr>
        <w:t xml:space="preserve">Table </w:t>
      </w:r>
      <w:r w:rsidR="00DE24F4">
        <w:rPr>
          <w:lang w:val="en-US"/>
        </w:rPr>
        <w:fldChar w:fldCharType="begin"/>
      </w:r>
      <w:r w:rsidR="00DE24F4">
        <w:rPr>
          <w:lang w:val="en-US"/>
        </w:rPr>
        <w:instrText xml:space="preserve"> STYLEREF 1 \s </w:instrText>
      </w:r>
      <w:r w:rsidR="00DE24F4">
        <w:rPr>
          <w:lang w:val="en-US"/>
        </w:rPr>
        <w:fldChar w:fldCharType="separate"/>
      </w:r>
      <w:r w:rsidR="005A7733">
        <w:rPr>
          <w:noProof/>
          <w:lang w:val="en-US"/>
        </w:rPr>
        <w:t>2</w:t>
      </w:r>
      <w:r w:rsidR="00DE24F4">
        <w:rPr>
          <w:lang w:val="en-US"/>
        </w:rPr>
        <w:fldChar w:fldCharType="end"/>
      </w:r>
      <w:r w:rsidR="00DE24F4">
        <w:rPr>
          <w:lang w:val="en-US"/>
        </w:rPr>
        <w:t>.</w:t>
      </w:r>
      <w:proofErr w:type="gramEnd"/>
      <w:r w:rsidR="00DE24F4">
        <w:rPr>
          <w:lang w:val="en-US"/>
        </w:rPr>
        <w:fldChar w:fldCharType="begin"/>
      </w:r>
      <w:r w:rsidR="00DE24F4">
        <w:rPr>
          <w:lang w:val="en-US"/>
        </w:rPr>
        <w:instrText xml:space="preserve"> SEQ Table \* ARABIC \s 1 </w:instrText>
      </w:r>
      <w:r w:rsidR="00DE24F4">
        <w:rPr>
          <w:lang w:val="en-US"/>
        </w:rPr>
        <w:fldChar w:fldCharType="separate"/>
      </w:r>
      <w:r w:rsidR="005A7733">
        <w:rPr>
          <w:noProof/>
          <w:lang w:val="en-US"/>
        </w:rPr>
        <w:t>1</w:t>
      </w:r>
      <w:r w:rsidR="00DE24F4">
        <w:rPr>
          <w:lang w:val="en-US"/>
        </w:rPr>
        <w:fldChar w:fldCharType="end"/>
      </w:r>
      <w:bookmarkEnd w:id="5"/>
      <w:r w:rsidR="008077CF" w:rsidRPr="005328B9">
        <w:rPr>
          <w:lang w:val="en-US"/>
        </w:rPr>
        <w:t xml:space="preserve"> Supported data classes</w:t>
      </w:r>
    </w:p>
    <w:tbl>
      <w:tblPr>
        <w:tblStyle w:val="Mkatabulky"/>
        <w:tblW w:w="0" w:type="auto"/>
        <w:jc w:val="center"/>
        <w:tblCellMar>
          <w:top w:w="28" w:type="dxa"/>
          <w:bottom w:w="28" w:type="dxa"/>
        </w:tblCellMar>
        <w:tblLook w:val="04A0" w:firstRow="1" w:lastRow="0" w:firstColumn="1" w:lastColumn="0" w:noHBand="0" w:noVBand="1"/>
      </w:tblPr>
      <w:tblGrid>
        <w:gridCol w:w="1473"/>
        <w:gridCol w:w="6290"/>
      </w:tblGrid>
      <w:tr w:rsidR="003F0249" w:rsidRPr="005328B9" w:rsidTr="008643D0">
        <w:trPr>
          <w:jc w:val="center"/>
        </w:trPr>
        <w:tc>
          <w:tcPr>
            <w:tcW w:w="1473" w:type="dxa"/>
            <w:vAlign w:val="center"/>
          </w:tcPr>
          <w:p w:rsidR="003F0249" w:rsidRPr="005328B9" w:rsidRDefault="003F0249" w:rsidP="008444D8">
            <w:pPr>
              <w:spacing w:line="240" w:lineRule="auto"/>
              <w:ind w:firstLine="0"/>
              <w:jc w:val="left"/>
              <w:rPr>
                <w:lang w:val="en-US" w:eastAsia="en-US" w:bidi="en-US"/>
              </w:rPr>
            </w:pPr>
            <w:r w:rsidRPr="005328B9">
              <w:rPr>
                <w:lang w:val="en-US" w:eastAsia="en-US" w:bidi="en-US"/>
              </w:rPr>
              <w:t>Name</w:t>
            </w:r>
          </w:p>
        </w:tc>
        <w:tc>
          <w:tcPr>
            <w:tcW w:w="6290" w:type="dxa"/>
            <w:vAlign w:val="center"/>
          </w:tcPr>
          <w:p w:rsidR="003F0249" w:rsidRPr="005328B9" w:rsidRDefault="003F0249" w:rsidP="008444D8">
            <w:pPr>
              <w:spacing w:line="240" w:lineRule="auto"/>
              <w:ind w:firstLine="0"/>
              <w:jc w:val="left"/>
              <w:rPr>
                <w:lang w:val="en-US" w:eastAsia="en-US" w:bidi="en-US"/>
              </w:rPr>
            </w:pPr>
            <w:r w:rsidRPr="005328B9">
              <w:rPr>
                <w:lang w:val="en-US" w:eastAsia="en-US" w:bidi="en-US"/>
              </w:rPr>
              <w:t>Desc</w:t>
            </w:r>
            <w:r w:rsidR="008444D8" w:rsidRPr="005328B9">
              <w:rPr>
                <w:lang w:val="en-US" w:eastAsia="en-US" w:bidi="en-US"/>
              </w:rPr>
              <w:t>r</w:t>
            </w:r>
            <w:r w:rsidRPr="005328B9">
              <w:rPr>
                <w:lang w:val="en-US" w:eastAsia="en-US" w:bidi="en-US"/>
              </w:rPr>
              <w:t>iption</w:t>
            </w:r>
          </w:p>
        </w:tc>
      </w:tr>
      <w:tr w:rsidR="003F0249" w:rsidRPr="005328B9" w:rsidTr="00E536F9">
        <w:trPr>
          <w:jc w:val="center"/>
        </w:trPr>
        <w:tc>
          <w:tcPr>
            <w:tcW w:w="1473" w:type="dxa"/>
          </w:tcPr>
          <w:p w:rsidR="003F0249" w:rsidRPr="005328B9" w:rsidRDefault="008643D0" w:rsidP="00E536F9">
            <w:pPr>
              <w:spacing w:line="240" w:lineRule="auto"/>
              <w:ind w:firstLine="0"/>
              <w:jc w:val="left"/>
              <w:rPr>
                <w:lang w:val="en-US" w:eastAsia="en-US" w:bidi="en-US"/>
              </w:rPr>
            </w:pPr>
            <w:r w:rsidRPr="005328B9">
              <w:rPr>
                <w:lang w:val="en-US" w:eastAsia="en-US" w:bidi="en-US"/>
              </w:rPr>
              <w:t>double</w:t>
            </w:r>
          </w:p>
        </w:tc>
        <w:tc>
          <w:tcPr>
            <w:tcW w:w="6290" w:type="dxa"/>
            <w:vAlign w:val="center"/>
          </w:tcPr>
          <w:p w:rsidR="003F0249" w:rsidRPr="005328B9" w:rsidRDefault="006F7519" w:rsidP="006F505C">
            <w:pPr>
              <w:spacing w:line="240" w:lineRule="auto"/>
              <w:ind w:firstLine="0"/>
              <w:jc w:val="left"/>
              <w:rPr>
                <w:lang w:val="en-US" w:eastAsia="en-US" w:bidi="en-US"/>
              </w:rPr>
            </w:pPr>
            <w:r w:rsidRPr="005328B9">
              <w:rPr>
                <w:lang w:val="en-US" w:eastAsia="en-US" w:bidi="en-US"/>
              </w:rPr>
              <w:t>Double</w:t>
            </w:r>
            <w:r w:rsidR="006F505C" w:rsidRPr="005328B9">
              <w:rPr>
                <w:lang w:val="en-US" w:eastAsia="en-US" w:bidi="en-US"/>
              </w:rPr>
              <w:t>-precision, floating-point</w:t>
            </w:r>
            <w:r w:rsidR="004A7907" w:rsidRPr="005328B9">
              <w:rPr>
                <w:lang w:val="en-US" w:eastAsia="en-US" w:bidi="en-US"/>
              </w:rPr>
              <w:t xml:space="preserve"> numbers in the approximate range -10</w:t>
            </w:r>
            <w:r w:rsidR="004A7907" w:rsidRPr="005328B9">
              <w:rPr>
                <w:vertAlign w:val="superscript"/>
                <w:lang w:val="en-US" w:eastAsia="en-US" w:bidi="en-US"/>
              </w:rPr>
              <w:t>308</w:t>
            </w:r>
            <w:r w:rsidR="004A7907" w:rsidRPr="005328B9">
              <w:rPr>
                <w:lang w:val="en-US" w:eastAsia="en-US" w:bidi="en-US"/>
              </w:rPr>
              <w:t xml:space="preserve"> to 10</w:t>
            </w:r>
            <w:r w:rsidR="004A7907" w:rsidRPr="005328B9">
              <w:rPr>
                <w:vertAlign w:val="superscript"/>
                <w:lang w:val="en-US" w:eastAsia="en-US" w:bidi="en-US"/>
              </w:rPr>
              <w:t>308</w:t>
            </w:r>
            <w:r w:rsidR="004A7907" w:rsidRPr="005328B9">
              <w:rPr>
                <w:lang w:val="en-US" w:eastAsia="en-US" w:bidi="en-US"/>
              </w:rPr>
              <w:t xml:space="preserve"> (8 bytes per element).</w:t>
            </w:r>
          </w:p>
        </w:tc>
      </w:tr>
      <w:tr w:rsidR="003F0249" w:rsidRPr="005328B9" w:rsidTr="00E536F9">
        <w:trPr>
          <w:jc w:val="center"/>
        </w:trPr>
        <w:tc>
          <w:tcPr>
            <w:tcW w:w="1473" w:type="dxa"/>
          </w:tcPr>
          <w:p w:rsidR="003F0249" w:rsidRPr="005328B9" w:rsidRDefault="008643D0" w:rsidP="00E536F9">
            <w:pPr>
              <w:spacing w:line="240" w:lineRule="auto"/>
              <w:ind w:firstLine="0"/>
              <w:jc w:val="left"/>
              <w:rPr>
                <w:lang w:val="en-US" w:eastAsia="en-US" w:bidi="en-US"/>
              </w:rPr>
            </w:pPr>
            <w:r w:rsidRPr="005328B9">
              <w:rPr>
                <w:lang w:val="en-US" w:eastAsia="en-US" w:bidi="en-US"/>
              </w:rPr>
              <w:t>unit8</w:t>
            </w:r>
          </w:p>
        </w:tc>
        <w:tc>
          <w:tcPr>
            <w:tcW w:w="6290" w:type="dxa"/>
            <w:vAlign w:val="center"/>
          </w:tcPr>
          <w:p w:rsidR="003F0249" w:rsidRPr="005328B9" w:rsidRDefault="00151D0D" w:rsidP="008444D8">
            <w:pPr>
              <w:spacing w:line="240" w:lineRule="auto"/>
              <w:ind w:firstLine="0"/>
              <w:jc w:val="left"/>
              <w:rPr>
                <w:lang w:val="en-US" w:eastAsia="en-US" w:bidi="en-US"/>
              </w:rPr>
            </w:pPr>
            <w:r w:rsidRPr="005328B9">
              <w:rPr>
                <w:lang w:val="en-US" w:eastAsia="en-US" w:bidi="en-US"/>
              </w:rPr>
              <w:t>Unsigned 8-bit integers in the range [0,255] (1 byte per element)</w:t>
            </w:r>
            <w:r w:rsidR="00B87C4D" w:rsidRPr="005328B9">
              <w:rPr>
                <w:lang w:val="en-US" w:eastAsia="en-US" w:bidi="en-US"/>
              </w:rPr>
              <w:t>.</w:t>
            </w:r>
          </w:p>
        </w:tc>
      </w:tr>
      <w:tr w:rsidR="003F0249" w:rsidRPr="005328B9" w:rsidTr="00E536F9">
        <w:trPr>
          <w:jc w:val="center"/>
        </w:trPr>
        <w:tc>
          <w:tcPr>
            <w:tcW w:w="1473" w:type="dxa"/>
          </w:tcPr>
          <w:p w:rsidR="003F0249" w:rsidRPr="005328B9" w:rsidRDefault="008643D0" w:rsidP="00E536F9">
            <w:pPr>
              <w:spacing w:line="240" w:lineRule="auto"/>
              <w:ind w:firstLine="0"/>
              <w:jc w:val="left"/>
              <w:rPr>
                <w:lang w:val="en-US" w:eastAsia="en-US" w:bidi="en-US"/>
              </w:rPr>
            </w:pPr>
            <w:r w:rsidRPr="005328B9">
              <w:rPr>
                <w:lang w:val="en-US" w:eastAsia="en-US" w:bidi="en-US"/>
              </w:rPr>
              <w:t>unit16</w:t>
            </w:r>
          </w:p>
        </w:tc>
        <w:tc>
          <w:tcPr>
            <w:tcW w:w="6290" w:type="dxa"/>
            <w:vAlign w:val="center"/>
          </w:tcPr>
          <w:p w:rsidR="003F0249" w:rsidRPr="005328B9" w:rsidRDefault="00450791" w:rsidP="00450791">
            <w:pPr>
              <w:spacing w:line="240" w:lineRule="auto"/>
              <w:ind w:firstLine="0"/>
              <w:jc w:val="left"/>
              <w:rPr>
                <w:lang w:val="en-US" w:eastAsia="en-US" w:bidi="en-US"/>
              </w:rPr>
            </w:pPr>
            <w:r w:rsidRPr="005328B9">
              <w:rPr>
                <w:lang w:val="en-US" w:eastAsia="en-US" w:bidi="en-US"/>
              </w:rPr>
              <w:t>Unsigned 16-bit integers in the range [0</w:t>
            </w:r>
            <w:proofErr w:type="gramStart"/>
            <w:r w:rsidRPr="005328B9">
              <w:rPr>
                <w:lang w:val="en-US" w:eastAsia="en-US" w:bidi="en-US"/>
              </w:rPr>
              <w:t>,65535</w:t>
            </w:r>
            <w:proofErr w:type="gramEnd"/>
            <w:r w:rsidRPr="005328B9">
              <w:rPr>
                <w:lang w:val="en-US" w:eastAsia="en-US" w:bidi="en-US"/>
              </w:rPr>
              <w:t>] (2 byte</w:t>
            </w:r>
            <w:r w:rsidR="00B87C4D" w:rsidRPr="005328B9">
              <w:rPr>
                <w:lang w:val="en-US" w:eastAsia="en-US" w:bidi="en-US"/>
              </w:rPr>
              <w:t>s</w:t>
            </w:r>
            <w:r w:rsidRPr="005328B9">
              <w:rPr>
                <w:lang w:val="en-US" w:eastAsia="en-US" w:bidi="en-US"/>
              </w:rPr>
              <w:t xml:space="preserve"> per element)</w:t>
            </w:r>
            <w:r w:rsidR="00B87C4D" w:rsidRPr="005328B9">
              <w:rPr>
                <w:lang w:val="en-US" w:eastAsia="en-US" w:bidi="en-US"/>
              </w:rPr>
              <w:t>.</w:t>
            </w:r>
          </w:p>
        </w:tc>
      </w:tr>
      <w:tr w:rsidR="003F0249" w:rsidRPr="005328B9" w:rsidTr="00E536F9">
        <w:trPr>
          <w:jc w:val="center"/>
        </w:trPr>
        <w:tc>
          <w:tcPr>
            <w:tcW w:w="1473" w:type="dxa"/>
          </w:tcPr>
          <w:p w:rsidR="003F0249" w:rsidRPr="005328B9" w:rsidRDefault="008643D0" w:rsidP="00E536F9">
            <w:pPr>
              <w:spacing w:line="240" w:lineRule="auto"/>
              <w:ind w:firstLine="0"/>
              <w:jc w:val="left"/>
              <w:rPr>
                <w:lang w:val="en-US" w:eastAsia="en-US" w:bidi="en-US"/>
              </w:rPr>
            </w:pPr>
            <w:r w:rsidRPr="005328B9">
              <w:rPr>
                <w:lang w:val="en-US" w:eastAsia="en-US" w:bidi="en-US"/>
              </w:rPr>
              <w:t>unit32</w:t>
            </w:r>
          </w:p>
        </w:tc>
        <w:tc>
          <w:tcPr>
            <w:tcW w:w="6290" w:type="dxa"/>
            <w:vAlign w:val="center"/>
          </w:tcPr>
          <w:p w:rsidR="003F0249" w:rsidRPr="005328B9" w:rsidRDefault="00450791" w:rsidP="00B87C4D">
            <w:pPr>
              <w:spacing w:line="240" w:lineRule="auto"/>
              <w:ind w:firstLine="0"/>
              <w:jc w:val="left"/>
              <w:rPr>
                <w:lang w:val="en-US" w:eastAsia="en-US" w:bidi="en-US"/>
              </w:rPr>
            </w:pPr>
            <w:r w:rsidRPr="005328B9">
              <w:rPr>
                <w:lang w:val="en-US" w:eastAsia="en-US" w:bidi="en-US"/>
              </w:rPr>
              <w:t>Unsigned 32-bit integers in the range [0</w:t>
            </w:r>
            <w:proofErr w:type="gramStart"/>
            <w:r w:rsidRPr="005328B9">
              <w:rPr>
                <w:lang w:val="en-US" w:eastAsia="en-US" w:bidi="en-US"/>
              </w:rPr>
              <w:t>,4294967295</w:t>
            </w:r>
            <w:proofErr w:type="gramEnd"/>
            <w:r w:rsidRPr="005328B9">
              <w:rPr>
                <w:lang w:val="en-US" w:eastAsia="en-US" w:bidi="en-US"/>
              </w:rPr>
              <w:t>] (</w:t>
            </w:r>
            <w:r w:rsidR="00B87C4D" w:rsidRPr="005328B9">
              <w:rPr>
                <w:lang w:val="en-US" w:eastAsia="en-US" w:bidi="en-US"/>
              </w:rPr>
              <w:t>4</w:t>
            </w:r>
            <w:r w:rsidRPr="005328B9">
              <w:rPr>
                <w:lang w:val="en-US" w:eastAsia="en-US" w:bidi="en-US"/>
              </w:rPr>
              <w:t xml:space="preserve"> byte</w:t>
            </w:r>
            <w:r w:rsidR="00B87C4D" w:rsidRPr="005328B9">
              <w:rPr>
                <w:lang w:val="en-US" w:eastAsia="en-US" w:bidi="en-US"/>
              </w:rPr>
              <w:t>s</w:t>
            </w:r>
            <w:r w:rsidRPr="005328B9">
              <w:rPr>
                <w:lang w:val="en-US" w:eastAsia="en-US" w:bidi="en-US"/>
              </w:rPr>
              <w:t xml:space="preserve"> per element)</w:t>
            </w:r>
            <w:r w:rsidR="00B87C4D" w:rsidRPr="005328B9">
              <w:rPr>
                <w:lang w:val="en-US" w:eastAsia="en-US" w:bidi="en-US"/>
              </w:rPr>
              <w:t>.</w:t>
            </w:r>
          </w:p>
        </w:tc>
      </w:tr>
      <w:tr w:rsidR="003F0249" w:rsidRPr="005328B9" w:rsidTr="00E536F9">
        <w:trPr>
          <w:jc w:val="center"/>
        </w:trPr>
        <w:tc>
          <w:tcPr>
            <w:tcW w:w="1473" w:type="dxa"/>
          </w:tcPr>
          <w:p w:rsidR="003F0249" w:rsidRPr="005328B9" w:rsidRDefault="008643D0" w:rsidP="00E536F9">
            <w:pPr>
              <w:spacing w:line="240" w:lineRule="auto"/>
              <w:ind w:firstLine="0"/>
              <w:jc w:val="left"/>
              <w:rPr>
                <w:lang w:val="en-US" w:eastAsia="en-US" w:bidi="en-US"/>
              </w:rPr>
            </w:pPr>
            <w:r w:rsidRPr="005328B9">
              <w:rPr>
                <w:lang w:val="en-US" w:eastAsia="en-US" w:bidi="en-US"/>
              </w:rPr>
              <w:t>int8</w:t>
            </w:r>
          </w:p>
        </w:tc>
        <w:tc>
          <w:tcPr>
            <w:tcW w:w="6290" w:type="dxa"/>
            <w:vAlign w:val="center"/>
          </w:tcPr>
          <w:p w:rsidR="003F0249" w:rsidRPr="005328B9" w:rsidRDefault="00B87C4D" w:rsidP="00B87C4D">
            <w:pPr>
              <w:spacing w:line="240" w:lineRule="auto"/>
              <w:ind w:firstLine="0"/>
              <w:jc w:val="left"/>
              <w:rPr>
                <w:lang w:val="en-US" w:eastAsia="en-US" w:bidi="en-US"/>
              </w:rPr>
            </w:pPr>
            <w:r w:rsidRPr="005328B9">
              <w:rPr>
                <w:lang w:val="en-US" w:eastAsia="en-US" w:bidi="en-US"/>
              </w:rPr>
              <w:t>Signed 8-bit integers in the range [-128,127] (1 byte per element).</w:t>
            </w:r>
          </w:p>
        </w:tc>
      </w:tr>
      <w:tr w:rsidR="003F0249" w:rsidRPr="005328B9" w:rsidTr="00E536F9">
        <w:trPr>
          <w:jc w:val="center"/>
        </w:trPr>
        <w:tc>
          <w:tcPr>
            <w:tcW w:w="1473" w:type="dxa"/>
          </w:tcPr>
          <w:p w:rsidR="003F0249" w:rsidRPr="005328B9" w:rsidRDefault="008643D0" w:rsidP="00E536F9">
            <w:pPr>
              <w:spacing w:line="240" w:lineRule="auto"/>
              <w:ind w:firstLine="0"/>
              <w:jc w:val="left"/>
              <w:rPr>
                <w:lang w:val="en-US" w:eastAsia="en-US" w:bidi="en-US"/>
              </w:rPr>
            </w:pPr>
            <w:r w:rsidRPr="005328B9">
              <w:rPr>
                <w:lang w:val="en-US" w:eastAsia="en-US" w:bidi="en-US"/>
              </w:rPr>
              <w:t>int16</w:t>
            </w:r>
          </w:p>
        </w:tc>
        <w:tc>
          <w:tcPr>
            <w:tcW w:w="6290" w:type="dxa"/>
            <w:vAlign w:val="center"/>
          </w:tcPr>
          <w:p w:rsidR="003F0249" w:rsidRPr="005328B9" w:rsidRDefault="00E536F9" w:rsidP="00395648">
            <w:pPr>
              <w:spacing w:line="240" w:lineRule="auto"/>
              <w:ind w:firstLine="0"/>
              <w:jc w:val="left"/>
              <w:rPr>
                <w:lang w:val="en-US" w:eastAsia="en-US" w:bidi="en-US"/>
              </w:rPr>
            </w:pPr>
            <w:r w:rsidRPr="005328B9">
              <w:rPr>
                <w:lang w:val="en-US" w:eastAsia="en-US" w:bidi="en-US"/>
              </w:rPr>
              <w:t>Signed 16-bit integers in the range [-32768</w:t>
            </w:r>
            <w:proofErr w:type="gramStart"/>
            <w:r w:rsidRPr="005328B9">
              <w:rPr>
                <w:lang w:val="en-US" w:eastAsia="en-US" w:bidi="en-US"/>
              </w:rPr>
              <w:t>,</w:t>
            </w:r>
            <w:r w:rsidR="00395648" w:rsidRPr="005328B9">
              <w:rPr>
                <w:lang w:val="en-US" w:eastAsia="en-US" w:bidi="en-US"/>
              </w:rPr>
              <w:t>32767</w:t>
            </w:r>
            <w:proofErr w:type="gramEnd"/>
            <w:r w:rsidRPr="005328B9">
              <w:rPr>
                <w:lang w:val="en-US" w:eastAsia="en-US" w:bidi="en-US"/>
              </w:rPr>
              <w:t>] (</w:t>
            </w:r>
            <w:r w:rsidR="00395648" w:rsidRPr="005328B9">
              <w:rPr>
                <w:lang w:val="en-US" w:eastAsia="en-US" w:bidi="en-US"/>
              </w:rPr>
              <w:t>2</w:t>
            </w:r>
            <w:r w:rsidRPr="005328B9">
              <w:rPr>
                <w:lang w:val="en-US" w:eastAsia="en-US" w:bidi="en-US"/>
              </w:rPr>
              <w:t xml:space="preserve"> byte</w:t>
            </w:r>
            <w:r w:rsidR="00395648" w:rsidRPr="005328B9">
              <w:rPr>
                <w:lang w:val="en-US" w:eastAsia="en-US" w:bidi="en-US"/>
              </w:rPr>
              <w:t>s</w:t>
            </w:r>
            <w:r w:rsidRPr="005328B9">
              <w:rPr>
                <w:lang w:val="en-US" w:eastAsia="en-US" w:bidi="en-US"/>
              </w:rPr>
              <w:t xml:space="preserve"> per element).</w:t>
            </w:r>
          </w:p>
        </w:tc>
      </w:tr>
      <w:tr w:rsidR="003F0249" w:rsidRPr="005328B9" w:rsidTr="00E536F9">
        <w:trPr>
          <w:jc w:val="center"/>
        </w:trPr>
        <w:tc>
          <w:tcPr>
            <w:tcW w:w="1473" w:type="dxa"/>
          </w:tcPr>
          <w:p w:rsidR="003F0249" w:rsidRPr="005328B9" w:rsidRDefault="008643D0" w:rsidP="00E536F9">
            <w:pPr>
              <w:spacing w:line="240" w:lineRule="auto"/>
              <w:ind w:firstLine="0"/>
              <w:jc w:val="left"/>
              <w:rPr>
                <w:lang w:val="en-US" w:eastAsia="en-US" w:bidi="en-US"/>
              </w:rPr>
            </w:pPr>
            <w:r w:rsidRPr="005328B9">
              <w:rPr>
                <w:lang w:val="en-US" w:eastAsia="en-US" w:bidi="en-US"/>
              </w:rPr>
              <w:t>int32</w:t>
            </w:r>
          </w:p>
        </w:tc>
        <w:tc>
          <w:tcPr>
            <w:tcW w:w="6290" w:type="dxa"/>
            <w:vAlign w:val="center"/>
          </w:tcPr>
          <w:p w:rsidR="003F0249" w:rsidRPr="005328B9" w:rsidRDefault="00395648" w:rsidP="00EC77DE">
            <w:pPr>
              <w:spacing w:line="240" w:lineRule="auto"/>
              <w:ind w:firstLine="0"/>
              <w:jc w:val="left"/>
              <w:rPr>
                <w:lang w:val="en-US" w:eastAsia="en-US" w:bidi="en-US"/>
              </w:rPr>
            </w:pPr>
            <w:r w:rsidRPr="005328B9">
              <w:rPr>
                <w:lang w:val="en-US" w:eastAsia="en-US" w:bidi="en-US"/>
              </w:rPr>
              <w:t>Signed 32-bit integers in the range [-2147483648</w:t>
            </w:r>
            <w:proofErr w:type="gramStart"/>
            <w:r w:rsidRPr="005328B9">
              <w:rPr>
                <w:lang w:val="en-US" w:eastAsia="en-US" w:bidi="en-US"/>
              </w:rPr>
              <w:t>,</w:t>
            </w:r>
            <w:r w:rsidR="00EC77DE" w:rsidRPr="005328B9">
              <w:rPr>
                <w:lang w:val="en-US" w:eastAsia="en-US" w:bidi="en-US"/>
              </w:rPr>
              <w:t>2147483647</w:t>
            </w:r>
            <w:proofErr w:type="gramEnd"/>
            <w:r w:rsidRPr="005328B9">
              <w:rPr>
                <w:lang w:val="en-US" w:eastAsia="en-US" w:bidi="en-US"/>
              </w:rPr>
              <w:t>] (</w:t>
            </w:r>
            <w:r w:rsidR="00EC77DE" w:rsidRPr="005328B9">
              <w:rPr>
                <w:lang w:val="en-US" w:eastAsia="en-US" w:bidi="en-US"/>
              </w:rPr>
              <w:t>4</w:t>
            </w:r>
            <w:r w:rsidRPr="005328B9">
              <w:rPr>
                <w:lang w:val="en-US" w:eastAsia="en-US" w:bidi="en-US"/>
              </w:rPr>
              <w:t xml:space="preserve"> byte</w:t>
            </w:r>
            <w:r w:rsidR="00EC77DE" w:rsidRPr="005328B9">
              <w:rPr>
                <w:lang w:val="en-US" w:eastAsia="en-US" w:bidi="en-US"/>
              </w:rPr>
              <w:t>s</w:t>
            </w:r>
            <w:r w:rsidRPr="005328B9">
              <w:rPr>
                <w:lang w:val="en-US" w:eastAsia="en-US" w:bidi="en-US"/>
              </w:rPr>
              <w:t xml:space="preserve"> per element).</w:t>
            </w:r>
          </w:p>
        </w:tc>
      </w:tr>
      <w:tr w:rsidR="008643D0" w:rsidRPr="005328B9" w:rsidTr="00E536F9">
        <w:trPr>
          <w:jc w:val="center"/>
        </w:trPr>
        <w:tc>
          <w:tcPr>
            <w:tcW w:w="1473" w:type="dxa"/>
          </w:tcPr>
          <w:p w:rsidR="008643D0" w:rsidRPr="005328B9" w:rsidRDefault="008643D0" w:rsidP="00E536F9">
            <w:pPr>
              <w:spacing w:line="240" w:lineRule="auto"/>
              <w:ind w:firstLine="0"/>
              <w:jc w:val="left"/>
              <w:rPr>
                <w:lang w:val="en-US" w:eastAsia="en-US" w:bidi="en-US"/>
              </w:rPr>
            </w:pPr>
            <w:r w:rsidRPr="005328B9">
              <w:rPr>
                <w:lang w:val="en-US" w:eastAsia="en-US" w:bidi="en-US"/>
              </w:rPr>
              <w:t>single</w:t>
            </w:r>
          </w:p>
        </w:tc>
        <w:tc>
          <w:tcPr>
            <w:tcW w:w="6290" w:type="dxa"/>
            <w:vAlign w:val="center"/>
          </w:tcPr>
          <w:p w:rsidR="008643D0" w:rsidRPr="005328B9" w:rsidRDefault="00EC77DE" w:rsidP="008444D8">
            <w:pPr>
              <w:spacing w:line="240" w:lineRule="auto"/>
              <w:ind w:firstLine="0"/>
              <w:jc w:val="left"/>
              <w:rPr>
                <w:lang w:val="en-US" w:eastAsia="en-US" w:bidi="en-US"/>
              </w:rPr>
            </w:pPr>
            <w:r w:rsidRPr="005328B9">
              <w:rPr>
                <w:lang w:val="en-US" w:eastAsia="en-US" w:bidi="en-US"/>
              </w:rPr>
              <w:t>Single-pr</w:t>
            </w:r>
            <w:r w:rsidR="004F6362" w:rsidRPr="005328B9">
              <w:rPr>
                <w:lang w:val="en-US" w:eastAsia="en-US" w:bidi="en-US"/>
              </w:rPr>
              <w:t>ecision floating-point numbers with values in the approximate range -10</w:t>
            </w:r>
            <w:r w:rsidR="004F6362" w:rsidRPr="005328B9">
              <w:rPr>
                <w:vertAlign w:val="superscript"/>
                <w:lang w:val="en-US" w:eastAsia="en-US" w:bidi="en-US"/>
              </w:rPr>
              <w:t>38</w:t>
            </w:r>
            <w:r w:rsidR="004F6362" w:rsidRPr="005328B9">
              <w:rPr>
                <w:lang w:val="en-US" w:eastAsia="en-US" w:bidi="en-US"/>
              </w:rPr>
              <w:t xml:space="preserve"> to 10</w:t>
            </w:r>
            <w:r w:rsidR="004F6362" w:rsidRPr="005328B9">
              <w:rPr>
                <w:vertAlign w:val="superscript"/>
                <w:lang w:val="en-US" w:eastAsia="en-US" w:bidi="en-US"/>
              </w:rPr>
              <w:t>38</w:t>
            </w:r>
            <w:r w:rsidR="004F6362" w:rsidRPr="005328B9">
              <w:rPr>
                <w:lang w:val="en-US" w:eastAsia="en-US" w:bidi="en-US"/>
              </w:rPr>
              <w:t xml:space="preserve"> (4 bytes per element).</w:t>
            </w:r>
          </w:p>
        </w:tc>
      </w:tr>
      <w:tr w:rsidR="008643D0" w:rsidRPr="005328B9" w:rsidTr="00E536F9">
        <w:trPr>
          <w:jc w:val="center"/>
        </w:trPr>
        <w:tc>
          <w:tcPr>
            <w:tcW w:w="1473" w:type="dxa"/>
          </w:tcPr>
          <w:p w:rsidR="008643D0" w:rsidRPr="005328B9" w:rsidRDefault="008643D0" w:rsidP="00E536F9">
            <w:pPr>
              <w:spacing w:line="240" w:lineRule="auto"/>
              <w:ind w:firstLine="0"/>
              <w:jc w:val="left"/>
              <w:rPr>
                <w:lang w:val="en-US" w:eastAsia="en-US" w:bidi="en-US"/>
              </w:rPr>
            </w:pPr>
            <w:r w:rsidRPr="005328B9">
              <w:rPr>
                <w:lang w:val="en-US" w:eastAsia="en-US" w:bidi="en-US"/>
              </w:rPr>
              <w:t>char</w:t>
            </w:r>
          </w:p>
        </w:tc>
        <w:tc>
          <w:tcPr>
            <w:tcW w:w="6290" w:type="dxa"/>
            <w:vAlign w:val="center"/>
          </w:tcPr>
          <w:p w:rsidR="008643D0" w:rsidRPr="005328B9" w:rsidRDefault="004F6362" w:rsidP="004F6362">
            <w:pPr>
              <w:spacing w:line="240" w:lineRule="auto"/>
              <w:ind w:firstLine="0"/>
              <w:jc w:val="left"/>
              <w:rPr>
                <w:lang w:val="en-US" w:eastAsia="en-US" w:bidi="en-US"/>
              </w:rPr>
            </w:pPr>
            <w:r w:rsidRPr="005328B9">
              <w:rPr>
                <w:lang w:val="en-US" w:eastAsia="en-US" w:bidi="en-US"/>
              </w:rPr>
              <w:t>Characters (2 bytes per element).</w:t>
            </w:r>
          </w:p>
        </w:tc>
      </w:tr>
      <w:tr w:rsidR="008643D0" w:rsidRPr="005328B9" w:rsidTr="00E536F9">
        <w:trPr>
          <w:jc w:val="center"/>
        </w:trPr>
        <w:tc>
          <w:tcPr>
            <w:tcW w:w="1473" w:type="dxa"/>
          </w:tcPr>
          <w:p w:rsidR="008643D0" w:rsidRPr="005328B9" w:rsidRDefault="008643D0" w:rsidP="00E536F9">
            <w:pPr>
              <w:spacing w:line="240" w:lineRule="auto"/>
              <w:ind w:firstLine="0"/>
              <w:jc w:val="left"/>
              <w:rPr>
                <w:lang w:val="en-US" w:eastAsia="en-US" w:bidi="en-US"/>
              </w:rPr>
            </w:pPr>
            <w:r w:rsidRPr="005328B9">
              <w:rPr>
                <w:lang w:val="en-US" w:eastAsia="en-US" w:bidi="en-US"/>
              </w:rPr>
              <w:t>logical</w:t>
            </w:r>
          </w:p>
        </w:tc>
        <w:tc>
          <w:tcPr>
            <w:tcW w:w="6290" w:type="dxa"/>
            <w:vAlign w:val="center"/>
          </w:tcPr>
          <w:p w:rsidR="008643D0" w:rsidRPr="005328B9" w:rsidRDefault="004F6362" w:rsidP="008444D8">
            <w:pPr>
              <w:spacing w:line="240" w:lineRule="auto"/>
              <w:ind w:firstLine="0"/>
              <w:jc w:val="left"/>
              <w:rPr>
                <w:lang w:val="en-US" w:eastAsia="en-US" w:bidi="en-US"/>
              </w:rPr>
            </w:pPr>
            <w:r w:rsidRPr="005328B9">
              <w:rPr>
                <w:lang w:val="en-US" w:eastAsia="en-US" w:bidi="en-US"/>
              </w:rPr>
              <w:t>Values are only 0 or 1 (1 byte per element).</w:t>
            </w:r>
          </w:p>
        </w:tc>
      </w:tr>
    </w:tbl>
    <w:p w:rsidR="001B3067" w:rsidRPr="005328B9" w:rsidRDefault="001B3067" w:rsidP="001B3067">
      <w:pPr>
        <w:rPr>
          <w:lang w:val="en-US"/>
        </w:rPr>
      </w:pPr>
    </w:p>
    <w:p w:rsidR="001B3067" w:rsidRPr="005328B9" w:rsidRDefault="001B3067" w:rsidP="001B3067">
      <w:pPr>
        <w:rPr>
          <w:lang w:val="en-US"/>
        </w:rPr>
      </w:pPr>
    </w:p>
    <w:p w:rsidR="000564EE" w:rsidRPr="005328B9" w:rsidRDefault="000564EE" w:rsidP="001B3067">
      <w:pPr>
        <w:rPr>
          <w:lang w:val="en-US"/>
        </w:rPr>
      </w:pPr>
    </w:p>
    <w:p w:rsidR="005E5EEE" w:rsidRPr="005328B9" w:rsidRDefault="005E5EEE" w:rsidP="00CA28AE">
      <w:pPr>
        <w:pStyle w:val="Nadpis2"/>
      </w:pPr>
      <w:bookmarkStart w:id="6" w:name="_Toc299697314"/>
      <w:r w:rsidRPr="005328B9">
        <w:lastRenderedPageBreak/>
        <w:t>Reading Images</w:t>
      </w:r>
      <w:bookmarkEnd w:id="6"/>
    </w:p>
    <w:p w:rsidR="009C7FE1" w:rsidRPr="005328B9" w:rsidRDefault="009C7FE1" w:rsidP="009C7FE1">
      <w:pPr>
        <w:rPr>
          <w:lang w:val="en-US" w:eastAsia="en-US" w:bidi="en-US"/>
        </w:rPr>
      </w:pPr>
      <w:r w:rsidRPr="005328B9">
        <w:rPr>
          <w:lang w:val="en-US" w:eastAsia="en-US" w:bidi="en-US"/>
        </w:rPr>
        <w:t>To import an image from image file</w:t>
      </w:r>
      <w:r w:rsidR="005C5CB3" w:rsidRPr="005328B9">
        <w:rPr>
          <w:lang w:val="en-US" w:eastAsia="en-US" w:bidi="en-US"/>
        </w:rPr>
        <w:t xml:space="preserve"> into the MATLAB</w:t>
      </w:r>
      <w:r w:rsidR="00CD0188" w:rsidRPr="005328B9">
        <w:rPr>
          <w:lang w:val="en-US" w:eastAsia="en-US" w:bidi="en-US"/>
        </w:rPr>
        <w:t xml:space="preserve"> enviro</w:t>
      </w:r>
      <w:r w:rsidR="00C81709" w:rsidRPr="005328B9">
        <w:rPr>
          <w:lang w:val="en-US" w:eastAsia="en-US" w:bidi="en-US"/>
        </w:rPr>
        <w:t>nment</w:t>
      </w:r>
      <w:r w:rsidRPr="005328B9">
        <w:rPr>
          <w:lang w:val="en-US" w:eastAsia="en-US" w:bidi="en-US"/>
        </w:rPr>
        <w:t xml:space="preserve"> the </w:t>
      </w:r>
      <w:proofErr w:type="spellStart"/>
      <w:proofErr w:type="gramStart"/>
      <w:r w:rsidRPr="005328B9">
        <w:rPr>
          <w:rStyle w:val="codeChar"/>
        </w:rPr>
        <w:t>imread</w:t>
      </w:r>
      <w:proofErr w:type="spellEnd"/>
      <w:r w:rsidR="00D93F5C" w:rsidRPr="005328B9">
        <w:rPr>
          <w:rStyle w:val="codeChar"/>
        </w:rPr>
        <w:t>(</w:t>
      </w:r>
      <w:proofErr w:type="gramEnd"/>
      <w:r w:rsidR="00D93F5C" w:rsidRPr="005328B9">
        <w:rPr>
          <w:rStyle w:val="codeChar"/>
        </w:rPr>
        <w:t>)</w:t>
      </w:r>
      <w:r w:rsidRPr="005328B9">
        <w:rPr>
          <w:lang w:val="en-US" w:eastAsia="en-US" w:bidi="en-US"/>
        </w:rPr>
        <w:t xml:space="preserve"> function</w:t>
      </w:r>
      <w:r w:rsidR="002E025D" w:rsidRPr="002E025D">
        <w:rPr>
          <w:lang w:val="en-US" w:eastAsia="en-US" w:bidi="en-US"/>
        </w:rPr>
        <w:t xml:space="preserve"> </w:t>
      </w:r>
      <w:r w:rsidR="002E025D" w:rsidRPr="005328B9">
        <w:rPr>
          <w:lang w:val="en-US" w:eastAsia="en-US" w:bidi="en-US"/>
        </w:rPr>
        <w:t>is used</w:t>
      </w:r>
      <w:r w:rsidR="00C81709" w:rsidRPr="005328B9">
        <w:rPr>
          <w:lang w:val="en-US" w:eastAsia="en-US" w:bidi="en-US"/>
        </w:rPr>
        <w:t>. For example:</w:t>
      </w:r>
    </w:p>
    <w:p w:rsidR="002C3C87" w:rsidRPr="005328B9" w:rsidRDefault="002C3C87" w:rsidP="005138EB">
      <w:pPr>
        <w:pStyle w:val="code"/>
      </w:pPr>
      <w:r w:rsidRPr="005328B9">
        <w:t>&gt;</w:t>
      </w:r>
      <w:proofErr w:type="gramStart"/>
      <w:r w:rsidRPr="005328B9">
        <w:t xml:space="preserve">&gt; </w:t>
      </w:r>
      <w:r w:rsidR="00257808" w:rsidRPr="005328B9">
        <w:t xml:space="preserve"> </w:t>
      </w:r>
      <w:r w:rsidR="00C81709" w:rsidRPr="005328B9">
        <w:t>image</w:t>
      </w:r>
      <w:proofErr w:type="gramEnd"/>
      <w:r w:rsidRPr="005328B9">
        <w:t xml:space="preserve"> = </w:t>
      </w:r>
      <w:proofErr w:type="spellStart"/>
      <w:r w:rsidRPr="005328B9">
        <w:t>imread</w:t>
      </w:r>
      <w:proofErr w:type="spellEnd"/>
      <w:r w:rsidRPr="005328B9">
        <w:t>(‘</w:t>
      </w:r>
      <w:r w:rsidR="00257808" w:rsidRPr="005328B9">
        <w:t>image.bmp’);</w:t>
      </w:r>
    </w:p>
    <w:p w:rsidR="002207DE" w:rsidRPr="005328B9" w:rsidRDefault="002207DE">
      <w:pPr>
        <w:rPr>
          <w:lang w:val="en-US"/>
        </w:rPr>
      </w:pPr>
      <w:proofErr w:type="gramStart"/>
      <w:r w:rsidRPr="005328B9">
        <w:rPr>
          <w:lang w:val="en-US"/>
        </w:rPr>
        <w:t>or</w:t>
      </w:r>
      <w:proofErr w:type="gramEnd"/>
    </w:p>
    <w:p w:rsidR="00257808" w:rsidRPr="005328B9" w:rsidRDefault="00257808" w:rsidP="005138EB">
      <w:pPr>
        <w:pStyle w:val="code"/>
      </w:pPr>
      <w:r w:rsidRPr="005328B9">
        <w:t>&gt;</w:t>
      </w:r>
      <w:proofErr w:type="gramStart"/>
      <w:r w:rsidRPr="005328B9">
        <w:t xml:space="preserve">&gt;  </w:t>
      </w:r>
      <w:r w:rsidR="002207DE" w:rsidRPr="005328B9">
        <w:t>image</w:t>
      </w:r>
      <w:proofErr w:type="gramEnd"/>
      <w:r w:rsidRPr="005328B9">
        <w:t xml:space="preserve"> = </w:t>
      </w:r>
      <w:proofErr w:type="spellStart"/>
      <w:r w:rsidRPr="005328B9">
        <w:t>imread</w:t>
      </w:r>
      <w:proofErr w:type="spellEnd"/>
      <w:r w:rsidRPr="005328B9">
        <w:t>(‘D:\</w:t>
      </w:r>
      <w:r w:rsidR="00C033FD" w:rsidRPr="005328B9">
        <w:t>images\</w:t>
      </w:r>
      <w:r w:rsidRPr="005328B9">
        <w:t>image.bmp’);</w:t>
      </w:r>
    </w:p>
    <w:p w:rsidR="00B527DF" w:rsidRPr="005328B9" w:rsidRDefault="00B527DF" w:rsidP="00257808">
      <w:pPr>
        <w:rPr>
          <w:lang w:val="en-US"/>
        </w:rPr>
      </w:pPr>
    </w:p>
    <w:p w:rsidR="002207DE" w:rsidRPr="005328B9" w:rsidRDefault="009678CF" w:rsidP="00257808">
      <w:pPr>
        <w:rPr>
          <w:lang w:val="en-US"/>
        </w:rPr>
      </w:pPr>
      <w:r w:rsidRPr="005328B9">
        <w:rPr>
          <w:lang w:val="en-US"/>
        </w:rPr>
        <w:t xml:space="preserve">When no path information is included, </w:t>
      </w:r>
      <w:proofErr w:type="spellStart"/>
      <w:proofErr w:type="gramStart"/>
      <w:r w:rsidRPr="005328B9">
        <w:rPr>
          <w:rStyle w:val="codeChar"/>
        </w:rPr>
        <w:t>imread</w:t>
      </w:r>
      <w:proofErr w:type="spellEnd"/>
      <w:r w:rsidR="007149F2" w:rsidRPr="005328B9">
        <w:rPr>
          <w:rStyle w:val="codeChar"/>
        </w:rPr>
        <w:t>(</w:t>
      </w:r>
      <w:proofErr w:type="gramEnd"/>
      <w:r w:rsidR="007149F2" w:rsidRPr="005328B9">
        <w:rPr>
          <w:rStyle w:val="codeChar"/>
        </w:rPr>
        <w:t>)</w:t>
      </w:r>
      <w:r w:rsidRPr="005328B9">
        <w:rPr>
          <w:lang w:val="en-US"/>
        </w:rPr>
        <w:t xml:space="preserve"> reads the file from current directory</w:t>
      </w:r>
      <w:r w:rsidR="00F813C7" w:rsidRPr="005328B9">
        <w:rPr>
          <w:lang w:val="en-US"/>
        </w:rPr>
        <w:t>.</w:t>
      </w:r>
      <w:r w:rsidR="007149F2" w:rsidRPr="005328B9">
        <w:rPr>
          <w:lang w:val="en-US"/>
        </w:rPr>
        <w:t xml:space="preserve"> </w:t>
      </w:r>
      <w:r w:rsidR="004674ED" w:rsidRPr="005328B9">
        <w:rPr>
          <w:lang w:val="en-US"/>
        </w:rPr>
        <w:t>However any part of the directory path can be specified.</w:t>
      </w:r>
    </w:p>
    <w:p w:rsidR="009436A6" w:rsidRPr="005328B9" w:rsidRDefault="009436A6" w:rsidP="00257808">
      <w:pPr>
        <w:rPr>
          <w:lang w:val="en-US"/>
        </w:rPr>
      </w:pPr>
    </w:p>
    <w:p w:rsidR="009E2E38" w:rsidRPr="005328B9" w:rsidRDefault="004534CB" w:rsidP="00257808">
      <w:pPr>
        <w:rPr>
          <w:lang w:val="en-US"/>
        </w:rPr>
      </w:pPr>
      <w:r w:rsidRPr="005328B9">
        <w:rPr>
          <w:lang w:val="en-US"/>
        </w:rPr>
        <w:t xml:space="preserve">Function </w:t>
      </w:r>
      <w:proofErr w:type="gramStart"/>
      <w:r w:rsidR="009E2E38" w:rsidRPr="005328B9">
        <w:rPr>
          <w:rStyle w:val="codeChar"/>
        </w:rPr>
        <w:t>size</w:t>
      </w:r>
      <w:r w:rsidR="00AF1F3F" w:rsidRPr="005328B9">
        <w:rPr>
          <w:rStyle w:val="codeChar"/>
        </w:rPr>
        <w:t>(</w:t>
      </w:r>
      <w:proofErr w:type="gramEnd"/>
      <w:r w:rsidR="00AF1F3F" w:rsidRPr="005328B9">
        <w:rPr>
          <w:rStyle w:val="codeChar"/>
        </w:rPr>
        <w:t>)</w:t>
      </w:r>
      <w:r w:rsidRPr="005328B9">
        <w:rPr>
          <w:lang w:val="en-US"/>
        </w:rPr>
        <w:t xml:space="preserve"> can be used </w:t>
      </w:r>
      <w:r w:rsidR="009E2E38" w:rsidRPr="005328B9">
        <w:rPr>
          <w:lang w:val="en-US"/>
        </w:rPr>
        <w:t>for information about dimensions of an image:</w:t>
      </w:r>
    </w:p>
    <w:p w:rsidR="001E4737" w:rsidRPr="005328B9" w:rsidRDefault="00525FAE" w:rsidP="005138EB">
      <w:pPr>
        <w:pStyle w:val="code"/>
      </w:pPr>
      <w:r w:rsidRPr="005328B9">
        <w:t>&gt;</w:t>
      </w:r>
      <w:proofErr w:type="gramStart"/>
      <w:r w:rsidRPr="005328B9">
        <w:t xml:space="preserve">&gt;  </w:t>
      </w:r>
      <w:r w:rsidR="0063264F" w:rsidRPr="005328B9">
        <w:t>[</w:t>
      </w:r>
      <w:proofErr w:type="gramEnd"/>
      <w:r w:rsidR="0063264F" w:rsidRPr="005328B9">
        <w:t xml:space="preserve">M, N] = </w:t>
      </w:r>
      <w:r w:rsidRPr="005328B9">
        <w:t>size(image)</w:t>
      </w:r>
      <w:r w:rsidR="0063264F" w:rsidRPr="005328B9">
        <w:t>;</w:t>
      </w:r>
    </w:p>
    <w:p w:rsidR="00525FAE" w:rsidRPr="005328B9" w:rsidRDefault="00525FAE" w:rsidP="00257808">
      <w:pPr>
        <w:rPr>
          <w:lang w:val="en-US"/>
        </w:rPr>
      </w:pPr>
    </w:p>
    <w:p w:rsidR="001E4737" w:rsidRPr="005328B9" w:rsidRDefault="001E4737" w:rsidP="00CA28AE">
      <w:pPr>
        <w:pStyle w:val="Nadpis2"/>
      </w:pPr>
      <w:bookmarkStart w:id="7" w:name="_Toc299697315"/>
      <w:r w:rsidRPr="005328B9">
        <w:t>Displaying Images</w:t>
      </w:r>
      <w:bookmarkEnd w:id="7"/>
    </w:p>
    <w:p w:rsidR="0010618F" w:rsidRPr="005328B9" w:rsidRDefault="0039696D" w:rsidP="0010618F">
      <w:pPr>
        <w:rPr>
          <w:lang w:val="en-US" w:eastAsia="en-US" w:bidi="en-US"/>
        </w:rPr>
      </w:pPr>
      <w:r w:rsidRPr="005328B9">
        <w:rPr>
          <w:lang w:val="en-US" w:eastAsia="en-US" w:bidi="en-US"/>
        </w:rPr>
        <w:t>I</w:t>
      </w:r>
      <w:r w:rsidR="00130411" w:rsidRPr="005328B9">
        <w:rPr>
          <w:lang w:val="en-US" w:eastAsia="en-US" w:bidi="en-US"/>
        </w:rPr>
        <w:t>mages</w:t>
      </w:r>
      <w:r w:rsidRPr="005328B9">
        <w:rPr>
          <w:lang w:val="en-US" w:eastAsia="en-US" w:bidi="en-US"/>
        </w:rPr>
        <w:t xml:space="preserve"> can be displayed</w:t>
      </w:r>
      <w:r w:rsidR="00130411" w:rsidRPr="005328B9">
        <w:rPr>
          <w:lang w:val="en-US" w:eastAsia="en-US" w:bidi="en-US"/>
        </w:rPr>
        <w:t xml:space="preserve"> </w:t>
      </w:r>
      <w:r w:rsidR="0010618F" w:rsidRPr="005328B9">
        <w:rPr>
          <w:lang w:val="en-US" w:eastAsia="en-US" w:bidi="en-US"/>
        </w:rPr>
        <w:t xml:space="preserve">using function </w:t>
      </w:r>
      <w:proofErr w:type="spellStart"/>
      <w:proofErr w:type="gramStart"/>
      <w:r w:rsidR="0010618F" w:rsidRPr="005328B9">
        <w:rPr>
          <w:rStyle w:val="codeChar"/>
        </w:rPr>
        <w:t>imshow</w:t>
      </w:r>
      <w:proofErr w:type="spellEnd"/>
      <w:r w:rsidR="008D4BE1" w:rsidRPr="005328B9">
        <w:rPr>
          <w:rStyle w:val="codeChar"/>
        </w:rPr>
        <w:t>(</w:t>
      </w:r>
      <w:proofErr w:type="gramEnd"/>
      <w:r w:rsidR="008D4BE1" w:rsidRPr="005328B9">
        <w:rPr>
          <w:rStyle w:val="codeChar"/>
        </w:rPr>
        <w:t>)</w:t>
      </w:r>
      <w:r w:rsidR="00B0409B" w:rsidRPr="005328B9">
        <w:rPr>
          <w:lang w:val="en-US" w:eastAsia="en-US" w:bidi="en-US"/>
        </w:rPr>
        <w:t>.</w:t>
      </w:r>
    </w:p>
    <w:p w:rsidR="001E4737" w:rsidRPr="005328B9" w:rsidRDefault="001E4737" w:rsidP="005138EB">
      <w:pPr>
        <w:pStyle w:val="code"/>
      </w:pPr>
      <w:r w:rsidRPr="005328B9">
        <w:t>&gt;</w:t>
      </w:r>
      <w:proofErr w:type="gramStart"/>
      <w:r w:rsidRPr="005328B9">
        <w:t xml:space="preserve">&gt;  </w:t>
      </w:r>
      <w:proofErr w:type="spellStart"/>
      <w:r w:rsidRPr="005328B9">
        <w:t>im</w:t>
      </w:r>
      <w:r w:rsidR="00A475A4" w:rsidRPr="005328B9">
        <w:t>show</w:t>
      </w:r>
      <w:proofErr w:type="spellEnd"/>
      <w:proofErr w:type="gramEnd"/>
      <w:r w:rsidRPr="005328B9">
        <w:t>(</w:t>
      </w:r>
      <w:r w:rsidR="00B0409B" w:rsidRPr="005328B9">
        <w:t>image)</w:t>
      </w:r>
    </w:p>
    <w:p w:rsidR="005138EB" w:rsidRPr="005328B9" w:rsidRDefault="005138EB" w:rsidP="005138EB">
      <w:pPr>
        <w:pStyle w:val="code"/>
      </w:pPr>
    </w:p>
    <w:p w:rsidR="002E025D" w:rsidRPr="005328B9" w:rsidRDefault="00EA4E54" w:rsidP="002E025D">
      <w:pPr>
        <w:rPr>
          <w:lang w:val="en-US"/>
        </w:rPr>
      </w:pPr>
      <w:r w:rsidRPr="005328B9">
        <w:rPr>
          <w:lang w:val="en-US"/>
        </w:rPr>
        <w:t xml:space="preserve">When </w:t>
      </w:r>
      <w:r w:rsidR="00043DBF" w:rsidRPr="005328B9">
        <w:rPr>
          <w:lang w:val="en-US"/>
        </w:rPr>
        <w:t>ano</w:t>
      </w:r>
      <w:r w:rsidR="009317CE" w:rsidRPr="005328B9">
        <w:rPr>
          <w:lang w:val="en-US"/>
        </w:rPr>
        <w:t>ther</w:t>
      </w:r>
      <w:r w:rsidRPr="005328B9">
        <w:rPr>
          <w:lang w:val="en-US"/>
        </w:rPr>
        <w:t xml:space="preserve"> </w:t>
      </w:r>
      <w:r w:rsidR="009317CE" w:rsidRPr="005328B9">
        <w:rPr>
          <w:lang w:val="en-US"/>
        </w:rPr>
        <w:t>image is displayed</w:t>
      </w:r>
      <w:r w:rsidR="00183B3D" w:rsidRPr="005328B9">
        <w:rPr>
          <w:lang w:val="en-US"/>
        </w:rPr>
        <w:t>, the image o</w:t>
      </w:r>
      <w:r w:rsidR="00043DBF" w:rsidRPr="005328B9">
        <w:rPr>
          <w:lang w:val="en-US"/>
        </w:rPr>
        <w:t>n the screen is replaced with the new one</w:t>
      </w:r>
      <w:r w:rsidRPr="005328B9">
        <w:rPr>
          <w:lang w:val="en-US"/>
        </w:rPr>
        <w:t xml:space="preserve">. </w:t>
      </w:r>
      <w:r w:rsidR="002E025D" w:rsidRPr="00493B6F">
        <w:rPr>
          <w:lang w:val="en-US"/>
        </w:rPr>
        <w:t xml:space="preserve">For keeping the first image and showing </w:t>
      </w:r>
      <w:r w:rsidR="002E025D" w:rsidRPr="005328B9">
        <w:rPr>
          <w:lang w:val="en-US"/>
        </w:rPr>
        <w:t xml:space="preserve">more images, function </w:t>
      </w:r>
      <w:r w:rsidR="002E025D" w:rsidRPr="005328B9">
        <w:rPr>
          <w:rStyle w:val="codeChar"/>
        </w:rPr>
        <w:t>figure</w:t>
      </w:r>
      <w:r w:rsidR="002E025D" w:rsidRPr="005328B9">
        <w:rPr>
          <w:lang w:val="en-US"/>
        </w:rPr>
        <w:t xml:space="preserve"> can be used to create a new window:</w:t>
      </w:r>
    </w:p>
    <w:p w:rsidR="00B61AA8" w:rsidRPr="005328B9" w:rsidRDefault="00B0409B" w:rsidP="005138EB">
      <w:pPr>
        <w:pStyle w:val="code"/>
      </w:pPr>
      <w:r w:rsidRPr="005328B9">
        <w:t xml:space="preserve">&gt;&gt; </w:t>
      </w:r>
      <w:proofErr w:type="gramStart"/>
      <w:r w:rsidRPr="005328B9">
        <w:t>figure</w:t>
      </w:r>
      <w:proofErr w:type="gramEnd"/>
      <w:r w:rsidRPr="005328B9">
        <w:t xml:space="preserve">, </w:t>
      </w:r>
      <w:proofErr w:type="spellStart"/>
      <w:r w:rsidRPr="005328B9">
        <w:t>imshow</w:t>
      </w:r>
      <w:proofErr w:type="spellEnd"/>
      <w:r w:rsidRPr="005328B9">
        <w:t>(</w:t>
      </w:r>
      <w:r w:rsidR="00F0178B" w:rsidRPr="005328B9">
        <w:t>image2</w:t>
      </w:r>
      <w:r w:rsidRPr="005328B9">
        <w:t>)</w:t>
      </w:r>
    </w:p>
    <w:p w:rsidR="006D71F0" w:rsidRPr="005328B9" w:rsidRDefault="006D71F0" w:rsidP="001E4737">
      <w:pPr>
        <w:rPr>
          <w:lang w:val="en-US"/>
        </w:rPr>
      </w:pPr>
    </w:p>
    <w:p w:rsidR="00E81EED" w:rsidRPr="005328B9" w:rsidRDefault="00AB218A" w:rsidP="00E81EED">
      <w:pPr>
        <w:keepNext/>
        <w:ind w:firstLine="0"/>
        <w:jc w:val="center"/>
        <w:rPr>
          <w:lang w:val="en-US"/>
        </w:rPr>
      </w:pPr>
      <w:r w:rsidRPr="005328B9">
        <w:rPr>
          <w:noProof/>
        </w:rPr>
        <w:drawing>
          <wp:inline distT="0" distB="0" distL="0" distR="0" wp14:anchorId="6908BC5D" wp14:editId="0F2F3D90">
            <wp:extent cx="3743325" cy="312942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43325" cy="3129420"/>
                    </a:xfrm>
                    <a:prstGeom prst="rect">
                      <a:avLst/>
                    </a:prstGeom>
                  </pic:spPr>
                </pic:pic>
              </a:graphicData>
            </a:graphic>
          </wp:inline>
        </w:drawing>
      </w:r>
    </w:p>
    <w:p w:rsidR="00BD4EFD" w:rsidRPr="005328B9" w:rsidRDefault="00E81EED" w:rsidP="00E81EED">
      <w:pPr>
        <w:pStyle w:val="Titulek"/>
        <w:ind w:firstLine="0"/>
        <w:jc w:val="center"/>
        <w:rPr>
          <w:lang w:val="en-US"/>
        </w:rPr>
      </w:pPr>
      <w:proofErr w:type="gramStart"/>
      <w:r w:rsidRPr="005328B9">
        <w:rPr>
          <w:lang w:val="en-US"/>
        </w:rPr>
        <w:t xml:space="preserve">Figure </w:t>
      </w:r>
      <w:r w:rsidR="005A7733">
        <w:rPr>
          <w:lang w:val="en-US"/>
        </w:rPr>
        <w:fldChar w:fldCharType="begin"/>
      </w:r>
      <w:r w:rsidR="005A7733">
        <w:rPr>
          <w:lang w:val="en-US"/>
        </w:rPr>
        <w:instrText xml:space="preserve"> STYLEREF 1 \s </w:instrText>
      </w:r>
      <w:r w:rsidR="005A7733">
        <w:rPr>
          <w:lang w:val="en-US"/>
        </w:rPr>
        <w:fldChar w:fldCharType="separate"/>
      </w:r>
      <w:r w:rsidR="005A7733">
        <w:rPr>
          <w:noProof/>
          <w:lang w:val="en-US"/>
        </w:rPr>
        <w:t>2</w:t>
      </w:r>
      <w:r w:rsidR="005A7733">
        <w:rPr>
          <w:lang w:val="en-US"/>
        </w:rPr>
        <w:fldChar w:fldCharType="end"/>
      </w:r>
      <w:r w:rsidR="005A7733">
        <w:rPr>
          <w:lang w:val="en-US"/>
        </w:rPr>
        <w:t>.</w:t>
      </w:r>
      <w:proofErr w:type="gramEnd"/>
      <w:r w:rsidR="005A7733">
        <w:rPr>
          <w:lang w:val="en-US"/>
        </w:rPr>
        <w:fldChar w:fldCharType="begin"/>
      </w:r>
      <w:r w:rsidR="005A7733">
        <w:rPr>
          <w:lang w:val="en-US"/>
        </w:rPr>
        <w:instrText xml:space="preserve"> SEQ Figure \* ARABIC \s 1 </w:instrText>
      </w:r>
      <w:r w:rsidR="005A7733">
        <w:rPr>
          <w:lang w:val="en-US"/>
        </w:rPr>
        <w:fldChar w:fldCharType="separate"/>
      </w:r>
      <w:r w:rsidR="005A7733">
        <w:rPr>
          <w:noProof/>
          <w:lang w:val="en-US"/>
        </w:rPr>
        <w:t>3</w:t>
      </w:r>
      <w:r w:rsidR="005A7733">
        <w:rPr>
          <w:lang w:val="en-US"/>
        </w:rPr>
        <w:fldChar w:fldCharType="end"/>
      </w:r>
      <w:r w:rsidR="006D71F0" w:rsidRPr="005328B9">
        <w:rPr>
          <w:lang w:val="en-US"/>
        </w:rPr>
        <w:t xml:space="preserve"> – </w:t>
      </w:r>
      <w:proofErr w:type="spellStart"/>
      <w:r w:rsidR="006D71F0" w:rsidRPr="005328B9">
        <w:rPr>
          <w:lang w:val="en-US"/>
        </w:rPr>
        <w:t>Dysplaying</w:t>
      </w:r>
      <w:proofErr w:type="spellEnd"/>
      <w:r w:rsidR="006D71F0" w:rsidRPr="005328B9">
        <w:rPr>
          <w:lang w:val="en-US"/>
        </w:rPr>
        <w:t xml:space="preserve"> images using </w:t>
      </w:r>
      <w:proofErr w:type="spellStart"/>
      <w:proofErr w:type="gramStart"/>
      <w:r w:rsidR="006D71F0" w:rsidRPr="005328B9">
        <w:rPr>
          <w:lang w:val="en-US"/>
        </w:rPr>
        <w:t>imshow</w:t>
      </w:r>
      <w:proofErr w:type="spellEnd"/>
      <w:r w:rsidR="005419C8">
        <w:rPr>
          <w:lang w:val="en-US"/>
        </w:rPr>
        <w:t>()</w:t>
      </w:r>
      <w:proofErr w:type="gramEnd"/>
    </w:p>
    <w:p w:rsidR="009136E2" w:rsidRPr="005328B9" w:rsidRDefault="009136E2" w:rsidP="00CA28AE">
      <w:pPr>
        <w:pStyle w:val="Nadpis2"/>
      </w:pPr>
      <w:bookmarkStart w:id="8" w:name="_Toc299697316"/>
      <w:r w:rsidRPr="005328B9">
        <w:lastRenderedPageBreak/>
        <w:t>Writing Images</w:t>
      </w:r>
      <w:bookmarkEnd w:id="8"/>
    </w:p>
    <w:p w:rsidR="00D96AA7" w:rsidRPr="005328B9" w:rsidRDefault="00645809" w:rsidP="00D96AA7">
      <w:pPr>
        <w:rPr>
          <w:lang w:val="en-US" w:eastAsia="en-US" w:bidi="en-US"/>
        </w:rPr>
      </w:pPr>
      <w:proofErr w:type="spellStart"/>
      <w:proofErr w:type="gramStart"/>
      <w:r w:rsidRPr="005328B9">
        <w:rPr>
          <w:rStyle w:val="codeChar"/>
        </w:rPr>
        <w:t>Imwrite</w:t>
      </w:r>
      <w:proofErr w:type="spellEnd"/>
      <w:r w:rsidR="00F47627" w:rsidRPr="005328B9">
        <w:rPr>
          <w:rStyle w:val="codeChar"/>
        </w:rPr>
        <w:t>(</w:t>
      </w:r>
      <w:proofErr w:type="gramEnd"/>
      <w:r w:rsidR="00F47627" w:rsidRPr="005328B9">
        <w:rPr>
          <w:rStyle w:val="codeChar"/>
        </w:rPr>
        <w:t>)</w:t>
      </w:r>
      <w:r w:rsidRPr="005328B9">
        <w:rPr>
          <w:lang w:val="en-US" w:eastAsia="en-US" w:bidi="en-US"/>
        </w:rPr>
        <w:t xml:space="preserve"> function is used to save data from the MATLAB workspace to a graphic file. </w:t>
      </w:r>
      <w:r w:rsidR="002E0CE4" w:rsidRPr="005328B9">
        <w:rPr>
          <w:lang w:val="en-US" w:eastAsia="en-US" w:bidi="en-US"/>
        </w:rPr>
        <w:t>See the following example:</w:t>
      </w:r>
    </w:p>
    <w:p w:rsidR="009136E2" w:rsidRPr="005328B9" w:rsidRDefault="009136E2" w:rsidP="00D932DD">
      <w:pPr>
        <w:pStyle w:val="code"/>
      </w:pPr>
      <w:r w:rsidRPr="005328B9">
        <w:t>&gt;</w:t>
      </w:r>
      <w:proofErr w:type="gramStart"/>
      <w:r w:rsidRPr="005328B9">
        <w:t xml:space="preserve">&gt;  </w:t>
      </w:r>
      <w:proofErr w:type="spellStart"/>
      <w:r w:rsidRPr="005328B9">
        <w:t>imwrite</w:t>
      </w:r>
      <w:proofErr w:type="spellEnd"/>
      <w:proofErr w:type="gramEnd"/>
      <w:r w:rsidRPr="005328B9">
        <w:t>(</w:t>
      </w:r>
      <w:r w:rsidR="000149DD" w:rsidRPr="005328B9">
        <w:t>image</w:t>
      </w:r>
      <w:r w:rsidRPr="005328B9">
        <w:t>, ‘image.bmp’);</w:t>
      </w:r>
    </w:p>
    <w:p w:rsidR="00911B87" w:rsidRPr="005328B9" w:rsidRDefault="00911B87" w:rsidP="00911B87">
      <w:pPr>
        <w:rPr>
          <w:lang w:val="en-US"/>
        </w:rPr>
      </w:pPr>
      <w:proofErr w:type="gramStart"/>
      <w:r w:rsidRPr="005328B9">
        <w:rPr>
          <w:lang w:val="en-US"/>
        </w:rPr>
        <w:t>or</w:t>
      </w:r>
      <w:proofErr w:type="gramEnd"/>
    </w:p>
    <w:p w:rsidR="00911B87" w:rsidRPr="005328B9" w:rsidRDefault="00911B87" w:rsidP="00D932DD">
      <w:pPr>
        <w:pStyle w:val="code"/>
      </w:pPr>
      <w:r w:rsidRPr="005328B9">
        <w:t>&gt;</w:t>
      </w:r>
      <w:proofErr w:type="gramStart"/>
      <w:r w:rsidRPr="005328B9">
        <w:t xml:space="preserve">&gt;  </w:t>
      </w:r>
      <w:proofErr w:type="spellStart"/>
      <w:r w:rsidRPr="005328B9">
        <w:t>imwrite</w:t>
      </w:r>
      <w:proofErr w:type="spellEnd"/>
      <w:proofErr w:type="gramEnd"/>
      <w:r w:rsidRPr="005328B9">
        <w:t xml:space="preserve"> (image, ‘D:\images\image.bmp’);</w:t>
      </w:r>
    </w:p>
    <w:p w:rsidR="00B22E2B" w:rsidRPr="005328B9" w:rsidRDefault="00B22E2B" w:rsidP="009136E2">
      <w:pPr>
        <w:rPr>
          <w:lang w:val="en-US"/>
        </w:rPr>
      </w:pPr>
    </w:p>
    <w:p w:rsidR="00645809" w:rsidRPr="005328B9" w:rsidRDefault="00645809" w:rsidP="00645809">
      <w:pPr>
        <w:rPr>
          <w:lang w:val="en-US"/>
        </w:rPr>
      </w:pPr>
      <w:r w:rsidRPr="005328B9">
        <w:rPr>
          <w:lang w:val="en-US"/>
        </w:rPr>
        <w:t xml:space="preserve">When no path information is included, </w:t>
      </w:r>
      <w:proofErr w:type="spellStart"/>
      <w:proofErr w:type="gramStart"/>
      <w:r w:rsidRPr="005328B9">
        <w:rPr>
          <w:rStyle w:val="codeChar"/>
        </w:rPr>
        <w:t>imwrite</w:t>
      </w:r>
      <w:proofErr w:type="spellEnd"/>
      <w:r w:rsidR="00F47627" w:rsidRPr="005328B9">
        <w:rPr>
          <w:rStyle w:val="codeChar"/>
        </w:rPr>
        <w:t>(</w:t>
      </w:r>
      <w:proofErr w:type="gramEnd"/>
      <w:r w:rsidR="00F47627" w:rsidRPr="005328B9">
        <w:rPr>
          <w:rStyle w:val="codeChar"/>
        </w:rPr>
        <w:t>)</w:t>
      </w:r>
      <w:r w:rsidRPr="005328B9">
        <w:rPr>
          <w:lang w:val="en-US"/>
        </w:rPr>
        <w:t xml:space="preserve"> saves the file to the current directory. Supported data formats can be seen in</w:t>
      </w:r>
      <w:r w:rsidR="002926D8" w:rsidRPr="005328B9">
        <w:rPr>
          <w:lang w:val="en-US"/>
        </w:rPr>
        <w:t xml:space="preserve"> </w:t>
      </w:r>
      <w:r w:rsidR="002926D8" w:rsidRPr="005328B9">
        <w:rPr>
          <w:lang w:val="en-US"/>
        </w:rPr>
        <w:fldChar w:fldCharType="begin"/>
      </w:r>
      <w:r w:rsidR="002926D8" w:rsidRPr="005328B9">
        <w:rPr>
          <w:lang w:val="en-US"/>
        </w:rPr>
        <w:instrText xml:space="preserve"> REF _Ref294951562 \h </w:instrText>
      </w:r>
      <w:r w:rsidR="002926D8" w:rsidRPr="005328B9">
        <w:rPr>
          <w:lang w:val="en-US"/>
        </w:rPr>
      </w:r>
      <w:r w:rsidR="002926D8" w:rsidRPr="005328B9">
        <w:rPr>
          <w:lang w:val="en-US"/>
        </w:rPr>
        <w:fldChar w:fldCharType="separate"/>
      </w:r>
      <w:r w:rsidR="005A7733" w:rsidRPr="005328B9">
        <w:rPr>
          <w:lang w:val="en-US"/>
        </w:rPr>
        <w:t xml:space="preserve">Table </w:t>
      </w:r>
      <w:r w:rsidR="005A7733">
        <w:rPr>
          <w:noProof/>
          <w:lang w:val="en-US"/>
        </w:rPr>
        <w:t>2</w:t>
      </w:r>
      <w:r w:rsidR="005A7733">
        <w:rPr>
          <w:lang w:val="en-US"/>
        </w:rPr>
        <w:t>.</w:t>
      </w:r>
      <w:r w:rsidR="005A7733">
        <w:rPr>
          <w:noProof/>
          <w:lang w:val="en-US"/>
        </w:rPr>
        <w:t>2</w:t>
      </w:r>
      <w:r w:rsidR="002926D8" w:rsidRPr="005328B9">
        <w:rPr>
          <w:lang w:val="en-US"/>
        </w:rPr>
        <w:fldChar w:fldCharType="end"/>
      </w:r>
      <w:r w:rsidRPr="005328B9">
        <w:rPr>
          <w:lang w:val="en-US"/>
        </w:rPr>
        <w:t>.</w:t>
      </w:r>
    </w:p>
    <w:p w:rsidR="001B3067" w:rsidRPr="005328B9" w:rsidRDefault="001B3067" w:rsidP="009136E2">
      <w:pPr>
        <w:rPr>
          <w:lang w:val="en-US"/>
        </w:rPr>
      </w:pPr>
    </w:p>
    <w:p w:rsidR="001B3067" w:rsidRPr="005328B9" w:rsidRDefault="001B3067" w:rsidP="001B3067">
      <w:pPr>
        <w:pStyle w:val="Titulek"/>
        <w:keepNext/>
        <w:ind w:firstLine="0"/>
        <w:jc w:val="center"/>
        <w:rPr>
          <w:lang w:val="en-US"/>
        </w:rPr>
      </w:pPr>
      <w:bookmarkStart w:id="9" w:name="_Ref294951562"/>
      <w:proofErr w:type="gramStart"/>
      <w:r w:rsidRPr="005328B9">
        <w:rPr>
          <w:lang w:val="en-US"/>
        </w:rPr>
        <w:t xml:space="preserve">Table </w:t>
      </w:r>
      <w:r w:rsidR="00DE24F4">
        <w:rPr>
          <w:lang w:val="en-US"/>
        </w:rPr>
        <w:fldChar w:fldCharType="begin"/>
      </w:r>
      <w:r w:rsidR="00DE24F4">
        <w:rPr>
          <w:lang w:val="en-US"/>
        </w:rPr>
        <w:instrText xml:space="preserve"> STYLEREF 1 \s </w:instrText>
      </w:r>
      <w:r w:rsidR="00DE24F4">
        <w:rPr>
          <w:lang w:val="en-US"/>
        </w:rPr>
        <w:fldChar w:fldCharType="separate"/>
      </w:r>
      <w:r w:rsidR="005A7733">
        <w:rPr>
          <w:noProof/>
          <w:lang w:val="en-US"/>
        </w:rPr>
        <w:t>2</w:t>
      </w:r>
      <w:r w:rsidR="00DE24F4">
        <w:rPr>
          <w:lang w:val="en-US"/>
        </w:rPr>
        <w:fldChar w:fldCharType="end"/>
      </w:r>
      <w:r w:rsidR="00DE24F4">
        <w:rPr>
          <w:lang w:val="en-US"/>
        </w:rPr>
        <w:t>.</w:t>
      </w:r>
      <w:proofErr w:type="gramEnd"/>
      <w:r w:rsidR="00DE24F4">
        <w:rPr>
          <w:lang w:val="en-US"/>
        </w:rPr>
        <w:fldChar w:fldCharType="begin"/>
      </w:r>
      <w:r w:rsidR="00DE24F4">
        <w:rPr>
          <w:lang w:val="en-US"/>
        </w:rPr>
        <w:instrText xml:space="preserve"> SEQ Table \* ARABIC \s 1 </w:instrText>
      </w:r>
      <w:r w:rsidR="00DE24F4">
        <w:rPr>
          <w:lang w:val="en-US"/>
        </w:rPr>
        <w:fldChar w:fldCharType="separate"/>
      </w:r>
      <w:r w:rsidR="005A7733">
        <w:rPr>
          <w:noProof/>
          <w:lang w:val="en-US"/>
        </w:rPr>
        <w:t>2</w:t>
      </w:r>
      <w:r w:rsidR="00DE24F4">
        <w:rPr>
          <w:lang w:val="en-US"/>
        </w:rPr>
        <w:fldChar w:fldCharType="end"/>
      </w:r>
      <w:bookmarkEnd w:id="9"/>
      <w:r w:rsidRPr="005328B9">
        <w:rPr>
          <w:lang w:val="en-US"/>
        </w:rPr>
        <w:t xml:space="preserve"> –</w:t>
      </w:r>
      <w:r w:rsidR="005419C8">
        <w:rPr>
          <w:lang w:val="en-US"/>
        </w:rPr>
        <w:t>S</w:t>
      </w:r>
      <w:r w:rsidRPr="005328B9">
        <w:rPr>
          <w:lang w:val="en-US"/>
        </w:rPr>
        <w:t>upported data formats</w:t>
      </w:r>
    </w:p>
    <w:tbl>
      <w:tblPr>
        <w:tblStyle w:val="Mkatabulky"/>
        <w:tblW w:w="0" w:type="auto"/>
        <w:jc w:val="center"/>
        <w:tblCellMar>
          <w:top w:w="28" w:type="dxa"/>
          <w:bottom w:w="28" w:type="dxa"/>
        </w:tblCellMar>
        <w:tblLook w:val="04A0" w:firstRow="1" w:lastRow="0" w:firstColumn="1" w:lastColumn="0" w:noHBand="0" w:noVBand="1"/>
      </w:tblPr>
      <w:tblGrid>
        <w:gridCol w:w="1344"/>
        <w:gridCol w:w="4049"/>
        <w:gridCol w:w="1417"/>
      </w:tblGrid>
      <w:tr w:rsidR="001B3067" w:rsidRPr="005328B9" w:rsidTr="00DD7663">
        <w:trPr>
          <w:jc w:val="center"/>
        </w:trPr>
        <w:tc>
          <w:tcPr>
            <w:tcW w:w="1344" w:type="dxa"/>
            <w:tcBorders>
              <w:right w:val="nil"/>
            </w:tcBorders>
          </w:tcPr>
          <w:p w:rsidR="001B3067" w:rsidRPr="005328B9" w:rsidRDefault="001B3067" w:rsidP="002A5A36">
            <w:pPr>
              <w:spacing w:line="240" w:lineRule="auto"/>
              <w:ind w:firstLine="0"/>
              <w:rPr>
                <w:b/>
                <w:lang w:val="en-US"/>
              </w:rPr>
            </w:pPr>
            <w:r w:rsidRPr="005328B9">
              <w:rPr>
                <w:b/>
                <w:lang w:val="en-US"/>
              </w:rPr>
              <w:t>Format</w:t>
            </w:r>
          </w:p>
        </w:tc>
        <w:tc>
          <w:tcPr>
            <w:tcW w:w="4049" w:type="dxa"/>
            <w:tcBorders>
              <w:left w:val="nil"/>
            </w:tcBorders>
          </w:tcPr>
          <w:p w:rsidR="001B3067" w:rsidRPr="005328B9" w:rsidRDefault="001B3067" w:rsidP="002A5A36">
            <w:pPr>
              <w:spacing w:line="240" w:lineRule="auto"/>
              <w:ind w:firstLine="0"/>
              <w:rPr>
                <w:b/>
                <w:lang w:val="en-US"/>
              </w:rPr>
            </w:pPr>
          </w:p>
        </w:tc>
        <w:tc>
          <w:tcPr>
            <w:tcW w:w="1417" w:type="dxa"/>
          </w:tcPr>
          <w:p w:rsidR="001B3067" w:rsidRPr="005328B9" w:rsidRDefault="001B3067" w:rsidP="002A5A36">
            <w:pPr>
              <w:spacing w:line="240" w:lineRule="auto"/>
              <w:ind w:firstLine="0"/>
              <w:rPr>
                <w:b/>
                <w:lang w:val="en-US"/>
              </w:rPr>
            </w:pPr>
            <w:r w:rsidRPr="005328B9">
              <w:rPr>
                <w:b/>
                <w:lang w:val="en-US"/>
              </w:rPr>
              <w:t>Extension</w:t>
            </w:r>
          </w:p>
        </w:tc>
      </w:tr>
      <w:tr w:rsidR="001B3067" w:rsidRPr="005328B9" w:rsidTr="00DD7663">
        <w:trPr>
          <w:jc w:val="center"/>
        </w:trPr>
        <w:tc>
          <w:tcPr>
            <w:tcW w:w="1344" w:type="dxa"/>
            <w:tcBorders>
              <w:right w:val="nil"/>
            </w:tcBorders>
          </w:tcPr>
          <w:p w:rsidR="001B3067" w:rsidRPr="005328B9" w:rsidRDefault="001B3067" w:rsidP="002A5A36">
            <w:pPr>
              <w:spacing w:line="240" w:lineRule="auto"/>
              <w:ind w:firstLine="0"/>
              <w:rPr>
                <w:sz w:val="22"/>
                <w:szCs w:val="22"/>
                <w:lang w:val="en-US"/>
              </w:rPr>
            </w:pPr>
            <w:r w:rsidRPr="005328B9">
              <w:rPr>
                <w:sz w:val="22"/>
                <w:szCs w:val="22"/>
                <w:lang w:val="en-US"/>
              </w:rPr>
              <w:t>BMP</w:t>
            </w:r>
          </w:p>
        </w:tc>
        <w:tc>
          <w:tcPr>
            <w:tcW w:w="4049" w:type="dxa"/>
            <w:tcBorders>
              <w:left w:val="nil"/>
            </w:tcBorders>
          </w:tcPr>
          <w:p w:rsidR="001B3067" w:rsidRPr="005328B9" w:rsidRDefault="001B3067" w:rsidP="002A5A36">
            <w:pPr>
              <w:spacing w:line="240" w:lineRule="auto"/>
              <w:ind w:firstLine="0"/>
              <w:rPr>
                <w:sz w:val="22"/>
                <w:szCs w:val="22"/>
                <w:lang w:val="en-US"/>
              </w:rPr>
            </w:pPr>
            <w:r w:rsidRPr="005328B9">
              <w:rPr>
                <w:sz w:val="22"/>
                <w:szCs w:val="22"/>
                <w:lang w:val="en-US"/>
              </w:rPr>
              <w:t>Windows Bitmap</w:t>
            </w:r>
          </w:p>
        </w:tc>
        <w:tc>
          <w:tcPr>
            <w:tcW w:w="1417" w:type="dxa"/>
          </w:tcPr>
          <w:p w:rsidR="001B3067" w:rsidRPr="005328B9" w:rsidRDefault="001B3067" w:rsidP="002A5A36">
            <w:pPr>
              <w:spacing w:line="240" w:lineRule="auto"/>
              <w:ind w:firstLine="0"/>
              <w:rPr>
                <w:sz w:val="22"/>
                <w:szCs w:val="22"/>
                <w:lang w:val="en-US"/>
              </w:rPr>
            </w:pPr>
            <w:r w:rsidRPr="005328B9">
              <w:rPr>
                <w:sz w:val="22"/>
                <w:szCs w:val="22"/>
                <w:lang w:val="en-US"/>
              </w:rPr>
              <w:t>.bmp</w:t>
            </w:r>
          </w:p>
        </w:tc>
      </w:tr>
      <w:tr w:rsidR="001B3067" w:rsidRPr="005328B9" w:rsidTr="00DD7663">
        <w:trPr>
          <w:jc w:val="center"/>
        </w:trPr>
        <w:tc>
          <w:tcPr>
            <w:tcW w:w="1344" w:type="dxa"/>
            <w:tcBorders>
              <w:right w:val="nil"/>
            </w:tcBorders>
          </w:tcPr>
          <w:p w:rsidR="001B3067" w:rsidRPr="005328B9" w:rsidRDefault="001B3067" w:rsidP="002A5A36">
            <w:pPr>
              <w:spacing w:line="240" w:lineRule="auto"/>
              <w:ind w:firstLine="0"/>
              <w:rPr>
                <w:sz w:val="22"/>
                <w:szCs w:val="22"/>
                <w:lang w:val="en-US"/>
              </w:rPr>
            </w:pPr>
            <w:r w:rsidRPr="005328B9">
              <w:rPr>
                <w:sz w:val="22"/>
                <w:szCs w:val="22"/>
                <w:lang w:val="en-US"/>
              </w:rPr>
              <w:t>GIF</w:t>
            </w:r>
          </w:p>
        </w:tc>
        <w:tc>
          <w:tcPr>
            <w:tcW w:w="4049" w:type="dxa"/>
            <w:tcBorders>
              <w:left w:val="nil"/>
            </w:tcBorders>
          </w:tcPr>
          <w:p w:rsidR="001B3067" w:rsidRPr="005328B9" w:rsidRDefault="001B3067" w:rsidP="002A5A36">
            <w:pPr>
              <w:spacing w:line="240" w:lineRule="auto"/>
              <w:ind w:firstLine="0"/>
              <w:rPr>
                <w:sz w:val="22"/>
                <w:szCs w:val="22"/>
                <w:lang w:val="en-US"/>
              </w:rPr>
            </w:pPr>
            <w:r w:rsidRPr="005328B9">
              <w:rPr>
                <w:sz w:val="22"/>
                <w:szCs w:val="22"/>
                <w:lang w:val="en-US"/>
              </w:rPr>
              <w:t>Graphic Interchange Format</w:t>
            </w:r>
          </w:p>
        </w:tc>
        <w:tc>
          <w:tcPr>
            <w:tcW w:w="1417" w:type="dxa"/>
          </w:tcPr>
          <w:p w:rsidR="001B3067" w:rsidRPr="005328B9" w:rsidRDefault="001B3067" w:rsidP="002A5A36">
            <w:pPr>
              <w:spacing w:line="240" w:lineRule="auto"/>
              <w:ind w:firstLine="0"/>
              <w:rPr>
                <w:sz w:val="22"/>
                <w:szCs w:val="22"/>
                <w:lang w:val="en-US"/>
              </w:rPr>
            </w:pPr>
            <w:r w:rsidRPr="005328B9">
              <w:rPr>
                <w:sz w:val="22"/>
                <w:szCs w:val="22"/>
                <w:lang w:val="en-US"/>
              </w:rPr>
              <w:t>.gif</w:t>
            </w:r>
          </w:p>
        </w:tc>
      </w:tr>
      <w:tr w:rsidR="00C8772D" w:rsidRPr="005328B9" w:rsidTr="00DD7663">
        <w:trPr>
          <w:jc w:val="center"/>
        </w:trPr>
        <w:tc>
          <w:tcPr>
            <w:tcW w:w="1344" w:type="dxa"/>
            <w:tcBorders>
              <w:right w:val="nil"/>
            </w:tcBorders>
          </w:tcPr>
          <w:p w:rsidR="00C8772D" w:rsidRPr="005328B9" w:rsidRDefault="00434430" w:rsidP="002A5A36">
            <w:pPr>
              <w:spacing w:line="240" w:lineRule="auto"/>
              <w:ind w:firstLine="0"/>
              <w:rPr>
                <w:sz w:val="22"/>
                <w:szCs w:val="22"/>
                <w:lang w:val="en-US"/>
              </w:rPr>
            </w:pPr>
            <w:r w:rsidRPr="005328B9">
              <w:rPr>
                <w:sz w:val="22"/>
                <w:szCs w:val="22"/>
                <w:lang w:val="en-US"/>
              </w:rPr>
              <w:t>HDF</w:t>
            </w:r>
            <w:r w:rsidR="00C73AAF" w:rsidRPr="005328B9">
              <w:rPr>
                <w:sz w:val="22"/>
                <w:szCs w:val="22"/>
                <w:lang w:val="en-US"/>
              </w:rPr>
              <w:t>4</w:t>
            </w:r>
          </w:p>
        </w:tc>
        <w:tc>
          <w:tcPr>
            <w:tcW w:w="4049" w:type="dxa"/>
            <w:tcBorders>
              <w:left w:val="nil"/>
            </w:tcBorders>
          </w:tcPr>
          <w:p w:rsidR="00C8772D" w:rsidRPr="005328B9" w:rsidRDefault="00C73AAF" w:rsidP="002A5A36">
            <w:pPr>
              <w:spacing w:line="240" w:lineRule="auto"/>
              <w:ind w:firstLine="0"/>
              <w:rPr>
                <w:sz w:val="22"/>
                <w:szCs w:val="22"/>
                <w:lang w:val="en-US"/>
              </w:rPr>
            </w:pPr>
            <w:r w:rsidRPr="005328B9">
              <w:rPr>
                <w:sz w:val="22"/>
                <w:szCs w:val="22"/>
                <w:lang w:val="en-US"/>
              </w:rPr>
              <w:t>Hierarchical Data Format</w:t>
            </w:r>
          </w:p>
        </w:tc>
        <w:tc>
          <w:tcPr>
            <w:tcW w:w="1417" w:type="dxa"/>
          </w:tcPr>
          <w:p w:rsidR="00C8772D" w:rsidRPr="005328B9" w:rsidRDefault="00B10E16" w:rsidP="002A5A36">
            <w:pPr>
              <w:spacing w:line="240" w:lineRule="auto"/>
              <w:ind w:firstLine="0"/>
              <w:rPr>
                <w:sz w:val="22"/>
                <w:szCs w:val="22"/>
                <w:lang w:val="en-US"/>
              </w:rPr>
            </w:pPr>
            <w:r w:rsidRPr="005328B9">
              <w:rPr>
                <w:sz w:val="22"/>
                <w:szCs w:val="22"/>
                <w:lang w:val="en-US"/>
              </w:rPr>
              <w:t>.</w:t>
            </w:r>
            <w:proofErr w:type="spellStart"/>
            <w:r w:rsidRPr="005328B9">
              <w:rPr>
                <w:sz w:val="22"/>
                <w:szCs w:val="22"/>
                <w:lang w:val="en-US"/>
              </w:rPr>
              <w:t>hdf</w:t>
            </w:r>
            <w:proofErr w:type="spellEnd"/>
          </w:p>
        </w:tc>
      </w:tr>
      <w:tr w:rsidR="001B3067" w:rsidRPr="005328B9" w:rsidTr="00DD7663">
        <w:trPr>
          <w:jc w:val="center"/>
        </w:trPr>
        <w:tc>
          <w:tcPr>
            <w:tcW w:w="1344" w:type="dxa"/>
            <w:tcBorders>
              <w:right w:val="nil"/>
            </w:tcBorders>
          </w:tcPr>
          <w:p w:rsidR="001B3067" w:rsidRPr="005328B9" w:rsidRDefault="001B3067" w:rsidP="002A5A36">
            <w:pPr>
              <w:spacing w:line="240" w:lineRule="auto"/>
              <w:ind w:firstLine="0"/>
              <w:rPr>
                <w:sz w:val="22"/>
                <w:szCs w:val="22"/>
                <w:lang w:val="en-US"/>
              </w:rPr>
            </w:pPr>
            <w:r w:rsidRPr="005328B9">
              <w:rPr>
                <w:sz w:val="22"/>
                <w:szCs w:val="22"/>
                <w:lang w:val="en-US"/>
              </w:rPr>
              <w:t>JPEG</w:t>
            </w:r>
          </w:p>
        </w:tc>
        <w:tc>
          <w:tcPr>
            <w:tcW w:w="4049" w:type="dxa"/>
            <w:tcBorders>
              <w:left w:val="nil"/>
            </w:tcBorders>
          </w:tcPr>
          <w:p w:rsidR="001B3067" w:rsidRPr="005328B9" w:rsidRDefault="001B3067" w:rsidP="002A5A36">
            <w:pPr>
              <w:spacing w:line="240" w:lineRule="auto"/>
              <w:ind w:firstLine="0"/>
              <w:rPr>
                <w:sz w:val="22"/>
                <w:szCs w:val="22"/>
                <w:lang w:val="en-US"/>
              </w:rPr>
            </w:pPr>
            <w:r w:rsidRPr="005328B9">
              <w:rPr>
                <w:sz w:val="22"/>
                <w:szCs w:val="22"/>
                <w:lang w:val="en-US"/>
              </w:rPr>
              <w:t>Joint Photographic Experts Group</w:t>
            </w:r>
          </w:p>
        </w:tc>
        <w:tc>
          <w:tcPr>
            <w:tcW w:w="1417" w:type="dxa"/>
          </w:tcPr>
          <w:p w:rsidR="001B3067" w:rsidRPr="005328B9" w:rsidRDefault="001B3067" w:rsidP="002A5A36">
            <w:pPr>
              <w:spacing w:line="240" w:lineRule="auto"/>
              <w:ind w:firstLine="0"/>
              <w:rPr>
                <w:sz w:val="22"/>
                <w:szCs w:val="22"/>
                <w:lang w:val="en-US"/>
              </w:rPr>
            </w:pPr>
            <w:r w:rsidRPr="005328B9">
              <w:rPr>
                <w:sz w:val="22"/>
                <w:szCs w:val="22"/>
                <w:lang w:val="en-US"/>
              </w:rPr>
              <w:t>.jpg, .jpeg</w:t>
            </w:r>
          </w:p>
        </w:tc>
      </w:tr>
      <w:tr w:rsidR="00C227CB" w:rsidRPr="005328B9" w:rsidTr="00DD7663">
        <w:trPr>
          <w:jc w:val="center"/>
        </w:trPr>
        <w:tc>
          <w:tcPr>
            <w:tcW w:w="1344" w:type="dxa"/>
            <w:tcBorders>
              <w:right w:val="nil"/>
            </w:tcBorders>
          </w:tcPr>
          <w:p w:rsidR="00C227CB" w:rsidRPr="005328B9" w:rsidRDefault="00C227CB" w:rsidP="002A5A36">
            <w:pPr>
              <w:spacing w:line="240" w:lineRule="auto"/>
              <w:ind w:firstLine="0"/>
              <w:rPr>
                <w:sz w:val="22"/>
                <w:szCs w:val="22"/>
                <w:lang w:val="en-US"/>
              </w:rPr>
            </w:pPr>
            <w:r w:rsidRPr="005328B9">
              <w:rPr>
                <w:sz w:val="22"/>
                <w:szCs w:val="22"/>
                <w:lang w:val="en-US"/>
              </w:rPr>
              <w:t>JPEG 2000</w:t>
            </w:r>
          </w:p>
        </w:tc>
        <w:tc>
          <w:tcPr>
            <w:tcW w:w="4049" w:type="dxa"/>
            <w:tcBorders>
              <w:left w:val="nil"/>
            </w:tcBorders>
          </w:tcPr>
          <w:p w:rsidR="00C227CB" w:rsidRPr="005328B9" w:rsidRDefault="00C227CB" w:rsidP="002A5A36">
            <w:pPr>
              <w:spacing w:line="240" w:lineRule="auto"/>
              <w:ind w:firstLine="0"/>
              <w:rPr>
                <w:sz w:val="22"/>
                <w:szCs w:val="22"/>
                <w:lang w:val="en-US"/>
              </w:rPr>
            </w:pPr>
            <w:r w:rsidRPr="005328B9">
              <w:rPr>
                <w:sz w:val="22"/>
                <w:szCs w:val="22"/>
                <w:lang w:val="en-US"/>
              </w:rPr>
              <w:t>Joint Photographic Experts Group</w:t>
            </w:r>
            <w:r w:rsidR="00DD7663" w:rsidRPr="005328B9">
              <w:rPr>
                <w:sz w:val="22"/>
                <w:szCs w:val="22"/>
                <w:lang w:val="en-US"/>
              </w:rPr>
              <w:t xml:space="preserve"> 2000</w:t>
            </w:r>
          </w:p>
        </w:tc>
        <w:tc>
          <w:tcPr>
            <w:tcW w:w="1417" w:type="dxa"/>
          </w:tcPr>
          <w:p w:rsidR="00C227CB" w:rsidRPr="005328B9" w:rsidRDefault="00DD7663" w:rsidP="002A5A36">
            <w:pPr>
              <w:spacing w:line="240" w:lineRule="auto"/>
              <w:ind w:firstLine="0"/>
              <w:rPr>
                <w:sz w:val="22"/>
                <w:szCs w:val="22"/>
                <w:lang w:val="en-US"/>
              </w:rPr>
            </w:pPr>
            <w:r w:rsidRPr="005328B9">
              <w:rPr>
                <w:sz w:val="22"/>
                <w:szCs w:val="22"/>
                <w:lang w:val="en-US"/>
              </w:rPr>
              <w:t>.jp2, .</w:t>
            </w:r>
            <w:proofErr w:type="spellStart"/>
            <w:r w:rsidRPr="005328B9">
              <w:rPr>
                <w:sz w:val="22"/>
                <w:szCs w:val="22"/>
                <w:lang w:val="en-US"/>
              </w:rPr>
              <w:t>jpx</w:t>
            </w:r>
            <w:proofErr w:type="spellEnd"/>
          </w:p>
        </w:tc>
      </w:tr>
      <w:tr w:rsidR="00B10E16" w:rsidRPr="005328B9" w:rsidTr="00DD7663">
        <w:trPr>
          <w:jc w:val="center"/>
        </w:trPr>
        <w:tc>
          <w:tcPr>
            <w:tcW w:w="1344" w:type="dxa"/>
            <w:tcBorders>
              <w:right w:val="nil"/>
            </w:tcBorders>
          </w:tcPr>
          <w:p w:rsidR="00B10E16" w:rsidRPr="005328B9" w:rsidRDefault="004F0933" w:rsidP="002A5A36">
            <w:pPr>
              <w:spacing w:line="240" w:lineRule="auto"/>
              <w:ind w:firstLine="0"/>
              <w:rPr>
                <w:sz w:val="22"/>
                <w:szCs w:val="22"/>
                <w:lang w:val="en-US"/>
              </w:rPr>
            </w:pPr>
            <w:r w:rsidRPr="005328B9">
              <w:rPr>
                <w:sz w:val="22"/>
                <w:szCs w:val="22"/>
                <w:lang w:val="en-US"/>
              </w:rPr>
              <w:t>PBM</w:t>
            </w:r>
          </w:p>
        </w:tc>
        <w:tc>
          <w:tcPr>
            <w:tcW w:w="4049" w:type="dxa"/>
            <w:tcBorders>
              <w:left w:val="nil"/>
            </w:tcBorders>
          </w:tcPr>
          <w:p w:rsidR="00B10E16" w:rsidRPr="005328B9" w:rsidRDefault="004F0933" w:rsidP="002A5A36">
            <w:pPr>
              <w:spacing w:line="240" w:lineRule="auto"/>
              <w:ind w:firstLine="0"/>
              <w:rPr>
                <w:sz w:val="22"/>
                <w:szCs w:val="22"/>
                <w:lang w:val="en-US"/>
              </w:rPr>
            </w:pPr>
            <w:r w:rsidRPr="005328B9">
              <w:rPr>
                <w:sz w:val="22"/>
                <w:szCs w:val="22"/>
                <w:lang w:val="en-US"/>
              </w:rPr>
              <w:t>Portable Bitmap</w:t>
            </w:r>
          </w:p>
        </w:tc>
        <w:tc>
          <w:tcPr>
            <w:tcW w:w="1417" w:type="dxa"/>
          </w:tcPr>
          <w:p w:rsidR="00B10E16" w:rsidRPr="005328B9" w:rsidRDefault="004F0933" w:rsidP="002A5A36">
            <w:pPr>
              <w:spacing w:line="240" w:lineRule="auto"/>
              <w:ind w:firstLine="0"/>
              <w:rPr>
                <w:sz w:val="22"/>
                <w:szCs w:val="22"/>
                <w:lang w:val="en-US"/>
              </w:rPr>
            </w:pPr>
            <w:r w:rsidRPr="005328B9">
              <w:rPr>
                <w:sz w:val="22"/>
                <w:szCs w:val="22"/>
                <w:lang w:val="en-US"/>
              </w:rPr>
              <w:t>.</w:t>
            </w:r>
            <w:proofErr w:type="spellStart"/>
            <w:r w:rsidRPr="005328B9">
              <w:rPr>
                <w:sz w:val="22"/>
                <w:szCs w:val="22"/>
                <w:lang w:val="en-US"/>
              </w:rPr>
              <w:t>pbm</w:t>
            </w:r>
            <w:proofErr w:type="spellEnd"/>
          </w:p>
        </w:tc>
      </w:tr>
      <w:tr w:rsidR="008C42E9" w:rsidRPr="005328B9" w:rsidTr="00DD7663">
        <w:trPr>
          <w:jc w:val="center"/>
        </w:trPr>
        <w:tc>
          <w:tcPr>
            <w:tcW w:w="1344" w:type="dxa"/>
            <w:tcBorders>
              <w:right w:val="nil"/>
            </w:tcBorders>
          </w:tcPr>
          <w:p w:rsidR="008C42E9" w:rsidRPr="005328B9" w:rsidRDefault="008C42E9" w:rsidP="002A5A36">
            <w:pPr>
              <w:spacing w:line="240" w:lineRule="auto"/>
              <w:ind w:firstLine="0"/>
              <w:rPr>
                <w:sz w:val="22"/>
                <w:szCs w:val="22"/>
                <w:lang w:val="en-US"/>
              </w:rPr>
            </w:pPr>
            <w:r w:rsidRPr="005328B9">
              <w:rPr>
                <w:sz w:val="22"/>
                <w:szCs w:val="22"/>
                <w:lang w:val="en-US"/>
              </w:rPr>
              <w:t>PCX</w:t>
            </w:r>
          </w:p>
        </w:tc>
        <w:tc>
          <w:tcPr>
            <w:tcW w:w="4049" w:type="dxa"/>
            <w:tcBorders>
              <w:left w:val="nil"/>
            </w:tcBorders>
          </w:tcPr>
          <w:p w:rsidR="008C42E9" w:rsidRPr="005328B9" w:rsidRDefault="008C42E9" w:rsidP="002A5A36">
            <w:pPr>
              <w:spacing w:line="240" w:lineRule="auto"/>
              <w:ind w:firstLine="0"/>
              <w:rPr>
                <w:sz w:val="22"/>
                <w:szCs w:val="22"/>
                <w:lang w:val="en-US"/>
              </w:rPr>
            </w:pPr>
            <w:r w:rsidRPr="005328B9">
              <w:rPr>
                <w:sz w:val="22"/>
                <w:szCs w:val="22"/>
                <w:lang w:val="en-US"/>
              </w:rPr>
              <w:t>Windows Paintbrush</w:t>
            </w:r>
          </w:p>
        </w:tc>
        <w:tc>
          <w:tcPr>
            <w:tcW w:w="1417" w:type="dxa"/>
          </w:tcPr>
          <w:p w:rsidR="008C42E9" w:rsidRPr="005328B9" w:rsidRDefault="008C42E9" w:rsidP="002A5A36">
            <w:pPr>
              <w:spacing w:line="240" w:lineRule="auto"/>
              <w:ind w:firstLine="0"/>
              <w:rPr>
                <w:sz w:val="22"/>
                <w:szCs w:val="22"/>
                <w:lang w:val="en-US"/>
              </w:rPr>
            </w:pPr>
            <w:r w:rsidRPr="005328B9">
              <w:rPr>
                <w:sz w:val="22"/>
                <w:szCs w:val="22"/>
                <w:lang w:val="en-US"/>
              </w:rPr>
              <w:t>.</w:t>
            </w:r>
            <w:proofErr w:type="spellStart"/>
            <w:r w:rsidRPr="005328B9">
              <w:rPr>
                <w:sz w:val="22"/>
                <w:szCs w:val="22"/>
                <w:lang w:val="en-US"/>
              </w:rPr>
              <w:t>pcx</w:t>
            </w:r>
            <w:proofErr w:type="spellEnd"/>
          </w:p>
        </w:tc>
      </w:tr>
      <w:tr w:rsidR="008C42E9" w:rsidRPr="005328B9" w:rsidTr="00DD7663">
        <w:trPr>
          <w:jc w:val="center"/>
        </w:trPr>
        <w:tc>
          <w:tcPr>
            <w:tcW w:w="1344" w:type="dxa"/>
            <w:tcBorders>
              <w:right w:val="nil"/>
            </w:tcBorders>
          </w:tcPr>
          <w:p w:rsidR="008C42E9" w:rsidRPr="005328B9" w:rsidRDefault="00B326E4" w:rsidP="002A5A36">
            <w:pPr>
              <w:spacing w:line="240" w:lineRule="auto"/>
              <w:ind w:firstLine="0"/>
              <w:rPr>
                <w:sz w:val="22"/>
                <w:szCs w:val="22"/>
                <w:lang w:val="en-US"/>
              </w:rPr>
            </w:pPr>
            <w:r w:rsidRPr="005328B9">
              <w:rPr>
                <w:sz w:val="22"/>
                <w:szCs w:val="22"/>
                <w:lang w:val="en-US"/>
              </w:rPr>
              <w:t>PGM</w:t>
            </w:r>
          </w:p>
        </w:tc>
        <w:tc>
          <w:tcPr>
            <w:tcW w:w="4049" w:type="dxa"/>
            <w:tcBorders>
              <w:left w:val="nil"/>
            </w:tcBorders>
          </w:tcPr>
          <w:p w:rsidR="008C42E9" w:rsidRPr="005328B9" w:rsidRDefault="00B326E4" w:rsidP="002A5A36">
            <w:pPr>
              <w:spacing w:line="240" w:lineRule="auto"/>
              <w:ind w:firstLine="0"/>
              <w:rPr>
                <w:sz w:val="22"/>
                <w:szCs w:val="22"/>
                <w:lang w:val="en-US"/>
              </w:rPr>
            </w:pPr>
            <w:r w:rsidRPr="005328B9">
              <w:rPr>
                <w:sz w:val="22"/>
                <w:szCs w:val="22"/>
                <w:lang w:val="en-US"/>
              </w:rPr>
              <w:t xml:space="preserve">Portable </w:t>
            </w:r>
            <w:proofErr w:type="spellStart"/>
            <w:r w:rsidRPr="005328B9">
              <w:rPr>
                <w:sz w:val="22"/>
                <w:szCs w:val="22"/>
                <w:lang w:val="en-US"/>
              </w:rPr>
              <w:t>Graymap</w:t>
            </w:r>
            <w:proofErr w:type="spellEnd"/>
          </w:p>
        </w:tc>
        <w:tc>
          <w:tcPr>
            <w:tcW w:w="1417" w:type="dxa"/>
          </w:tcPr>
          <w:p w:rsidR="008C42E9" w:rsidRPr="005328B9" w:rsidRDefault="00B326E4" w:rsidP="002A5A36">
            <w:pPr>
              <w:spacing w:line="240" w:lineRule="auto"/>
              <w:ind w:firstLine="0"/>
              <w:rPr>
                <w:sz w:val="22"/>
                <w:szCs w:val="22"/>
                <w:lang w:val="en-US"/>
              </w:rPr>
            </w:pPr>
            <w:r w:rsidRPr="005328B9">
              <w:rPr>
                <w:sz w:val="22"/>
                <w:szCs w:val="22"/>
                <w:lang w:val="en-US"/>
              </w:rPr>
              <w:t>.</w:t>
            </w:r>
            <w:proofErr w:type="spellStart"/>
            <w:r w:rsidRPr="005328B9">
              <w:rPr>
                <w:sz w:val="22"/>
                <w:szCs w:val="22"/>
                <w:lang w:val="en-US"/>
              </w:rPr>
              <w:t>pgm</w:t>
            </w:r>
            <w:proofErr w:type="spellEnd"/>
          </w:p>
        </w:tc>
      </w:tr>
      <w:tr w:rsidR="001B3067" w:rsidRPr="005328B9" w:rsidTr="00DD7663">
        <w:trPr>
          <w:jc w:val="center"/>
        </w:trPr>
        <w:tc>
          <w:tcPr>
            <w:tcW w:w="1344" w:type="dxa"/>
            <w:tcBorders>
              <w:right w:val="nil"/>
            </w:tcBorders>
          </w:tcPr>
          <w:p w:rsidR="001B3067" w:rsidRPr="005328B9" w:rsidRDefault="001B3067" w:rsidP="002A5A36">
            <w:pPr>
              <w:spacing w:line="240" w:lineRule="auto"/>
              <w:ind w:firstLine="0"/>
              <w:rPr>
                <w:sz w:val="22"/>
                <w:szCs w:val="22"/>
                <w:lang w:val="en-US"/>
              </w:rPr>
            </w:pPr>
            <w:r w:rsidRPr="005328B9">
              <w:rPr>
                <w:sz w:val="22"/>
                <w:szCs w:val="22"/>
                <w:lang w:val="en-US"/>
              </w:rPr>
              <w:t>PNG</w:t>
            </w:r>
          </w:p>
        </w:tc>
        <w:tc>
          <w:tcPr>
            <w:tcW w:w="4049" w:type="dxa"/>
            <w:tcBorders>
              <w:left w:val="nil"/>
            </w:tcBorders>
          </w:tcPr>
          <w:p w:rsidR="001B3067" w:rsidRPr="005328B9" w:rsidRDefault="001B3067" w:rsidP="002A5A36">
            <w:pPr>
              <w:spacing w:line="240" w:lineRule="auto"/>
              <w:ind w:firstLine="0"/>
              <w:rPr>
                <w:sz w:val="22"/>
                <w:szCs w:val="22"/>
                <w:lang w:val="en-US"/>
              </w:rPr>
            </w:pPr>
            <w:r w:rsidRPr="005328B9">
              <w:rPr>
                <w:sz w:val="22"/>
                <w:szCs w:val="22"/>
                <w:lang w:val="en-US"/>
              </w:rPr>
              <w:t>Portable Network Graphic</w:t>
            </w:r>
          </w:p>
        </w:tc>
        <w:tc>
          <w:tcPr>
            <w:tcW w:w="1417" w:type="dxa"/>
          </w:tcPr>
          <w:p w:rsidR="001B3067" w:rsidRPr="005328B9" w:rsidRDefault="001B3067" w:rsidP="002A5A36">
            <w:pPr>
              <w:spacing w:line="240" w:lineRule="auto"/>
              <w:ind w:firstLine="0"/>
              <w:rPr>
                <w:sz w:val="22"/>
                <w:szCs w:val="22"/>
                <w:lang w:val="en-US"/>
              </w:rPr>
            </w:pPr>
            <w:r w:rsidRPr="005328B9">
              <w:rPr>
                <w:sz w:val="22"/>
                <w:szCs w:val="22"/>
                <w:lang w:val="en-US"/>
              </w:rPr>
              <w:t>.</w:t>
            </w:r>
            <w:proofErr w:type="spellStart"/>
            <w:r w:rsidRPr="005328B9">
              <w:rPr>
                <w:sz w:val="22"/>
                <w:szCs w:val="22"/>
                <w:lang w:val="en-US"/>
              </w:rPr>
              <w:t>png</w:t>
            </w:r>
            <w:proofErr w:type="spellEnd"/>
          </w:p>
        </w:tc>
      </w:tr>
      <w:tr w:rsidR="004F0933" w:rsidRPr="005328B9" w:rsidTr="00DD7663">
        <w:trPr>
          <w:jc w:val="center"/>
        </w:trPr>
        <w:tc>
          <w:tcPr>
            <w:tcW w:w="1344" w:type="dxa"/>
            <w:tcBorders>
              <w:right w:val="nil"/>
            </w:tcBorders>
          </w:tcPr>
          <w:p w:rsidR="004F0933" w:rsidRPr="005328B9" w:rsidRDefault="004F0933" w:rsidP="002A5A36">
            <w:pPr>
              <w:spacing w:line="240" w:lineRule="auto"/>
              <w:ind w:firstLine="0"/>
              <w:rPr>
                <w:sz w:val="22"/>
                <w:szCs w:val="22"/>
                <w:lang w:val="en-US"/>
              </w:rPr>
            </w:pPr>
            <w:r w:rsidRPr="005328B9">
              <w:rPr>
                <w:sz w:val="22"/>
                <w:szCs w:val="22"/>
                <w:lang w:val="en-US"/>
              </w:rPr>
              <w:t>PNM</w:t>
            </w:r>
          </w:p>
        </w:tc>
        <w:tc>
          <w:tcPr>
            <w:tcW w:w="4049" w:type="dxa"/>
            <w:tcBorders>
              <w:left w:val="nil"/>
            </w:tcBorders>
          </w:tcPr>
          <w:p w:rsidR="004F0933" w:rsidRPr="005328B9" w:rsidRDefault="004F0933" w:rsidP="002A5A36">
            <w:pPr>
              <w:spacing w:line="240" w:lineRule="auto"/>
              <w:ind w:firstLine="0"/>
              <w:rPr>
                <w:sz w:val="22"/>
                <w:szCs w:val="22"/>
                <w:lang w:val="en-US"/>
              </w:rPr>
            </w:pPr>
            <w:r w:rsidRPr="005328B9">
              <w:rPr>
                <w:sz w:val="22"/>
                <w:szCs w:val="22"/>
                <w:lang w:val="en-US"/>
              </w:rPr>
              <w:t xml:space="preserve">Portable </w:t>
            </w:r>
            <w:proofErr w:type="spellStart"/>
            <w:r w:rsidRPr="005328B9">
              <w:rPr>
                <w:sz w:val="22"/>
                <w:szCs w:val="22"/>
                <w:lang w:val="en-US"/>
              </w:rPr>
              <w:t>Anymap</w:t>
            </w:r>
            <w:proofErr w:type="spellEnd"/>
          </w:p>
        </w:tc>
        <w:tc>
          <w:tcPr>
            <w:tcW w:w="1417" w:type="dxa"/>
          </w:tcPr>
          <w:p w:rsidR="004F0933" w:rsidRPr="005328B9" w:rsidRDefault="00815365" w:rsidP="002A5A36">
            <w:pPr>
              <w:spacing w:line="240" w:lineRule="auto"/>
              <w:ind w:firstLine="0"/>
              <w:rPr>
                <w:sz w:val="22"/>
                <w:szCs w:val="22"/>
                <w:lang w:val="en-US"/>
              </w:rPr>
            </w:pPr>
            <w:r w:rsidRPr="005328B9">
              <w:rPr>
                <w:sz w:val="22"/>
                <w:szCs w:val="22"/>
                <w:lang w:val="en-US"/>
              </w:rPr>
              <w:t>.pnm</w:t>
            </w:r>
          </w:p>
        </w:tc>
      </w:tr>
      <w:tr w:rsidR="004F0933" w:rsidRPr="005328B9" w:rsidTr="00DD7663">
        <w:trPr>
          <w:jc w:val="center"/>
        </w:trPr>
        <w:tc>
          <w:tcPr>
            <w:tcW w:w="1344" w:type="dxa"/>
            <w:tcBorders>
              <w:right w:val="nil"/>
            </w:tcBorders>
          </w:tcPr>
          <w:p w:rsidR="004F0933" w:rsidRPr="005328B9" w:rsidRDefault="00815365" w:rsidP="002A5A36">
            <w:pPr>
              <w:spacing w:line="240" w:lineRule="auto"/>
              <w:ind w:firstLine="0"/>
              <w:rPr>
                <w:sz w:val="22"/>
                <w:szCs w:val="22"/>
                <w:lang w:val="en-US"/>
              </w:rPr>
            </w:pPr>
            <w:r w:rsidRPr="005328B9">
              <w:rPr>
                <w:sz w:val="22"/>
                <w:szCs w:val="22"/>
                <w:lang w:val="en-US"/>
              </w:rPr>
              <w:t>PPM</w:t>
            </w:r>
          </w:p>
        </w:tc>
        <w:tc>
          <w:tcPr>
            <w:tcW w:w="4049" w:type="dxa"/>
            <w:tcBorders>
              <w:left w:val="nil"/>
            </w:tcBorders>
          </w:tcPr>
          <w:p w:rsidR="004F0933" w:rsidRPr="005328B9" w:rsidRDefault="00815365" w:rsidP="002A5A36">
            <w:pPr>
              <w:spacing w:line="240" w:lineRule="auto"/>
              <w:ind w:firstLine="0"/>
              <w:rPr>
                <w:sz w:val="22"/>
                <w:szCs w:val="22"/>
                <w:lang w:val="en-US"/>
              </w:rPr>
            </w:pPr>
            <w:r w:rsidRPr="005328B9">
              <w:rPr>
                <w:sz w:val="22"/>
                <w:szCs w:val="22"/>
                <w:lang w:val="en-US"/>
              </w:rPr>
              <w:t xml:space="preserve">Portable </w:t>
            </w:r>
            <w:proofErr w:type="spellStart"/>
            <w:r w:rsidRPr="005328B9">
              <w:rPr>
                <w:sz w:val="22"/>
                <w:szCs w:val="22"/>
                <w:lang w:val="en-US"/>
              </w:rPr>
              <w:t>Pixmap</w:t>
            </w:r>
            <w:proofErr w:type="spellEnd"/>
          </w:p>
        </w:tc>
        <w:tc>
          <w:tcPr>
            <w:tcW w:w="1417" w:type="dxa"/>
          </w:tcPr>
          <w:p w:rsidR="004F0933" w:rsidRPr="005328B9" w:rsidRDefault="00815365" w:rsidP="002A5A36">
            <w:pPr>
              <w:spacing w:line="240" w:lineRule="auto"/>
              <w:ind w:firstLine="0"/>
              <w:rPr>
                <w:sz w:val="22"/>
                <w:szCs w:val="22"/>
                <w:lang w:val="en-US"/>
              </w:rPr>
            </w:pPr>
            <w:r w:rsidRPr="005328B9">
              <w:rPr>
                <w:sz w:val="22"/>
                <w:szCs w:val="22"/>
                <w:lang w:val="en-US"/>
              </w:rPr>
              <w:t>.ppm</w:t>
            </w:r>
          </w:p>
        </w:tc>
      </w:tr>
      <w:tr w:rsidR="00815365" w:rsidRPr="005328B9" w:rsidTr="00DD7663">
        <w:trPr>
          <w:jc w:val="center"/>
        </w:trPr>
        <w:tc>
          <w:tcPr>
            <w:tcW w:w="1344" w:type="dxa"/>
            <w:tcBorders>
              <w:right w:val="nil"/>
            </w:tcBorders>
          </w:tcPr>
          <w:p w:rsidR="00815365" w:rsidRPr="005328B9" w:rsidRDefault="00815365" w:rsidP="002A5A36">
            <w:pPr>
              <w:spacing w:line="240" w:lineRule="auto"/>
              <w:ind w:firstLine="0"/>
              <w:rPr>
                <w:sz w:val="22"/>
                <w:szCs w:val="22"/>
                <w:lang w:val="en-US"/>
              </w:rPr>
            </w:pPr>
            <w:r w:rsidRPr="005328B9">
              <w:rPr>
                <w:sz w:val="22"/>
                <w:szCs w:val="22"/>
                <w:lang w:val="en-US"/>
              </w:rPr>
              <w:t>RAS</w:t>
            </w:r>
          </w:p>
        </w:tc>
        <w:tc>
          <w:tcPr>
            <w:tcW w:w="4049" w:type="dxa"/>
            <w:tcBorders>
              <w:left w:val="nil"/>
            </w:tcBorders>
          </w:tcPr>
          <w:p w:rsidR="00815365" w:rsidRPr="005328B9" w:rsidRDefault="00815365" w:rsidP="002A5A36">
            <w:pPr>
              <w:spacing w:line="240" w:lineRule="auto"/>
              <w:ind w:firstLine="0"/>
              <w:rPr>
                <w:sz w:val="22"/>
                <w:szCs w:val="22"/>
                <w:lang w:val="en-US"/>
              </w:rPr>
            </w:pPr>
            <w:r w:rsidRPr="005328B9">
              <w:rPr>
                <w:sz w:val="22"/>
                <w:szCs w:val="22"/>
                <w:lang w:val="en-US"/>
              </w:rPr>
              <w:t>Sun Raster</w:t>
            </w:r>
          </w:p>
        </w:tc>
        <w:tc>
          <w:tcPr>
            <w:tcW w:w="1417" w:type="dxa"/>
          </w:tcPr>
          <w:p w:rsidR="00815365" w:rsidRPr="005328B9" w:rsidRDefault="00815365" w:rsidP="002A5A36">
            <w:pPr>
              <w:spacing w:line="240" w:lineRule="auto"/>
              <w:ind w:firstLine="0"/>
              <w:rPr>
                <w:sz w:val="22"/>
                <w:szCs w:val="22"/>
                <w:lang w:val="en-US"/>
              </w:rPr>
            </w:pPr>
            <w:r w:rsidRPr="005328B9">
              <w:rPr>
                <w:sz w:val="22"/>
                <w:szCs w:val="22"/>
                <w:lang w:val="en-US"/>
              </w:rPr>
              <w:t>.</w:t>
            </w:r>
            <w:proofErr w:type="spellStart"/>
            <w:r w:rsidRPr="005328B9">
              <w:rPr>
                <w:sz w:val="22"/>
                <w:szCs w:val="22"/>
                <w:lang w:val="en-US"/>
              </w:rPr>
              <w:t>ras</w:t>
            </w:r>
            <w:proofErr w:type="spellEnd"/>
          </w:p>
        </w:tc>
      </w:tr>
      <w:tr w:rsidR="001B3067" w:rsidRPr="005328B9" w:rsidTr="00DD7663">
        <w:trPr>
          <w:jc w:val="center"/>
        </w:trPr>
        <w:tc>
          <w:tcPr>
            <w:tcW w:w="1344" w:type="dxa"/>
            <w:tcBorders>
              <w:right w:val="nil"/>
            </w:tcBorders>
          </w:tcPr>
          <w:p w:rsidR="001B3067" w:rsidRPr="005328B9" w:rsidRDefault="001B3067" w:rsidP="002A5A36">
            <w:pPr>
              <w:spacing w:line="240" w:lineRule="auto"/>
              <w:ind w:firstLine="0"/>
              <w:rPr>
                <w:sz w:val="22"/>
                <w:szCs w:val="22"/>
                <w:lang w:val="en-US"/>
              </w:rPr>
            </w:pPr>
            <w:r w:rsidRPr="005328B9">
              <w:rPr>
                <w:sz w:val="22"/>
                <w:szCs w:val="22"/>
                <w:lang w:val="en-US"/>
              </w:rPr>
              <w:t>TIFF</w:t>
            </w:r>
          </w:p>
        </w:tc>
        <w:tc>
          <w:tcPr>
            <w:tcW w:w="4049" w:type="dxa"/>
            <w:tcBorders>
              <w:left w:val="nil"/>
            </w:tcBorders>
          </w:tcPr>
          <w:p w:rsidR="001B3067" w:rsidRPr="005328B9" w:rsidRDefault="001B3067" w:rsidP="002A5A36">
            <w:pPr>
              <w:spacing w:line="240" w:lineRule="auto"/>
              <w:ind w:firstLine="0"/>
              <w:rPr>
                <w:sz w:val="22"/>
                <w:szCs w:val="22"/>
                <w:lang w:val="en-US"/>
              </w:rPr>
            </w:pPr>
            <w:r w:rsidRPr="005328B9">
              <w:rPr>
                <w:sz w:val="22"/>
                <w:szCs w:val="22"/>
                <w:lang w:val="en-US"/>
              </w:rPr>
              <w:t>Tagged Image File Format</w:t>
            </w:r>
          </w:p>
        </w:tc>
        <w:tc>
          <w:tcPr>
            <w:tcW w:w="1417" w:type="dxa"/>
          </w:tcPr>
          <w:p w:rsidR="001B3067" w:rsidRPr="005328B9" w:rsidRDefault="001B3067" w:rsidP="002A5A36">
            <w:pPr>
              <w:spacing w:line="240" w:lineRule="auto"/>
              <w:ind w:firstLine="0"/>
              <w:rPr>
                <w:sz w:val="22"/>
                <w:szCs w:val="22"/>
                <w:lang w:val="en-US"/>
              </w:rPr>
            </w:pPr>
            <w:r w:rsidRPr="005328B9">
              <w:rPr>
                <w:sz w:val="22"/>
                <w:szCs w:val="22"/>
                <w:lang w:val="en-US"/>
              </w:rPr>
              <w:t>.</w:t>
            </w:r>
            <w:proofErr w:type="spellStart"/>
            <w:r w:rsidRPr="005328B9">
              <w:rPr>
                <w:sz w:val="22"/>
                <w:szCs w:val="22"/>
                <w:lang w:val="en-US"/>
              </w:rPr>
              <w:t>tif</w:t>
            </w:r>
            <w:proofErr w:type="spellEnd"/>
            <w:r w:rsidRPr="005328B9">
              <w:rPr>
                <w:sz w:val="22"/>
                <w:szCs w:val="22"/>
                <w:lang w:val="en-US"/>
              </w:rPr>
              <w:t>, .tiff</w:t>
            </w:r>
          </w:p>
        </w:tc>
      </w:tr>
      <w:tr w:rsidR="001B3067" w:rsidRPr="005328B9" w:rsidTr="00DD7663">
        <w:trPr>
          <w:jc w:val="center"/>
        </w:trPr>
        <w:tc>
          <w:tcPr>
            <w:tcW w:w="1344" w:type="dxa"/>
            <w:tcBorders>
              <w:right w:val="nil"/>
            </w:tcBorders>
          </w:tcPr>
          <w:p w:rsidR="001B3067" w:rsidRPr="005328B9" w:rsidRDefault="001B3067" w:rsidP="002A5A36">
            <w:pPr>
              <w:spacing w:line="240" w:lineRule="auto"/>
              <w:ind w:firstLine="0"/>
              <w:rPr>
                <w:sz w:val="22"/>
                <w:szCs w:val="22"/>
                <w:lang w:val="en-US"/>
              </w:rPr>
            </w:pPr>
            <w:r w:rsidRPr="005328B9">
              <w:rPr>
                <w:sz w:val="22"/>
                <w:szCs w:val="22"/>
                <w:lang w:val="en-US"/>
              </w:rPr>
              <w:t>XWD</w:t>
            </w:r>
          </w:p>
        </w:tc>
        <w:tc>
          <w:tcPr>
            <w:tcW w:w="4049" w:type="dxa"/>
            <w:tcBorders>
              <w:left w:val="nil"/>
            </w:tcBorders>
          </w:tcPr>
          <w:p w:rsidR="001B3067" w:rsidRPr="005328B9" w:rsidRDefault="001B3067" w:rsidP="002A5A36">
            <w:pPr>
              <w:spacing w:line="240" w:lineRule="auto"/>
              <w:ind w:firstLine="0"/>
              <w:rPr>
                <w:sz w:val="22"/>
                <w:szCs w:val="22"/>
                <w:lang w:val="en-US"/>
              </w:rPr>
            </w:pPr>
            <w:r w:rsidRPr="005328B9">
              <w:rPr>
                <w:sz w:val="22"/>
                <w:szCs w:val="22"/>
                <w:lang w:val="en-US"/>
              </w:rPr>
              <w:t>X Window Dump</w:t>
            </w:r>
          </w:p>
        </w:tc>
        <w:tc>
          <w:tcPr>
            <w:tcW w:w="1417" w:type="dxa"/>
          </w:tcPr>
          <w:p w:rsidR="001B3067" w:rsidRPr="005328B9" w:rsidRDefault="001B3067" w:rsidP="002A5A36">
            <w:pPr>
              <w:spacing w:line="240" w:lineRule="auto"/>
              <w:ind w:firstLine="0"/>
              <w:rPr>
                <w:sz w:val="22"/>
                <w:szCs w:val="22"/>
                <w:lang w:val="en-US"/>
              </w:rPr>
            </w:pPr>
            <w:r w:rsidRPr="005328B9">
              <w:rPr>
                <w:sz w:val="22"/>
                <w:szCs w:val="22"/>
                <w:lang w:val="en-US"/>
              </w:rPr>
              <w:t>.</w:t>
            </w:r>
            <w:proofErr w:type="spellStart"/>
            <w:r w:rsidRPr="005328B9">
              <w:rPr>
                <w:sz w:val="22"/>
                <w:szCs w:val="22"/>
                <w:lang w:val="en-US"/>
              </w:rPr>
              <w:t>xwd</w:t>
            </w:r>
            <w:proofErr w:type="spellEnd"/>
          </w:p>
        </w:tc>
      </w:tr>
    </w:tbl>
    <w:p w:rsidR="001B3067" w:rsidRPr="005328B9" w:rsidRDefault="001B3067" w:rsidP="001B3067">
      <w:pPr>
        <w:rPr>
          <w:lang w:val="en-US"/>
        </w:rPr>
      </w:pPr>
    </w:p>
    <w:p w:rsidR="003837E5" w:rsidRPr="005328B9" w:rsidRDefault="003837E5" w:rsidP="009136E2">
      <w:pPr>
        <w:rPr>
          <w:lang w:val="en-US"/>
        </w:rPr>
      </w:pPr>
    </w:p>
    <w:p w:rsidR="001B3067" w:rsidRPr="005328B9" w:rsidRDefault="001B3067" w:rsidP="009136E2">
      <w:pPr>
        <w:rPr>
          <w:lang w:val="en-US"/>
        </w:rPr>
      </w:pPr>
    </w:p>
    <w:p w:rsidR="006802A8" w:rsidRPr="005328B9" w:rsidRDefault="006802A8">
      <w:pPr>
        <w:spacing w:after="200" w:line="276" w:lineRule="auto"/>
        <w:ind w:firstLine="0"/>
        <w:jc w:val="left"/>
        <w:rPr>
          <w:lang w:val="en-US"/>
        </w:rPr>
      </w:pPr>
      <w:r w:rsidRPr="005328B9">
        <w:rPr>
          <w:lang w:val="en-US"/>
        </w:rPr>
        <w:br w:type="page"/>
      </w:r>
    </w:p>
    <w:p w:rsidR="00D37665" w:rsidRPr="005328B9" w:rsidRDefault="00D37665" w:rsidP="00D37665">
      <w:pPr>
        <w:pStyle w:val="Nadpis10"/>
      </w:pPr>
      <w:bookmarkStart w:id="10" w:name="_Toc299697317"/>
      <w:r w:rsidRPr="005328B9">
        <w:lastRenderedPageBreak/>
        <w:t>Image processing</w:t>
      </w:r>
      <w:r w:rsidR="00B02756" w:rsidRPr="005328B9">
        <w:t xml:space="preserve"> using MATLAB</w:t>
      </w:r>
      <w:bookmarkEnd w:id="10"/>
    </w:p>
    <w:p w:rsidR="00A80195" w:rsidRPr="005328B9" w:rsidRDefault="004E4222" w:rsidP="00A80195">
      <w:pPr>
        <w:rPr>
          <w:lang w:val="en-US" w:eastAsia="en-US" w:bidi="en-US"/>
        </w:rPr>
      </w:pPr>
      <w:r w:rsidRPr="005328B9">
        <w:rPr>
          <w:lang w:val="en-US" w:eastAsia="en-US" w:bidi="en-US"/>
        </w:rPr>
        <w:t>In this chapter some MATLAB functions for image processing as well as some techniques used in this work</w:t>
      </w:r>
      <w:r w:rsidR="008A2D0D" w:rsidRPr="005328B9">
        <w:rPr>
          <w:lang w:val="en-US" w:eastAsia="en-US" w:bidi="en-US"/>
        </w:rPr>
        <w:t xml:space="preserve"> will be shown</w:t>
      </w:r>
      <w:r w:rsidRPr="005328B9">
        <w:rPr>
          <w:lang w:val="en-US" w:eastAsia="en-US" w:bidi="en-US"/>
        </w:rPr>
        <w:t>.</w:t>
      </w:r>
      <w:r w:rsidR="00A033DC" w:rsidRPr="005328B9">
        <w:rPr>
          <w:lang w:val="en-US" w:eastAsia="en-US" w:bidi="en-US"/>
        </w:rPr>
        <w:t xml:space="preserve"> First par</w:t>
      </w:r>
      <w:r w:rsidR="00AE5EEF" w:rsidRPr="005328B9">
        <w:rPr>
          <w:lang w:val="en-US" w:eastAsia="en-US" w:bidi="en-US"/>
        </w:rPr>
        <w:t>t</w:t>
      </w:r>
      <w:r w:rsidR="00A033DC" w:rsidRPr="005328B9">
        <w:rPr>
          <w:lang w:val="en-US" w:eastAsia="en-US" w:bidi="en-US"/>
        </w:rPr>
        <w:t xml:space="preserve"> is about </w:t>
      </w:r>
      <w:r w:rsidR="003F14D1" w:rsidRPr="005328B9">
        <w:rPr>
          <w:lang w:val="en-US" w:eastAsia="en-US" w:bidi="en-US"/>
        </w:rPr>
        <w:t xml:space="preserve">image acquisition, the second contains </w:t>
      </w:r>
      <w:r w:rsidR="008F0245" w:rsidRPr="005328B9">
        <w:rPr>
          <w:lang w:val="en-US" w:eastAsia="en-US" w:bidi="en-US"/>
        </w:rPr>
        <w:t xml:space="preserve">a brief </w:t>
      </w:r>
      <w:r w:rsidR="003F14D1" w:rsidRPr="005328B9">
        <w:rPr>
          <w:lang w:val="en-US" w:eastAsia="en-US" w:bidi="en-US"/>
        </w:rPr>
        <w:t>introduction to color spaces and last part</w:t>
      </w:r>
      <w:r w:rsidR="00AE5EEF" w:rsidRPr="005328B9">
        <w:rPr>
          <w:lang w:val="en-US" w:eastAsia="en-US" w:bidi="en-US"/>
        </w:rPr>
        <w:t xml:space="preserve"> is about blob analysis using </w:t>
      </w:r>
      <w:proofErr w:type="spellStart"/>
      <w:proofErr w:type="gramStart"/>
      <w:r w:rsidR="00AE5EEF" w:rsidRPr="005328B9">
        <w:rPr>
          <w:rStyle w:val="codeChar"/>
        </w:rPr>
        <w:t>regionprops</w:t>
      </w:r>
      <w:proofErr w:type="spellEnd"/>
      <w:r w:rsidR="00B30570" w:rsidRPr="005328B9">
        <w:rPr>
          <w:rStyle w:val="codeChar"/>
        </w:rPr>
        <w:t>(</w:t>
      </w:r>
      <w:proofErr w:type="gramEnd"/>
      <w:r w:rsidR="00B30570" w:rsidRPr="005328B9">
        <w:rPr>
          <w:rStyle w:val="codeChar"/>
        </w:rPr>
        <w:t>)</w:t>
      </w:r>
      <w:r w:rsidR="008F0245" w:rsidRPr="005328B9">
        <w:rPr>
          <w:lang w:val="en-US" w:eastAsia="en-US" w:bidi="en-US"/>
        </w:rPr>
        <w:t xml:space="preserve"> function</w:t>
      </w:r>
      <w:r w:rsidR="00AE5EEF" w:rsidRPr="005328B9">
        <w:rPr>
          <w:lang w:val="en-US" w:eastAsia="en-US" w:bidi="en-US"/>
        </w:rPr>
        <w:t>.</w:t>
      </w:r>
    </w:p>
    <w:p w:rsidR="004E4222" w:rsidRPr="005328B9" w:rsidRDefault="004E4222" w:rsidP="00A80195">
      <w:pPr>
        <w:rPr>
          <w:lang w:val="en-US" w:eastAsia="en-US" w:bidi="en-US"/>
        </w:rPr>
      </w:pPr>
    </w:p>
    <w:p w:rsidR="00A80195" w:rsidRPr="005328B9" w:rsidRDefault="00AA102C" w:rsidP="00A80195">
      <w:pPr>
        <w:pStyle w:val="Nadpis2"/>
      </w:pPr>
      <w:bookmarkStart w:id="11" w:name="_Toc299697318"/>
      <w:r w:rsidRPr="005328B9">
        <w:t>F</w:t>
      </w:r>
      <w:r w:rsidR="00A80195" w:rsidRPr="005328B9">
        <w:t>unctions</w:t>
      </w:r>
      <w:r w:rsidR="005A52F9" w:rsidRPr="005328B9">
        <w:t xml:space="preserve"> </w:t>
      </w:r>
      <w:r w:rsidRPr="005328B9">
        <w:t>for</w:t>
      </w:r>
      <w:r w:rsidR="005A52F9" w:rsidRPr="005328B9">
        <w:t xml:space="preserve"> image acquisition</w:t>
      </w:r>
      <w:bookmarkEnd w:id="11"/>
    </w:p>
    <w:p w:rsidR="00331D59" w:rsidRPr="005328B9" w:rsidRDefault="00331D59" w:rsidP="00331D59">
      <w:pPr>
        <w:rPr>
          <w:lang w:val="en-US" w:eastAsia="en-US" w:bidi="en-US"/>
        </w:rPr>
      </w:pPr>
      <w:r w:rsidRPr="005328B9">
        <w:rPr>
          <w:lang w:val="en-US" w:eastAsia="en-US" w:bidi="en-US"/>
        </w:rPr>
        <w:t xml:space="preserve">Image Acquisition Toolbox is used for image acquisition using MATLAB. This toolbox provides a set of functions </w:t>
      </w:r>
      <w:r w:rsidR="008A2D0D" w:rsidRPr="005328B9">
        <w:rPr>
          <w:lang w:val="en-US" w:eastAsia="en-US" w:bidi="en-US"/>
        </w:rPr>
        <w:t>to</w:t>
      </w:r>
      <w:r w:rsidRPr="005328B9">
        <w:rPr>
          <w:lang w:val="en-US" w:eastAsia="en-US" w:bidi="en-US"/>
        </w:rPr>
        <w:t xml:space="preserve"> support a wide range of image acquisition operations like acquiring images through many types of image acquisition devices, viewing a preview of the live video stream, bringing the image data into the MATLAB workspace etc.</w:t>
      </w:r>
    </w:p>
    <w:p w:rsidR="00493B18" w:rsidRPr="005328B9" w:rsidRDefault="00493B18" w:rsidP="00493B18">
      <w:pPr>
        <w:rPr>
          <w:lang w:val="en-US" w:eastAsia="en-US" w:bidi="en-US"/>
        </w:rPr>
      </w:pPr>
    </w:p>
    <w:p w:rsidR="00447759" w:rsidRPr="005328B9" w:rsidRDefault="00447759" w:rsidP="00493B18">
      <w:pPr>
        <w:rPr>
          <w:b/>
          <w:u w:val="single"/>
          <w:lang w:val="en-US" w:eastAsia="en-US" w:bidi="en-US"/>
        </w:rPr>
      </w:pPr>
      <w:proofErr w:type="spellStart"/>
      <w:proofErr w:type="gramStart"/>
      <w:r w:rsidRPr="005328B9">
        <w:rPr>
          <w:b/>
          <w:u w:val="single"/>
          <w:lang w:val="en-US" w:eastAsia="en-US" w:bidi="en-US"/>
        </w:rPr>
        <w:t>imaqhwinfo</w:t>
      </w:r>
      <w:proofErr w:type="spellEnd"/>
      <w:r w:rsidR="00B30570" w:rsidRPr="005328B9">
        <w:rPr>
          <w:b/>
          <w:u w:val="single"/>
          <w:lang w:val="en-US" w:eastAsia="en-US" w:bidi="en-US"/>
        </w:rPr>
        <w:t>()</w:t>
      </w:r>
      <w:proofErr w:type="gramEnd"/>
    </w:p>
    <w:p w:rsidR="00447759" w:rsidRPr="005328B9" w:rsidRDefault="0056045E" w:rsidP="00493B18">
      <w:pPr>
        <w:rPr>
          <w:lang w:val="en-US" w:eastAsia="en-US" w:bidi="en-US"/>
        </w:rPr>
      </w:pPr>
      <w:proofErr w:type="spellStart"/>
      <w:proofErr w:type="gramStart"/>
      <w:r w:rsidRPr="005328B9">
        <w:rPr>
          <w:rStyle w:val="codeChar"/>
        </w:rPr>
        <w:t>Imaqhwinfo</w:t>
      </w:r>
      <w:proofErr w:type="spellEnd"/>
      <w:r w:rsidR="008A6A55" w:rsidRPr="005328B9">
        <w:rPr>
          <w:rStyle w:val="codeChar"/>
        </w:rPr>
        <w:t>(</w:t>
      </w:r>
      <w:proofErr w:type="gramEnd"/>
      <w:r w:rsidR="008A6A55" w:rsidRPr="005328B9">
        <w:rPr>
          <w:rStyle w:val="codeChar"/>
        </w:rPr>
        <w:t>)</w:t>
      </w:r>
      <w:r w:rsidRPr="005328B9">
        <w:rPr>
          <w:lang w:val="en-US" w:eastAsia="en-US" w:bidi="en-US"/>
        </w:rPr>
        <w:t xml:space="preserve"> provides information about available image acquisition hardware.</w:t>
      </w:r>
      <w:r w:rsidR="00D01D32" w:rsidRPr="005328B9">
        <w:rPr>
          <w:lang w:val="en-US" w:eastAsia="en-US" w:bidi="en-US"/>
        </w:rPr>
        <w:t xml:space="preserve"> For example</w:t>
      </w:r>
      <w:r w:rsidR="00581E4A" w:rsidRPr="005328B9">
        <w:rPr>
          <w:lang w:val="en-US" w:eastAsia="en-US" w:bidi="en-US"/>
        </w:rPr>
        <w:t xml:space="preserve"> following command returns information about all </w:t>
      </w:r>
      <w:r w:rsidR="001C1CAA" w:rsidRPr="005328B9">
        <w:rPr>
          <w:lang w:val="en-US" w:eastAsia="en-US" w:bidi="en-US"/>
        </w:rPr>
        <w:t xml:space="preserve">accessible </w:t>
      </w:r>
      <w:r w:rsidR="00581E4A" w:rsidRPr="005328B9">
        <w:rPr>
          <w:lang w:val="en-US" w:eastAsia="en-US" w:bidi="en-US"/>
        </w:rPr>
        <w:t>devices</w:t>
      </w:r>
      <w:r w:rsidR="00AC611C" w:rsidRPr="005328B9">
        <w:rPr>
          <w:lang w:val="en-US" w:eastAsia="en-US" w:bidi="en-US"/>
        </w:rPr>
        <w:t xml:space="preserve"> through a particular adaptor (for more information lo</w:t>
      </w:r>
      <w:r w:rsidR="00FC0042" w:rsidRPr="005328B9">
        <w:rPr>
          <w:lang w:val="en-US" w:eastAsia="en-US" w:bidi="en-US"/>
        </w:rPr>
        <w:t>ok in</w:t>
      </w:r>
      <w:r w:rsidR="00AC611C" w:rsidRPr="005328B9">
        <w:rPr>
          <w:lang w:val="en-US" w:eastAsia="en-US" w:bidi="en-US"/>
        </w:rPr>
        <w:t xml:space="preserve"> MATLAB </w:t>
      </w:r>
      <w:r w:rsidR="00FC0042" w:rsidRPr="005328B9">
        <w:rPr>
          <w:lang w:val="en-US" w:eastAsia="en-US" w:bidi="en-US"/>
        </w:rPr>
        <w:t xml:space="preserve">Product </w:t>
      </w:r>
      <w:r w:rsidR="00AC611C" w:rsidRPr="005328B9">
        <w:rPr>
          <w:lang w:val="en-US" w:eastAsia="en-US" w:bidi="en-US"/>
        </w:rPr>
        <w:t>Help)</w:t>
      </w:r>
      <w:r w:rsidR="00D01D32" w:rsidRPr="005328B9">
        <w:rPr>
          <w:lang w:val="en-US" w:eastAsia="en-US" w:bidi="en-US"/>
        </w:rPr>
        <w:t>:</w:t>
      </w:r>
    </w:p>
    <w:p w:rsidR="00D01D32" w:rsidRPr="000169C0" w:rsidRDefault="00D01D32" w:rsidP="003F26A9">
      <w:pPr>
        <w:pStyle w:val="code"/>
        <w:rPr>
          <w:lang w:val="pt-PT" w:bidi="en-US"/>
        </w:rPr>
      </w:pPr>
      <w:r w:rsidRPr="000169C0">
        <w:rPr>
          <w:lang w:val="pt-PT" w:bidi="en-US"/>
        </w:rPr>
        <w:t>&gt;&gt; info=imaqhwinfo('winvideo');</w:t>
      </w:r>
    </w:p>
    <w:p w:rsidR="00B73548" w:rsidRPr="000169C0" w:rsidRDefault="00B73548" w:rsidP="003F26A9">
      <w:pPr>
        <w:pStyle w:val="code"/>
        <w:rPr>
          <w:lang w:val="pt-PT" w:bidi="en-US"/>
        </w:rPr>
      </w:pPr>
    </w:p>
    <w:p w:rsidR="00B73548" w:rsidRPr="000169C0" w:rsidRDefault="00B73548" w:rsidP="003F26A9">
      <w:pPr>
        <w:pStyle w:val="code"/>
        <w:rPr>
          <w:lang w:val="pt-PT" w:bidi="en-US"/>
        </w:rPr>
      </w:pPr>
      <w:r w:rsidRPr="000169C0">
        <w:rPr>
          <w:lang w:val="pt-PT" w:bidi="en-US"/>
        </w:rPr>
        <w:t xml:space="preserve">info = </w:t>
      </w:r>
    </w:p>
    <w:p w:rsidR="00B73548" w:rsidRPr="000169C0" w:rsidRDefault="00B73548" w:rsidP="003F26A9">
      <w:pPr>
        <w:pStyle w:val="code"/>
        <w:rPr>
          <w:lang w:val="pt-PT" w:bidi="en-US"/>
        </w:rPr>
      </w:pPr>
    </w:p>
    <w:p w:rsidR="00B73548" w:rsidRPr="000169C0" w:rsidRDefault="00B73548" w:rsidP="003F26A9">
      <w:pPr>
        <w:pStyle w:val="code"/>
        <w:rPr>
          <w:lang w:val="pt-PT" w:bidi="en-US"/>
        </w:rPr>
      </w:pPr>
      <w:r w:rsidRPr="000169C0">
        <w:rPr>
          <w:lang w:val="pt-PT" w:bidi="en-US"/>
        </w:rPr>
        <w:t xml:space="preserve">       AdaptorDllName: [1x81 char]</w:t>
      </w:r>
    </w:p>
    <w:p w:rsidR="00B73548" w:rsidRPr="000169C0" w:rsidRDefault="00B73548" w:rsidP="003F26A9">
      <w:pPr>
        <w:pStyle w:val="code"/>
        <w:rPr>
          <w:lang w:val="pt-PT" w:bidi="en-US"/>
        </w:rPr>
      </w:pPr>
      <w:r w:rsidRPr="000169C0">
        <w:rPr>
          <w:lang w:val="pt-PT" w:bidi="en-US"/>
        </w:rPr>
        <w:t xml:space="preserve">    AdaptorDllVersion: '4.0 (R2010b)'</w:t>
      </w:r>
    </w:p>
    <w:p w:rsidR="00B73548" w:rsidRPr="000169C0" w:rsidRDefault="00B73548" w:rsidP="003F26A9">
      <w:pPr>
        <w:pStyle w:val="code"/>
        <w:rPr>
          <w:lang w:val="pt-PT" w:bidi="en-US"/>
        </w:rPr>
      </w:pPr>
      <w:r w:rsidRPr="000169C0">
        <w:rPr>
          <w:lang w:val="pt-PT" w:bidi="en-US"/>
        </w:rPr>
        <w:t xml:space="preserve">          AdaptorName: 'winvideo'</w:t>
      </w:r>
    </w:p>
    <w:p w:rsidR="00B73548" w:rsidRPr="005328B9" w:rsidRDefault="00B73548" w:rsidP="003F26A9">
      <w:pPr>
        <w:pStyle w:val="code"/>
        <w:rPr>
          <w:lang w:bidi="en-US"/>
        </w:rPr>
      </w:pPr>
      <w:r w:rsidRPr="000169C0">
        <w:rPr>
          <w:lang w:val="pt-PT" w:bidi="en-US"/>
        </w:rPr>
        <w:t xml:space="preserve">            </w:t>
      </w:r>
      <w:proofErr w:type="spellStart"/>
      <w:r w:rsidRPr="005328B9">
        <w:rPr>
          <w:lang w:bidi="en-US"/>
        </w:rPr>
        <w:t>DeviceIDs</w:t>
      </w:r>
      <w:proofErr w:type="spellEnd"/>
      <w:r w:rsidRPr="005328B9">
        <w:rPr>
          <w:lang w:bidi="en-US"/>
        </w:rPr>
        <w:t>: {[1</w:t>
      </w:r>
      <w:proofErr w:type="gramStart"/>
      <w:r w:rsidRPr="005328B9">
        <w:rPr>
          <w:lang w:bidi="en-US"/>
        </w:rPr>
        <w:t>]  [</w:t>
      </w:r>
      <w:proofErr w:type="gramEnd"/>
      <w:r w:rsidRPr="005328B9">
        <w:rPr>
          <w:lang w:bidi="en-US"/>
        </w:rPr>
        <w:t>2]}</w:t>
      </w:r>
    </w:p>
    <w:p w:rsidR="00B73548" w:rsidRPr="005328B9" w:rsidRDefault="00B73548" w:rsidP="003F26A9">
      <w:pPr>
        <w:pStyle w:val="code"/>
        <w:rPr>
          <w:lang w:bidi="en-US"/>
        </w:rPr>
      </w:pPr>
      <w:r w:rsidRPr="005328B9">
        <w:rPr>
          <w:lang w:bidi="en-US"/>
        </w:rPr>
        <w:t xml:space="preserve">           </w:t>
      </w:r>
      <w:proofErr w:type="spellStart"/>
      <w:r w:rsidRPr="005328B9">
        <w:rPr>
          <w:lang w:bidi="en-US"/>
        </w:rPr>
        <w:t>DeviceInfo</w:t>
      </w:r>
      <w:proofErr w:type="spellEnd"/>
      <w:r w:rsidRPr="005328B9">
        <w:rPr>
          <w:lang w:bidi="en-US"/>
        </w:rPr>
        <w:t xml:space="preserve">: [1x2 </w:t>
      </w:r>
      <w:proofErr w:type="spellStart"/>
      <w:r w:rsidRPr="005328B9">
        <w:rPr>
          <w:lang w:bidi="en-US"/>
        </w:rPr>
        <w:t>struct</w:t>
      </w:r>
      <w:proofErr w:type="spellEnd"/>
      <w:r w:rsidRPr="005328B9">
        <w:rPr>
          <w:lang w:bidi="en-US"/>
        </w:rPr>
        <w:t>]</w:t>
      </w:r>
    </w:p>
    <w:p w:rsidR="00447759" w:rsidRPr="005328B9" w:rsidRDefault="00447759" w:rsidP="00493B18">
      <w:pPr>
        <w:rPr>
          <w:lang w:val="en-US" w:eastAsia="en-US" w:bidi="en-US"/>
        </w:rPr>
      </w:pPr>
    </w:p>
    <w:p w:rsidR="00C5259C" w:rsidRPr="005328B9" w:rsidRDefault="001F5B61" w:rsidP="00587636">
      <w:pPr>
        <w:rPr>
          <w:lang w:val="en-US" w:eastAsia="en-US" w:bidi="en-US"/>
        </w:rPr>
      </w:pPr>
      <w:r w:rsidRPr="005328B9">
        <w:rPr>
          <w:lang w:val="en-US" w:eastAsia="en-US" w:bidi="en-US"/>
        </w:rPr>
        <w:t>For information about supported formats</w:t>
      </w:r>
      <w:r w:rsidR="00483E58" w:rsidRPr="005328B9">
        <w:rPr>
          <w:lang w:val="en-US" w:eastAsia="en-US" w:bidi="en-US"/>
        </w:rPr>
        <w:t xml:space="preserve"> can </w:t>
      </w:r>
      <w:r w:rsidR="008A6A55" w:rsidRPr="005328B9">
        <w:rPr>
          <w:lang w:val="en-US" w:eastAsia="en-US" w:bidi="en-US"/>
        </w:rPr>
        <w:t xml:space="preserve">be </w:t>
      </w:r>
      <w:r w:rsidR="00483E58" w:rsidRPr="005328B9">
        <w:rPr>
          <w:lang w:val="en-US" w:eastAsia="en-US" w:bidi="en-US"/>
        </w:rPr>
        <w:t>use</w:t>
      </w:r>
      <w:r w:rsidR="008A6A55" w:rsidRPr="005328B9">
        <w:rPr>
          <w:lang w:val="en-US" w:eastAsia="en-US" w:bidi="en-US"/>
        </w:rPr>
        <w:t>d</w:t>
      </w:r>
      <w:r w:rsidRPr="005328B9">
        <w:rPr>
          <w:lang w:val="en-US" w:eastAsia="en-US" w:bidi="en-US"/>
        </w:rPr>
        <w:t>:</w:t>
      </w:r>
    </w:p>
    <w:p w:rsidR="001F5B61" w:rsidRPr="005328B9" w:rsidRDefault="001F5B61" w:rsidP="003F26A9">
      <w:pPr>
        <w:pStyle w:val="code"/>
        <w:rPr>
          <w:lang w:bidi="en-US"/>
        </w:rPr>
      </w:pPr>
      <w:r w:rsidRPr="005328B9">
        <w:rPr>
          <w:lang w:bidi="en-US"/>
        </w:rPr>
        <w:t xml:space="preserve">&gt;&gt; </w:t>
      </w:r>
      <w:proofErr w:type="spellStart"/>
      <w:r w:rsidRPr="005328B9">
        <w:rPr>
          <w:lang w:bidi="en-US"/>
        </w:rPr>
        <w:t>info.SupportedFormats</w:t>
      </w:r>
      <w:proofErr w:type="spellEnd"/>
    </w:p>
    <w:p w:rsidR="00F743C0" w:rsidRPr="005328B9" w:rsidRDefault="00F743C0" w:rsidP="00587636">
      <w:pPr>
        <w:rPr>
          <w:lang w:val="en-US" w:eastAsia="en-US" w:bidi="en-US"/>
        </w:rPr>
      </w:pPr>
    </w:p>
    <w:p w:rsidR="00F743C0" w:rsidRPr="005328B9" w:rsidRDefault="00F743C0" w:rsidP="00587636">
      <w:pPr>
        <w:rPr>
          <w:b/>
          <w:u w:val="single"/>
          <w:lang w:val="en-US" w:eastAsia="en-US" w:bidi="en-US"/>
        </w:rPr>
      </w:pPr>
      <w:proofErr w:type="spellStart"/>
      <w:proofErr w:type="gramStart"/>
      <w:r w:rsidRPr="005328B9">
        <w:rPr>
          <w:b/>
          <w:u w:val="single"/>
          <w:lang w:val="en-US" w:eastAsia="en-US" w:bidi="en-US"/>
        </w:rPr>
        <w:t>videoinput</w:t>
      </w:r>
      <w:proofErr w:type="spellEnd"/>
      <w:r w:rsidR="008A6A55" w:rsidRPr="005328B9">
        <w:rPr>
          <w:b/>
          <w:u w:val="single"/>
          <w:lang w:val="en-US" w:eastAsia="en-US" w:bidi="en-US"/>
        </w:rPr>
        <w:t>()</w:t>
      </w:r>
      <w:proofErr w:type="gramEnd"/>
    </w:p>
    <w:p w:rsidR="00F743C0" w:rsidRPr="005328B9" w:rsidRDefault="00680EA0" w:rsidP="00587636">
      <w:pPr>
        <w:rPr>
          <w:lang w:val="en-US" w:eastAsia="en-US" w:bidi="en-US"/>
        </w:rPr>
      </w:pPr>
      <w:r w:rsidRPr="005328B9">
        <w:rPr>
          <w:lang w:val="en-US" w:eastAsia="en-US" w:bidi="en-US"/>
        </w:rPr>
        <w:t>This command create video input object. Syntax is following:</w:t>
      </w:r>
    </w:p>
    <w:p w:rsidR="00680EA0" w:rsidRPr="005328B9" w:rsidRDefault="000B71CA" w:rsidP="003F26A9">
      <w:pPr>
        <w:pStyle w:val="code"/>
        <w:rPr>
          <w:lang w:bidi="en-US"/>
        </w:rPr>
      </w:pPr>
      <w:r w:rsidRPr="005328B9">
        <w:rPr>
          <w:lang w:bidi="en-US"/>
        </w:rPr>
        <w:t xml:space="preserve">&gt;&gt; </w:t>
      </w:r>
      <w:proofErr w:type="gramStart"/>
      <w:r w:rsidRPr="005328B9">
        <w:rPr>
          <w:lang w:bidi="en-US"/>
        </w:rPr>
        <w:t>vid</w:t>
      </w:r>
      <w:proofErr w:type="gramEnd"/>
      <w:r w:rsidRPr="005328B9">
        <w:rPr>
          <w:lang w:bidi="en-US"/>
        </w:rPr>
        <w:t xml:space="preserve"> = </w:t>
      </w:r>
      <w:proofErr w:type="spellStart"/>
      <w:r w:rsidRPr="005328B9">
        <w:rPr>
          <w:lang w:bidi="en-US"/>
        </w:rPr>
        <w:t>videoinput</w:t>
      </w:r>
      <w:proofErr w:type="spellEnd"/>
      <w:r w:rsidRPr="005328B9">
        <w:rPr>
          <w:lang w:bidi="en-US"/>
        </w:rPr>
        <w:t>('winvideo',1,'IYUV_640x480');</w:t>
      </w:r>
    </w:p>
    <w:p w:rsidR="00D932DD" w:rsidRPr="005328B9" w:rsidRDefault="00D932DD" w:rsidP="003F26A9">
      <w:pPr>
        <w:pStyle w:val="code"/>
        <w:rPr>
          <w:lang w:bidi="en-US"/>
        </w:rPr>
      </w:pPr>
    </w:p>
    <w:p w:rsidR="001F5B61" w:rsidRPr="005328B9" w:rsidRDefault="004C0B22" w:rsidP="00587636">
      <w:pPr>
        <w:rPr>
          <w:lang w:val="en-US" w:eastAsia="en-US" w:bidi="en-US"/>
        </w:rPr>
      </w:pPr>
      <w:proofErr w:type="gramStart"/>
      <w:r w:rsidRPr="005328B9">
        <w:rPr>
          <w:lang w:val="en-US" w:eastAsia="en-US" w:bidi="en-US"/>
        </w:rPr>
        <w:t>where</w:t>
      </w:r>
      <w:proofErr w:type="gramEnd"/>
      <w:r w:rsidRPr="005328B9">
        <w:rPr>
          <w:lang w:val="en-US" w:eastAsia="en-US" w:bidi="en-US"/>
        </w:rPr>
        <w:t xml:space="preserve"> ‘</w:t>
      </w:r>
      <w:proofErr w:type="spellStart"/>
      <w:r w:rsidRPr="005328B9">
        <w:rPr>
          <w:lang w:val="en-US" w:eastAsia="en-US" w:bidi="en-US"/>
        </w:rPr>
        <w:t>winvideo</w:t>
      </w:r>
      <w:proofErr w:type="spellEnd"/>
      <w:r w:rsidRPr="005328B9">
        <w:rPr>
          <w:lang w:val="en-US" w:eastAsia="en-US" w:bidi="en-US"/>
        </w:rPr>
        <w:t>’</w:t>
      </w:r>
      <w:r w:rsidR="00C27399" w:rsidRPr="005328B9">
        <w:rPr>
          <w:lang w:val="en-US" w:eastAsia="en-US" w:bidi="en-US"/>
        </w:rPr>
        <w:t xml:space="preserve"> specifies the name of used adaptor, 1 is</w:t>
      </w:r>
      <w:r w:rsidR="00B075ED" w:rsidRPr="005328B9">
        <w:rPr>
          <w:lang w:val="en-US" w:eastAsia="en-US" w:bidi="en-US"/>
        </w:rPr>
        <w:t xml:space="preserve"> device ID and last</w:t>
      </w:r>
      <w:r w:rsidR="006359BE" w:rsidRPr="005328B9">
        <w:rPr>
          <w:lang w:val="en-US" w:eastAsia="en-US" w:bidi="en-US"/>
        </w:rPr>
        <w:t xml:space="preserve"> argument specifies requested video format.</w:t>
      </w:r>
    </w:p>
    <w:p w:rsidR="003F26A9" w:rsidRPr="005328B9" w:rsidRDefault="003F26A9" w:rsidP="00587636">
      <w:pPr>
        <w:rPr>
          <w:lang w:val="en-US" w:eastAsia="en-US" w:bidi="en-US"/>
        </w:rPr>
      </w:pPr>
    </w:p>
    <w:p w:rsidR="005815CB" w:rsidRPr="005328B9" w:rsidRDefault="005815CB" w:rsidP="00587636">
      <w:pPr>
        <w:rPr>
          <w:lang w:val="en-US" w:eastAsia="en-US" w:bidi="en-US"/>
        </w:rPr>
      </w:pPr>
    </w:p>
    <w:p w:rsidR="005815CB" w:rsidRPr="005328B9" w:rsidRDefault="005815CB" w:rsidP="00587636">
      <w:pPr>
        <w:rPr>
          <w:lang w:val="en-US" w:eastAsia="en-US" w:bidi="en-US"/>
        </w:rPr>
      </w:pPr>
    </w:p>
    <w:p w:rsidR="00A0144A" w:rsidRPr="005328B9" w:rsidRDefault="00A0144A" w:rsidP="00587636">
      <w:pPr>
        <w:rPr>
          <w:b/>
          <w:u w:val="single"/>
          <w:lang w:val="en-US" w:eastAsia="en-US" w:bidi="en-US"/>
        </w:rPr>
      </w:pPr>
      <w:proofErr w:type="gramStart"/>
      <w:r w:rsidRPr="005328B9">
        <w:rPr>
          <w:b/>
          <w:u w:val="single"/>
          <w:lang w:val="en-US" w:eastAsia="en-US" w:bidi="en-US"/>
        </w:rPr>
        <w:lastRenderedPageBreak/>
        <w:t>preview</w:t>
      </w:r>
      <w:r w:rsidR="008A6A55" w:rsidRPr="005328B9">
        <w:rPr>
          <w:b/>
          <w:u w:val="single"/>
          <w:lang w:val="en-US" w:eastAsia="en-US" w:bidi="en-US"/>
        </w:rPr>
        <w:t>()</w:t>
      </w:r>
      <w:proofErr w:type="gramEnd"/>
    </w:p>
    <w:p w:rsidR="00A0144A" w:rsidRPr="005328B9" w:rsidRDefault="00C10657" w:rsidP="00587636">
      <w:pPr>
        <w:rPr>
          <w:lang w:val="en-US" w:eastAsia="en-US" w:bidi="en-US"/>
        </w:rPr>
      </w:pPr>
      <w:r w:rsidRPr="005328B9">
        <w:rPr>
          <w:lang w:val="en-US" w:eastAsia="en-US" w:bidi="en-US"/>
        </w:rPr>
        <w:t>Preview of live video stream.</w:t>
      </w:r>
      <w:r w:rsidR="0017051D" w:rsidRPr="005328B9">
        <w:rPr>
          <w:lang w:val="en-US" w:eastAsia="en-US" w:bidi="en-US"/>
        </w:rPr>
        <w:t xml:space="preserve"> Syntax is simple:</w:t>
      </w:r>
    </w:p>
    <w:p w:rsidR="0017051D" w:rsidRPr="005328B9" w:rsidRDefault="0017051D" w:rsidP="002943AE">
      <w:pPr>
        <w:pStyle w:val="code"/>
        <w:rPr>
          <w:lang w:bidi="en-US"/>
        </w:rPr>
      </w:pPr>
      <w:r w:rsidRPr="005328B9">
        <w:rPr>
          <w:lang w:bidi="en-US"/>
        </w:rPr>
        <w:t xml:space="preserve">&gt;&gt; </w:t>
      </w:r>
      <w:proofErr w:type="gramStart"/>
      <w:r w:rsidRPr="005328B9">
        <w:rPr>
          <w:lang w:bidi="en-US"/>
        </w:rPr>
        <w:t>preview(</w:t>
      </w:r>
      <w:proofErr w:type="gramEnd"/>
      <w:r w:rsidRPr="005328B9">
        <w:rPr>
          <w:lang w:bidi="en-US"/>
        </w:rPr>
        <w:t>vid)</w:t>
      </w:r>
    </w:p>
    <w:p w:rsidR="003F26A9" w:rsidRPr="005328B9" w:rsidRDefault="003F26A9" w:rsidP="002943AE">
      <w:pPr>
        <w:pStyle w:val="code"/>
        <w:rPr>
          <w:lang w:bidi="en-US"/>
        </w:rPr>
      </w:pPr>
    </w:p>
    <w:p w:rsidR="00C10657" w:rsidRPr="005328B9" w:rsidRDefault="0017051D" w:rsidP="00587636">
      <w:pPr>
        <w:rPr>
          <w:lang w:val="en-US" w:eastAsia="en-US" w:bidi="en-US"/>
        </w:rPr>
      </w:pPr>
      <w:r w:rsidRPr="005328B9">
        <w:rPr>
          <w:lang w:val="en-US" w:eastAsia="en-US" w:bidi="en-US"/>
        </w:rPr>
        <w:t xml:space="preserve">For close preview can </w:t>
      </w:r>
      <w:r w:rsidR="00B76243" w:rsidRPr="005328B9">
        <w:rPr>
          <w:lang w:val="en-US" w:eastAsia="en-US" w:bidi="en-US"/>
        </w:rPr>
        <w:t xml:space="preserve">be </w:t>
      </w:r>
      <w:r w:rsidRPr="005328B9">
        <w:rPr>
          <w:lang w:val="en-US" w:eastAsia="en-US" w:bidi="en-US"/>
        </w:rPr>
        <w:t>use</w:t>
      </w:r>
      <w:r w:rsidR="00B76243" w:rsidRPr="005328B9">
        <w:rPr>
          <w:lang w:val="en-US" w:eastAsia="en-US" w:bidi="en-US"/>
        </w:rPr>
        <w:t>d</w:t>
      </w:r>
      <w:r w:rsidRPr="005328B9">
        <w:rPr>
          <w:lang w:val="en-US" w:eastAsia="en-US" w:bidi="en-US"/>
        </w:rPr>
        <w:t xml:space="preserve"> </w:t>
      </w:r>
      <w:proofErr w:type="spellStart"/>
      <w:proofErr w:type="gramStart"/>
      <w:r w:rsidR="00793F67" w:rsidRPr="005328B9">
        <w:rPr>
          <w:rStyle w:val="codeChar"/>
        </w:rPr>
        <w:t>closepreview</w:t>
      </w:r>
      <w:proofErr w:type="spellEnd"/>
      <w:r w:rsidR="00B76243" w:rsidRPr="005328B9">
        <w:rPr>
          <w:rStyle w:val="codeChar"/>
        </w:rPr>
        <w:t>(</w:t>
      </w:r>
      <w:proofErr w:type="gramEnd"/>
      <w:r w:rsidR="00B76243" w:rsidRPr="005328B9">
        <w:rPr>
          <w:rStyle w:val="codeChar"/>
        </w:rPr>
        <w:t>)</w:t>
      </w:r>
      <w:r w:rsidR="00793F67" w:rsidRPr="005328B9">
        <w:rPr>
          <w:rStyle w:val="codeChar"/>
        </w:rPr>
        <w:t xml:space="preserve"> </w:t>
      </w:r>
      <w:r w:rsidR="00793F67" w:rsidRPr="005328B9">
        <w:rPr>
          <w:lang w:val="en-US" w:eastAsia="en-US" w:bidi="en-US"/>
        </w:rPr>
        <w:t>command.</w:t>
      </w:r>
    </w:p>
    <w:p w:rsidR="00793F67" w:rsidRPr="005328B9" w:rsidRDefault="00793F67" w:rsidP="002943AE">
      <w:pPr>
        <w:pStyle w:val="code"/>
        <w:rPr>
          <w:lang w:bidi="en-US"/>
        </w:rPr>
      </w:pPr>
      <w:r w:rsidRPr="005328B9">
        <w:rPr>
          <w:lang w:bidi="en-US"/>
        </w:rPr>
        <w:t xml:space="preserve">&gt;&gt; </w:t>
      </w:r>
      <w:proofErr w:type="spellStart"/>
      <w:proofErr w:type="gramStart"/>
      <w:r w:rsidRPr="005328B9">
        <w:rPr>
          <w:lang w:bidi="en-US"/>
        </w:rPr>
        <w:t>closepreview</w:t>
      </w:r>
      <w:proofErr w:type="spellEnd"/>
      <w:proofErr w:type="gramEnd"/>
      <w:r w:rsidRPr="005328B9">
        <w:rPr>
          <w:lang w:bidi="en-US"/>
        </w:rPr>
        <w:t xml:space="preserve"> (vid)</w:t>
      </w:r>
    </w:p>
    <w:p w:rsidR="00793F67" w:rsidRPr="005328B9" w:rsidRDefault="00793F67" w:rsidP="00587636">
      <w:pPr>
        <w:rPr>
          <w:lang w:val="en-US" w:eastAsia="en-US" w:bidi="en-US"/>
        </w:rPr>
      </w:pPr>
    </w:p>
    <w:p w:rsidR="0017051D" w:rsidRPr="005328B9" w:rsidRDefault="00793F67" w:rsidP="00587636">
      <w:pPr>
        <w:rPr>
          <w:b/>
          <w:u w:val="single"/>
          <w:lang w:val="en-US" w:eastAsia="en-US" w:bidi="en-US"/>
        </w:rPr>
      </w:pPr>
      <w:proofErr w:type="spellStart"/>
      <w:proofErr w:type="gramStart"/>
      <w:r w:rsidRPr="005328B9">
        <w:rPr>
          <w:b/>
          <w:u w:val="single"/>
          <w:lang w:val="en-US" w:eastAsia="en-US" w:bidi="en-US"/>
        </w:rPr>
        <w:t>getsnapshot</w:t>
      </w:r>
      <w:proofErr w:type="spellEnd"/>
      <w:r w:rsidR="00B76243" w:rsidRPr="005328B9">
        <w:rPr>
          <w:b/>
          <w:u w:val="single"/>
          <w:lang w:val="en-US" w:eastAsia="en-US" w:bidi="en-US"/>
        </w:rPr>
        <w:t>()</w:t>
      </w:r>
      <w:proofErr w:type="gramEnd"/>
    </w:p>
    <w:p w:rsidR="00793F67" w:rsidRPr="005328B9" w:rsidRDefault="005F1542" w:rsidP="00587636">
      <w:pPr>
        <w:rPr>
          <w:lang w:val="en-US" w:eastAsia="en-US" w:bidi="en-US"/>
        </w:rPr>
      </w:pPr>
      <w:r w:rsidRPr="005328B9">
        <w:rPr>
          <w:lang w:val="en-US" w:eastAsia="en-US" w:bidi="en-US"/>
        </w:rPr>
        <w:t>Return single image frame from the video input object.</w:t>
      </w:r>
      <w:r w:rsidR="00872C21" w:rsidRPr="005328B9">
        <w:rPr>
          <w:lang w:val="en-US" w:eastAsia="en-US" w:bidi="en-US"/>
        </w:rPr>
        <w:t xml:space="preserve"> Frame is returned to the MATLAB workspace.</w:t>
      </w:r>
    </w:p>
    <w:p w:rsidR="00F004DA" w:rsidRPr="005328B9" w:rsidRDefault="00F004DA" w:rsidP="002943AE">
      <w:pPr>
        <w:pStyle w:val="code"/>
        <w:rPr>
          <w:lang w:bidi="en-US"/>
        </w:rPr>
      </w:pPr>
      <w:r w:rsidRPr="005328B9">
        <w:rPr>
          <w:lang w:bidi="en-US"/>
        </w:rPr>
        <w:t xml:space="preserve">&gt;&gt; </w:t>
      </w:r>
      <w:proofErr w:type="gramStart"/>
      <w:r w:rsidRPr="005328B9">
        <w:rPr>
          <w:lang w:bidi="en-US"/>
        </w:rPr>
        <w:t>image</w:t>
      </w:r>
      <w:proofErr w:type="gramEnd"/>
      <w:r w:rsidRPr="005328B9">
        <w:rPr>
          <w:lang w:bidi="en-US"/>
        </w:rPr>
        <w:t xml:space="preserve"> = </w:t>
      </w:r>
      <w:proofErr w:type="spellStart"/>
      <w:r w:rsidRPr="005328B9">
        <w:rPr>
          <w:lang w:bidi="en-US"/>
        </w:rPr>
        <w:t>getsnapshot</w:t>
      </w:r>
      <w:proofErr w:type="spellEnd"/>
      <w:r w:rsidRPr="005328B9">
        <w:rPr>
          <w:lang w:bidi="en-US"/>
        </w:rPr>
        <w:t>(vid);</w:t>
      </w:r>
    </w:p>
    <w:p w:rsidR="00C10657" w:rsidRPr="005328B9" w:rsidRDefault="00C10657" w:rsidP="00587636">
      <w:pPr>
        <w:rPr>
          <w:lang w:val="en-US" w:eastAsia="en-US" w:bidi="en-US"/>
        </w:rPr>
      </w:pPr>
    </w:p>
    <w:p w:rsidR="00023CC3" w:rsidRPr="005328B9" w:rsidRDefault="00023CC3" w:rsidP="00DF710C">
      <w:pPr>
        <w:pStyle w:val="Nadpis2"/>
      </w:pPr>
      <w:bookmarkStart w:id="12" w:name="_Toc299697319"/>
      <w:r w:rsidRPr="005328B9">
        <w:t>Color Spaces</w:t>
      </w:r>
      <w:bookmarkEnd w:id="12"/>
    </w:p>
    <w:p w:rsidR="009B4B3C" w:rsidRPr="005328B9" w:rsidRDefault="009B4B3C" w:rsidP="009B4B3C">
      <w:pPr>
        <w:rPr>
          <w:lang w:val="en-US" w:eastAsia="en-US" w:bidi="en-US"/>
        </w:rPr>
      </w:pPr>
      <w:r w:rsidRPr="005328B9">
        <w:rPr>
          <w:lang w:val="en-US" w:eastAsia="en-US" w:bidi="en-US"/>
        </w:rPr>
        <w:t>MATLAB</w:t>
      </w:r>
      <w:r w:rsidR="00337D38" w:rsidRPr="005328B9">
        <w:rPr>
          <w:lang w:val="en-US" w:eastAsia="en-US" w:bidi="en-US"/>
        </w:rPr>
        <w:t xml:space="preserve"> represents colors as RGB values</w:t>
      </w:r>
      <w:r w:rsidR="00DC3569" w:rsidRPr="005328B9">
        <w:rPr>
          <w:lang w:val="en-US" w:eastAsia="en-US" w:bidi="en-US"/>
        </w:rPr>
        <w:t xml:space="preserve"> in an RGB image or in an indexed image</w:t>
      </w:r>
      <w:r w:rsidR="00EA4EC4" w:rsidRPr="005328B9">
        <w:rPr>
          <w:lang w:val="en-US" w:eastAsia="en-US" w:bidi="en-US"/>
        </w:rPr>
        <w:t xml:space="preserve">, where </w:t>
      </w:r>
      <w:r w:rsidR="00C56EED" w:rsidRPr="005328B9">
        <w:rPr>
          <w:lang w:val="en-US" w:eastAsia="en-US" w:bidi="en-US"/>
        </w:rPr>
        <w:t xml:space="preserve">the </w:t>
      </w:r>
      <w:proofErr w:type="spellStart"/>
      <w:r w:rsidR="00EA4EC4" w:rsidRPr="005328B9">
        <w:rPr>
          <w:lang w:val="en-US" w:eastAsia="en-US" w:bidi="en-US"/>
        </w:rPr>
        <w:t>colormap</w:t>
      </w:r>
      <w:proofErr w:type="spellEnd"/>
      <w:r w:rsidR="00EA4EC4" w:rsidRPr="005328B9">
        <w:rPr>
          <w:lang w:val="en-US" w:eastAsia="en-US" w:bidi="en-US"/>
        </w:rPr>
        <w:t xml:space="preserve"> is stored in RGB format.</w:t>
      </w:r>
      <w:r w:rsidR="004F156E" w:rsidRPr="005328B9">
        <w:rPr>
          <w:lang w:val="en-US" w:eastAsia="en-US" w:bidi="en-US"/>
        </w:rPr>
        <w:t xml:space="preserve"> But there </w:t>
      </w:r>
      <w:r w:rsidR="00332879">
        <w:rPr>
          <w:lang w:val="en-US" w:eastAsia="en-US" w:bidi="en-US"/>
        </w:rPr>
        <w:t>are</w:t>
      </w:r>
      <w:r w:rsidR="004F156E" w:rsidRPr="005328B9">
        <w:rPr>
          <w:lang w:val="en-US" w:eastAsia="en-US" w:bidi="en-US"/>
        </w:rPr>
        <w:t xml:space="preserve"> more</w:t>
      </w:r>
      <w:r w:rsidR="00C56EED" w:rsidRPr="005328B9">
        <w:rPr>
          <w:lang w:val="en-US" w:eastAsia="en-US" w:bidi="en-US"/>
        </w:rPr>
        <w:t xml:space="preserve"> other</w:t>
      </w:r>
      <w:r w:rsidR="004F156E" w:rsidRPr="005328B9">
        <w:rPr>
          <w:lang w:val="en-US" w:eastAsia="en-US" w:bidi="en-US"/>
        </w:rPr>
        <w:t xml:space="preserve"> color spaces </w:t>
      </w:r>
      <w:r w:rsidR="00F04F9D" w:rsidRPr="005328B9">
        <w:rPr>
          <w:lang w:val="en-US" w:eastAsia="en-US" w:bidi="en-US"/>
        </w:rPr>
        <w:t>supported</w:t>
      </w:r>
      <w:r w:rsidR="004F156E" w:rsidRPr="005328B9">
        <w:rPr>
          <w:lang w:val="en-US" w:eastAsia="en-US" w:bidi="en-US"/>
        </w:rPr>
        <w:t xml:space="preserve"> </w:t>
      </w:r>
      <w:r w:rsidR="00F04F9D" w:rsidRPr="005328B9">
        <w:rPr>
          <w:lang w:val="en-US" w:eastAsia="en-US" w:bidi="en-US"/>
        </w:rPr>
        <w:t>by</w:t>
      </w:r>
      <w:r w:rsidR="008754A8" w:rsidRPr="005328B9">
        <w:rPr>
          <w:lang w:val="en-US" w:eastAsia="en-US" w:bidi="en-US"/>
        </w:rPr>
        <w:t xml:space="preserve"> </w:t>
      </w:r>
      <w:r w:rsidR="00E30CE9" w:rsidRPr="005328B9">
        <w:rPr>
          <w:lang w:val="en-US" w:eastAsia="en-US" w:bidi="en-US"/>
        </w:rPr>
        <w:t xml:space="preserve">the </w:t>
      </w:r>
      <w:r w:rsidR="008754A8" w:rsidRPr="005328B9">
        <w:rPr>
          <w:lang w:val="en-US" w:eastAsia="en-US" w:bidi="en-US"/>
        </w:rPr>
        <w:t xml:space="preserve">toolbox. These are NTSC, </w:t>
      </w:r>
      <w:proofErr w:type="spellStart"/>
      <w:r w:rsidR="008754A8" w:rsidRPr="005328B9">
        <w:rPr>
          <w:lang w:val="en-US" w:eastAsia="en-US" w:bidi="en-US"/>
        </w:rPr>
        <w:t>ZCbCr</w:t>
      </w:r>
      <w:proofErr w:type="spellEnd"/>
      <w:r w:rsidR="008754A8" w:rsidRPr="005328B9">
        <w:rPr>
          <w:lang w:val="en-US" w:eastAsia="en-US" w:bidi="en-US"/>
        </w:rPr>
        <w:t>, HSV, CMY, CMYK and HSI</w:t>
      </w:r>
      <w:r w:rsidR="00BB72BA" w:rsidRPr="005328B9">
        <w:rPr>
          <w:lang w:val="en-US" w:eastAsia="en-US" w:bidi="en-US"/>
        </w:rPr>
        <w:t xml:space="preserve"> color spaces.</w:t>
      </w:r>
      <w:r w:rsidR="00D1532A" w:rsidRPr="005328B9">
        <w:rPr>
          <w:lang w:val="en-US" w:eastAsia="en-US" w:bidi="en-US"/>
        </w:rPr>
        <w:t xml:space="preserve"> I will introduce here RGM and HSV color spaces.</w:t>
      </w:r>
    </w:p>
    <w:p w:rsidR="00FB2C9D" w:rsidRPr="005328B9" w:rsidRDefault="00FB2C9D" w:rsidP="009B4B3C">
      <w:pPr>
        <w:rPr>
          <w:lang w:val="en-US" w:eastAsia="en-US" w:bidi="en-US"/>
        </w:rPr>
      </w:pPr>
    </w:p>
    <w:p w:rsidR="00BB60FD" w:rsidRPr="005328B9" w:rsidRDefault="00BB60FD" w:rsidP="00FB2C9D">
      <w:pPr>
        <w:rPr>
          <w:b/>
          <w:u w:val="single"/>
          <w:lang w:val="en-US"/>
        </w:rPr>
      </w:pPr>
      <w:r w:rsidRPr="005328B9">
        <w:rPr>
          <w:b/>
          <w:u w:val="single"/>
          <w:lang w:val="en-US"/>
        </w:rPr>
        <w:t>RGB Color Space</w:t>
      </w:r>
    </w:p>
    <w:p w:rsidR="00680400" w:rsidRPr="005328B9" w:rsidRDefault="00680400" w:rsidP="00680400">
      <w:pPr>
        <w:rPr>
          <w:lang w:val="en-US" w:eastAsia="en-US" w:bidi="en-US"/>
        </w:rPr>
      </w:pPr>
      <w:r w:rsidRPr="005328B9">
        <w:rPr>
          <w:lang w:val="en-US" w:eastAsia="en-US" w:bidi="en-US"/>
        </w:rPr>
        <w:t>RGB color space usually is shown graphically as an RGB color cube.</w:t>
      </w:r>
      <w:r w:rsidR="007B0DCC" w:rsidRPr="005328B9">
        <w:rPr>
          <w:lang w:val="en-US" w:eastAsia="en-US" w:bidi="en-US"/>
        </w:rPr>
        <w:t xml:space="preserve"> Where each color pixel corresponding to the red, green and blue components</w:t>
      </w:r>
      <w:r w:rsidR="00DB3F4E" w:rsidRPr="005328B9">
        <w:rPr>
          <w:lang w:val="en-US" w:eastAsia="en-US" w:bidi="en-US"/>
        </w:rPr>
        <w:t xml:space="preserve"> of an RGB image.</w:t>
      </w:r>
      <w:r w:rsidR="006F03D4" w:rsidRPr="005328B9">
        <w:rPr>
          <w:lang w:val="en-US" w:eastAsia="en-US" w:bidi="en-US"/>
        </w:rPr>
        <w:t xml:space="preserve"> If all</w:t>
      </w:r>
      <w:r w:rsidR="007F3128" w:rsidRPr="005328B9">
        <w:rPr>
          <w:lang w:val="en-US" w:eastAsia="en-US" w:bidi="en-US"/>
        </w:rPr>
        <w:t xml:space="preserve"> components</w:t>
      </w:r>
      <w:r w:rsidR="00711B8B" w:rsidRPr="005328B9">
        <w:rPr>
          <w:lang w:val="en-US" w:eastAsia="en-US" w:bidi="en-US"/>
        </w:rPr>
        <w:t xml:space="preserve"> are identical, the result is a gray-scale image.</w:t>
      </w:r>
    </w:p>
    <w:p w:rsidR="00487008" w:rsidRPr="005328B9" w:rsidRDefault="008C4570" w:rsidP="00487008">
      <w:pPr>
        <w:keepNext/>
        <w:ind w:firstLine="0"/>
        <w:jc w:val="center"/>
        <w:rPr>
          <w:lang w:val="en-US"/>
        </w:rPr>
      </w:pPr>
      <w:r w:rsidRPr="005328B9">
        <w:rPr>
          <w:noProof/>
        </w:rPr>
        <w:drawing>
          <wp:inline distT="0" distB="0" distL="0" distR="0" wp14:anchorId="225987DE" wp14:editId="5FBE1F38">
            <wp:extent cx="3457575" cy="2533650"/>
            <wp:effectExtent l="0" t="0" r="952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7575" cy="2533650"/>
                    </a:xfrm>
                    <a:prstGeom prst="rect">
                      <a:avLst/>
                    </a:prstGeom>
                    <a:noFill/>
                    <a:ln>
                      <a:noFill/>
                    </a:ln>
                  </pic:spPr>
                </pic:pic>
              </a:graphicData>
            </a:graphic>
          </wp:inline>
        </w:drawing>
      </w:r>
    </w:p>
    <w:p w:rsidR="008C4570" w:rsidRPr="005328B9" w:rsidRDefault="00487008" w:rsidP="00487008">
      <w:pPr>
        <w:pStyle w:val="Titulek"/>
        <w:jc w:val="center"/>
        <w:rPr>
          <w:lang w:val="en-US" w:eastAsia="en-US" w:bidi="en-US"/>
        </w:rPr>
      </w:pPr>
      <w:proofErr w:type="gramStart"/>
      <w:r w:rsidRPr="005328B9">
        <w:rPr>
          <w:lang w:val="en-US"/>
        </w:rPr>
        <w:t xml:space="preserve">Figure </w:t>
      </w:r>
      <w:r w:rsidR="005A7733">
        <w:rPr>
          <w:lang w:val="en-US"/>
        </w:rPr>
        <w:fldChar w:fldCharType="begin"/>
      </w:r>
      <w:r w:rsidR="005A7733">
        <w:rPr>
          <w:lang w:val="en-US"/>
        </w:rPr>
        <w:instrText xml:space="preserve"> STYLEREF 1 \s </w:instrText>
      </w:r>
      <w:r w:rsidR="005A7733">
        <w:rPr>
          <w:lang w:val="en-US"/>
        </w:rPr>
        <w:fldChar w:fldCharType="separate"/>
      </w:r>
      <w:r w:rsidR="005A7733">
        <w:rPr>
          <w:noProof/>
          <w:lang w:val="en-US"/>
        </w:rPr>
        <w:t>3</w:t>
      </w:r>
      <w:r w:rsidR="005A7733">
        <w:rPr>
          <w:lang w:val="en-US"/>
        </w:rPr>
        <w:fldChar w:fldCharType="end"/>
      </w:r>
      <w:r w:rsidR="005A7733">
        <w:rPr>
          <w:lang w:val="en-US"/>
        </w:rPr>
        <w:t>.</w:t>
      </w:r>
      <w:proofErr w:type="gramEnd"/>
      <w:r w:rsidR="005A7733">
        <w:rPr>
          <w:lang w:val="en-US"/>
        </w:rPr>
        <w:fldChar w:fldCharType="begin"/>
      </w:r>
      <w:r w:rsidR="005A7733">
        <w:rPr>
          <w:lang w:val="en-US"/>
        </w:rPr>
        <w:instrText xml:space="preserve"> SEQ Figure \* ARABIC \s 1 </w:instrText>
      </w:r>
      <w:r w:rsidR="005A7733">
        <w:rPr>
          <w:lang w:val="en-US"/>
        </w:rPr>
        <w:fldChar w:fldCharType="separate"/>
      </w:r>
      <w:r w:rsidR="005A7733">
        <w:rPr>
          <w:noProof/>
          <w:lang w:val="en-US"/>
        </w:rPr>
        <w:t>1</w:t>
      </w:r>
      <w:r w:rsidR="005A7733">
        <w:rPr>
          <w:lang w:val="en-US"/>
        </w:rPr>
        <w:fldChar w:fldCharType="end"/>
      </w:r>
      <w:r w:rsidRPr="005328B9">
        <w:rPr>
          <w:lang w:val="en-US"/>
        </w:rPr>
        <w:t xml:space="preserve"> – RGB cube</w:t>
      </w:r>
      <w:r w:rsidR="004D7E30" w:rsidRPr="005328B9">
        <w:rPr>
          <w:lang w:val="en-US"/>
        </w:rPr>
        <w:t xml:space="preserve"> [</w:t>
      </w:r>
      <w:r w:rsidR="00ED4463" w:rsidRPr="005328B9">
        <w:rPr>
          <w:lang w:val="en-US"/>
        </w:rPr>
        <w:t>1</w:t>
      </w:r>
      <w:r w:rsidR="004D7E30" w:rsidRPr="005328B9">
        <w:rPr>
          <w:lang w:val="en-US"/>
        </w:rPr>
        <w:t>]</w:t>
      </w:r>
    </w:p>
    <w:p w:rsidR="00BB60FD" w:rsidRPr="005328B9" w:rsidRDefault="00BB60FD" w:rsidP="00BB60FD">
      <w:pPr>
        <w:rPr>
          <w:lang w:val="en-US" w:eastAsia="en-US" w:bidi="en-US"/>
        </w:rPr>
      </w:pPr>
    </w:p>
    <w:p w:rsidR="003F26A9" w:rsidRPr="005328B9" w:rsidRDefault="003F26A9" w:rsidP="00BB60FD">
      <w:pPr>
        <w:rPr>
          <w:lang w:val="en-US" w:eastAsia="en-US" w:bidi="en-US"/>
        </w:rPr>
      </w:pPr>
    </w:p>
    <w:p w:rsidR="00DC3E8A" w:rsidRPr="005328B9" w:rsidRDefault="00BA40CB">
      <w:pPr>
        <w:rPr>
          <w:b/>
          <w:lang w:val="en-US"/>
        </w:rPr>
      </w:pPr>
      <w:r w:rsidRPr="005328B9">
        <w:rPr>
          <w:b/>
          <w:lang w:val="en-US"/>
        </w:rPr>
        <w:lastRenderedPageBreak/>
        <w:t>E</w:t>
      </w:r>
      <w:r w:rsidR="00BD57F5" w:rsidRPr="005328B9">
        <w:rPr>
          <w:b/>
          <w:lang w:val="en-US"/>
        </w:rPr>
        <w:t>xtraction of</w:t>
      </w:r>
      <w:r w:rsidR="00F36584" w:rsidRPr="005328B9">
        <w:rPr>
          <w:b/>
          <w:lang w:val="en-US"/>
        </w:rPr>
        <w:t xml:space="preserve"> RGB</w:t>
      </w:r>
      <w:r w:rsidR="00BD57F5" w:rsidRPr="005328B9">
        <w:rPr>
          <w:b/>
          <w:lang w:val="en-US"/>
        </w:rPr>
        <w:t xml:space="preserve"> </w:t>
      </w:r>
      <w:r w:rsidR="00F36584" w:rsidRPr="005328B9">
        <w:rPr>
          <w:b/>
          <w:lang w:val="en-US"/>
        </w:rPr>
        <w:t>component images</w:t>
      </w:r>
      <w:r w:rsidR="005E5EEE" w:rsidRPr="005328B9">
        <w:rPr>
          <w:b/>
          <w:lang w:val="en-US"/>
        </w:rPr>
        <w:t>:</w:t>
      </w:r>
    </w:p>
    <w:p w:rsidR="00F72433" w:rsidRPr="005328B9" w:rsidRDefault="00343775" w:rsidP="00B072D1">
      <w:pPr>
        <w:pStyle w:val="code"/>
      </w:pPr>
      <w:r w:rsidRPr="005328B9">
        <w:t xml:space="preserve">&gt;&gt; </w:t>
      </w:r>
      <w:proofErr w:type="spellStart"/>
      <w:proofErr w:type="gramStart"/>
      <w:r w:rsidR="00F72433" w:rsidRPr="005328B9">
        <w:t>fR</w:t>
      </w:r>
      <w:proofErr w:type="spellEnd"/>
      <w:proofErr w:type="gramEnd"/>
      <w:r w:rsidR="00F72433" w:rsidRPr="005328B9">
        <w:t xml:space="preserve"> = </w:t>
      </w:r>
      <w:proofErr w:type="spellStart"/>
      <w:r w:rsidR="00F72433" w:rsidRPr="005328B9">
        <w:t>rgb_image</w:t>
      </w:r>
      <w:proofErr w:type="spellEnd"/>
      <w:r w:rsidR="00F72433" w:rsidRPr="005328B9">
        <w:t>(:, :, 1);</w:t>
      </w:r>
    </w:p>
    <w:p w:rsidR="00F72433" w:rsidRPr="005328B9" w:rsidRDefault="00343775" w:rsidP="00B072D1">
      <w:pPr>
        <w:pStyle w:val="code"/>
      </w:pPr>
      <w:r w:rsidRPr="005328B9">
        <w:t xml:space="preserve">&gt;&gt; </w:t>
      </w:r>
      <w:proofErr w:type="spellStart"/>
      <w:proofErr w:type="gramStart"/>
      <w:r w:rsidR="00F72433" w:rsidRPr="005328B9">
        <w:t>fR</w:t>
      </w:r>
      <w:proofErr w:type="spellEnd"/>
      <w:proofErr w:type="gramEnd"/>
      <w:r w:rsidR="00F72433" w:rsidRPr="005328B9">
        <w:t xml:space="preserve"> = </w:t>
      </w:r>
      <w:proofErr w:type="spellStart"/>
      <w:r w:rsidR="00F72433" w:rsidRPr="005328B9">
        <w:t>rgb_image</w:t>
      </w:r>
      <w:proofErr w:type="spellEnd"/>
      <w:r w:rsidR="00F72433" w:rsidRPr="005328B9">
        <w:t>(:, :, 2);</w:t>
      </w:r>
    </w:p>
    <w:p w:rsidR="00F72433" w:rsidRPr="005328B9" w:rsidRDefault="00343775" w:rsidP="00B072D1">
      <w:pPr>
        <w:pStyle w:val="code"/>
      </w:pPr>
      <w:r w:rsidRPr="005328B9">
        <w:t xml:space="preserve">&gt;&gt; </w:t>
      </w:r>
      <w:proofErr w:type="spellStart"/>
      <w:proofErr w:type="gramStart"/>
      <w:r w:rsidR="00F72433" w:rsidRPr="005328B9">
        <w:t>fR</w:t>
      </w:r>
      <w:proofErr w:type="spellEnd"/>
      <w:proofErr w:type="gramEnd"/>
      <w:r w:rsidR="00F72433" w:rsidRPr="005328B9">
        <w:t xml:space="preserve"> = </w:t>
      </w:r>
      <w:proofErr w:type="spellStart"/>
      <w:r w:rsidR="00F72433" w:rsidRPr="005328B9">
        <w:t>rgb_image</w:t>
      </w:r>
      <w:proofErr w:type="spellEnd"/>
      <w:r w:rsidR="00F72433" w:rsidRPr="005328B9">
        <w:t>(:, :, 3);</w:t>
      </w:r>
    </w:p>
    <w:p w:rsidR="006D6D1D" w:rsidRPr="005328B9" w:rsidRDefault="006D6D1D" w:rsidP="00F72433">
      <w:pPr>
        <w:rPr>
          <w:lang w:val="en-US"/>
        </w:rPr>
      </w:pPr>
    </w:p>
    <w:p w:rsidR="00FB2C9D" w:rsidRPr="005328B9" w:rsidRDefault="00FB2C9D" w:rsidP="00F72433">
      <w:pPr>
        <w:rPr>
          <w:lang w:val="en-US"/>
        </w:rPr>
      </w:pPr>
    </w:p>
    <w:p w:rsidR="00BB60FD" w:rsidRPr="005328B9" w:rsidRDefault="00BB60FD" w:rsidP="00FB2C9D">
      <w:pPr>
        <w:rPr>
          <w:b/>
          <w:u w:val="single"/>
          <w:lang w:val="en-US"/>
        </w:rPr>
      </w:pPr>
      <w:r w:rsidRPr="005328B9">
        <w:rPr>
          <w:b/>
          <w:u w:val="single"/>
          <w:lang w:val="en-US"/>
        </w:rPr>
        <w:t>HSV Color Space</w:t>
      </w:r>
    </w:p>
    <w:p w:rsidR="00022DB0" w:rsidRPr="005328B9" w:rsidRDefault="00022DB0" w:rsidP="00022DB0">
      <w:pPr>
        <w:rPr>
          <w:lang w:val="en-US" w:eastAsia="en-US" w:bidi="en-US"/>
        </w:rPr>
      </w:pPr>
      <w:r w:rsidRPr="005328B9">
        <w:rPr>
          <w:lang w:val="en-US" w:eastAsia="en-US" w:bidi="en-US"/>
        </w:rPr>
        <w:t>HSV color space represent</w:t>
      </w:r>
      <w:r w:rsidR="002F65F5" w:rsidRPr="005328B9">
        <w:rPr>
          <w:lang w:val="en-US" w:eastAsia="en-US" w:bidi="en-US"/>
        </w:rPr>
        <w:t>s color image as a combination</w:t>
      </w:r>
      <w:r w:rsidR="00332879">
        <w:rPr>
          <w:lang w:val="en-US" w:eastAsia="en-US" w:bidi="en-US"/>
        </w:rPr>
        <w:t xml:space="preserve"> of</w:t>
      </w:r>
      <w:r w:rsidRPr="005328B9">
        <w:rPr>
          <w:lang w:val="en-US" w:eastAsia="en-US" w:bidi="en-US"/>
        </w:rPr>
        <w:t xml:space="preserve"> three components – hue, saturation and value.</w:t>
      </w:r>
      <w:r w:rsidR="00E06425" w:rsidRPr="005328B9">
        <w:rPr>
          <w:lang w:val="en-US" w:eastAsia="en-US" w:bidi="en-US"/>
        </w:rPr>
        <w:t xml:space="preserve"> This color space is </w:t>
      </w:r>
      <w:r w:rsidR="00D53BF3" w:rsidRPr="005328B9">
        <w:rPr>
          <w:lang w:val="en-US" w:eastAsia="en-US" w:bidi="en-US"/>
        </w:rPr>
        <w:t>closer</w:t>
      </w:r>
      <w:r w:rsidR="00E06425" w:rsidRPr="005328B9">
        <w:rPr>
          <w:lang w:val="en-US" w:eastAsia="en-US" w:bidi="en-US"/>
        </w:rPr>
        <w:t xml:space="preserve"> than the RGB system to the way in which</w:t>
      </w:r>
      <w:r w:rsidR="00AD4328" w:rsidRPr="005328B9">
        <w:rPr>
          <w:lang w:val="en-US" w:eastAsia="en-US" w:bidi="en-US"/>
        </w:rPr>
        <w:t xml:space="preserve"> people</w:t>
      </w:r>
      <w:r w:rsidR="00D53BF3" w:rsidRPr="005328B9">
        <w:rPr>
          <w:lang w:val="en-US" w:eastAsia="en-US" w:bidi="en-US"/>
        </w:rPr>
        <w:t xml:space="preserve"> experience and describe color sensations.</w:t>
      </w:r>
    </w:p>
    <w:p w:rsidR="005E3A60" w:rsidRPr="005328B9" w:rsidRDefault="005E3A60" w:rsidP="00022DB0">
      <w:pPr>
        <w:rPr>
          <w:lang w:val="en-US" w:eastAsia="en-US" w:bidi="en-US"/>
        </w:rPr>
      </w:pPr>
      <w:r w:rsidRPr="005328B9">
        <w:rPr>
          <w:lang w:val="en-US" w:eastAsia="en-US" w:bidi="en-US"/>
        </w:rPr>
        <w:t>Hue is expressed as an angle around a color hexagon, typically with red as the 0°.</w:t>
      </w:r>
      <w:r w:rsidR="00A32A2C" w:rsidRPr="005328B9">
        <w:rPr>
          <w:lang w:val="en-US" w:eastAsia="en-US" w:bidi="en-US"/>
        </w:rPr>
        <w:t xml:space="preserve"> Value is </w:t>
      </w:r>
      <w:r w:rsidR="004029FA" w:rsidRPr="005328B9">
        <w:rPr>
          <w:lang w:val="en-US" w:eastAsia="en-US" w:bidi="en-US"/>
        </w:rPr>
        <w:t>presented</w:t>
      </w:r>
      <w:r w:rsidR="00A32A2C" w:rsidRPr="005328B9">
        <w:rPr>
          <w:lang w:val="en-US" w:eastAsia="en-US" w:bidi="en-US"/>
        </w:rPr>
        <w:t xml:space="preserve"> </w:t>
      </w:r>
      <w:r w:rsidR="00C276C7" w:rsidRPr="005328B9">
        <w:rPr>
          <w:lang w:val="en-US" w:eastAsia="en-US" w:bidi="en-US"/>
        </w:rPr>
        <w:t xml:space="preserve">by axis of the cone. The value V = 0 on </w:t>
      </w:r>
      <w:r w:rsidR="008A5BC3" w:rsidRPr="005328B9">
        <w:rPr>
          <w:lang w:val="en-US" w:eastAsia="en-US" w:bidi="en-US"/>
        </w:rPr>
        <w:t>one</w:t>
      </w:r>
      <w:r w:rsidR="00C276C7" w:rsidRPr="005328B9">
        <w:rPr>
          <w:lang w:val="en-US" w:eastAsia="en-US" w:bidi="en-US"/>
        </w:rPr>
        <w:t xml:space="preserve"> end </w:t>
      </w:r>
      <w:r w:rsidR="000B72FB" w:rsidRPr="005328B9">
        <w:rPr>
          <w:lang w:val="en-US" w:eastAsia="en-US" w:bidi="en-US"/>
        </w:rPr>
        <w:t>of the axis is black</w:t>
      </w:r>
      <w:r w:rsidR="008A5BC3" w:rsidRPr="005328B9">
        <w:rPr>
          <w:lang w:val="en-US" w:eastAsia="en-US" w:bidi="en-US"/>
        </w:rPr>
        <w:t xml:space="preserve"> and V = 1 on the opposite </w:t>
      </w:r>
      <w:r w:rsidR="00C47A27" w:rsidRPr="005328B9">
        <w:rPr>
          <w:lang w:val="en-US" w:eastAsia="en-US" w:bidi="en-US"/>
        </w:rPr>
        <w:t>end is white.</w:t>
      </w:r>
      <w:r w:rsidR="00A95F91" w:rsidRPr="005328B9">
        <w:rPr>
          <w:lang w:val="en-US" w:eastAsia="en-US" w:bidi="en-US"/>
        </w:rPr>
        <w:t xml:space="preserve"> Saturation is </w:t>
      </w:r>
      <w:r w:rsidR="00CD1B48" w:rsidRPr="005328B9">
        <w:rPr>
          <w:lang w:val="en-US" w:eastAsia="en-US" w:bidi="en-US"/>
        </w:rPr>
        <w:t>measured</w:t>
      </w:r>
      <w:r w:rsidR="00A95F91" w:rsidRPr="005328B9">
        <w:rPr>
          <w:lang w:val="en-US" w:eastAsia="en-US" w:bidi="en-US"/>
        </w:rPr>
        <w:t xml:space="preserve"> as a distance from the V axis.</w:t>
      </w:r>
      <w:r w:rsidR="00AA23D6" w:rsidRPr="005328B9">
        <w:rPr>
          <w:lang w:val="en-US" w:eastAsia="en-US" w:bidi="en-US"/>
        </w:rPr>
        <w:t xml:space="preserve"> See on image below.</w:t>
      </w:r>
    </w:p>
    <w:p w:rsidR="00BB60FD" w:rsidRPr="005328B9" w:rsidRDefault="00BB60FD" w:rsidP="00F72433">
      <w:pPr>
        <w:rPr>
          <w:lang w:val="en-US"/>
        </w:rPr>
      </w:pPr>
    </w:p>
    <w:p w:rsidR="00EC5D12" w:rsidRPr="005328B9" w:rsidRDefault="00EC5D12" w:rsidP="00F72433">
      <w:pPr>
        <w:rPr>
          <w:lang w:val="en-US"/>
        </w:rPr>
      </w:pPr>
    </w:p>
    <w:p w:rsidR="00AC7459" w:rsidRPr="005328B9" w:rsidRDefault="00443FD2" w:rsidP="00ED4463">
      <w:pPr>
        <w:keepNext/>
        <w:ind w:firstLine="0"/>
        <w:jc w:val="center"/>
        <w:rPr>
          <w:lang w:val="en-US"/>
        </w:rPr>
      </w:pPr>
      <w:r w:rsidRPr="005328B9">
        <w:rPr>
          <w:noProof/>
        </w:rPr>
        <w:drawing>
          <wp:inline distT="0" distB="0" distL="0" distR="0" wp14:anchorId="1BC0A3CD" wp14:editId="4858BDFF">
            <wp:extent cx="3117215" cy="2743200"/>
            <wp:effectExtent l="0" t="0" r="698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7215" cy="2743200"/>
                    </a:xfrm>
                    <a:prstGeom prst="rect">
                      <a:avLst/>
                    </a:prstGeom>
                    <a:noFill/>
                    <a:ln>
                      <a:noFill/>
                    </a:ln>
                  </pic:spPr>
                </pic:pic>
              </a:graphicData>
            </a:graphic>
          </wp:inline>
        </w:drawing>
      </w:r>
    </w:p>
    <w:p w:rsidR="00AC7459" w:rsidRPr="005328B9" w:rsidRDefault="00AC7459" w:rsidP="00ED4463">
      <w:pPr>
        <w:pStyle w:val="Titulek"/>
        <w:ind w:firstLine="0"/>
        <w:jc w:val="center"/>
        <w:rPr>
          <w:lang w:val="en-US"/>
        </w:rPr>
      </w:pPr>
      <w:proofErr w:type="gramStart"/>
      <w:r w:rsidRPr="005328B9">
        <w:rPr>
          <w:lang w:val="en-US"/>
        </w:rPr>
        <w:t xml:space="preserve">Figure </w:t>
      </w:r>
      <w:r w:rsidR="005A7733">
        <w:rPr>
          <w:lang w:val="en-US"/>
        </w:rPr>
        <w:fldChar w:fldCharType="begin"/>
      </w:r>
      <w:r w:rsidR="005A7733">
        <w:rPr>
          <w:lang w:val="en-US"/>
        </w:rPr>
        <w:instrText xml:space="preserve"> STYLEREF 1 \s </w:instrText>
      </w:r>
      <w:r w:rsidR="005A7733">
        <w:rPr>
          <w:lang w:val="en-US"/>
        </w:rPr>
        <w:fldChar w:fldCharType="separate"/>
      </w:r>
      <w:r w:rsidR="005A7733">
        <w:rPr>
          <w:noProof/>
          <w:lang w:val="en-US"/>
        </w:rPr>
        <w:t>3</w:t>
      </w:r>
      <w:r w:rsidR="005A7733">
        <w:rPr>
          <w:lang w:val="en-US"/>
        </w:rPr>
        <w:fldChar w:fldCharType="end"/>
      </w:r>
      <w:r w:rsidR="005A7733">
        <w:rPr>
          <w:lang w:val="en-US"/>
        </w:rPr>
        <w:t>.</w:t>
      </w:r>
      <w:proofErr w:type="gramEnd"/>
      <w:r w:rsidR="005A7733">
        <w:rPr>
          <w:lang w:val="en-US"/>
        </w:rPr>
        <w:fldChar w:fldCharType="begin"/>
      </w:r>
      <w:r w:rsidR="005A7733">
        <w:rPr>
          <w:lang w:val="en-US"/>
        </w:rPr>
        <w:instrText xml:space="preserve"> SEQ Figure \* ARABIC \s 1 </w:instrText>
      </w:r>
      <w:r w:rsidR="005A7733">
        <w:rPr>
          <w:lang w:val="en-US"/>
        </w:rPr>
        <w:fldChar w:fldCharType="separate"/>
      </w:r>
      <w:r w:rsidR="005A7733">
        <w:rPr>
          <w:noProof/>
          <w:lang w:val="en-US"/>
        </w:rPr>
        <w:t>2</w:t>
      </w:r>
      <w:r w:rsidR="005A7733">
        <w:rPr>
          <w:lang w:val="en-US"/>
        </w:rPr>
        <w:fldChar w:fldCharType="end"/>
      </w:r>
      <w:r w:rsidR="005E64BD" w:rsidRPr="005328B9">
        <w:rPr>
          <w:lang w:val="en-US"/>
        </w:rPr>
        <w:t xml:space="preserve"> HSV color space</w:t>
      </w:r>
      <w:r w:rsidR="00ED4463" w:rsidRPr="005328B9">
        <w:rPr>
          <w:lang w:val="en-US"/>
        </w:rPr>
        <w:t xml:space="preserve"> [</w:t>
      </w:r>
      <w:proofErr w:type="spellStart"/>
      <w:r w:rsidR="00F72F8D" w:rsidRPr="005328B9">
        <w:rPr>
          <w:lang w:val="en-US"/>
        </w:rPr>
        <w:t>MathWorks</w:t>
      </w:r>
      <w:proofErr w:type="spellEnd"/>
      <w:r w:rsidR="00ED4463" w:rsidRPr="005328B9">
        <w:rPr>
          <w:lang w:val="en-US"/>
        </w:rPr>
        <w:t>]</w:t>
      </w:r>
    </w:p>
    <w:p w:rsidR="00443FD2" w:rsidRPr="005328B9" w:rsidRDefault="00443FD2" w:rsidP="00F72433">
      <w:pPr>
        <w:rPr>
          <w:lang w:val="en-US"/>
        </w:rPr>
      </w:pPr>
    </w:p>
    <w:p w:rsidR="00AC7459" w:rsidRPr="005328B9" w:rsidRDefault="00AC7459" w:rsidP="00F72433">
      <w:pPr>
        <w:rPr>
          <w:lang w:val="en-US"/>
        </w:rPr>
      </w:pPr>
    </w:p>
    <w:p w:rsidR="00F60F29" w:rsidRPr="005328B9" w:rsidRDefault="00F60F29" w:rsidP="00F60F29">
      <w:pPr>
        <w:rPr>
          <w:b/>
          <w:lang w:val="en-US"/>
        </w:rPr>
      </w:pPr>
      <w:r w:rsidRPr="005328B9">
        <w:rPr>
          <w:b/>
          <w:lang w:val="en-US"/>
        </w:rPr>
        <w:t>Converting</w:t>
      </w:r>
      <w:r w:rsidR="0089491C" w:rsidRPr="005328B9">
        <w:rPr>
          <w:b/>
          <w:lang w:val="en-US"/>
        </w:rPr>
        <w:t xml:space="preserve"> from RGB</w:t>
      </w:r>
      <w:r w:rsidR="00AC7459" w:rsidRPr="005328B9">
        <w:rPr>
          <w:b/>
          <w:lang w:val="en-US"/>
        </w:rPr>
        <w:t xml:space="preserve"> to HSV color space</w:t>
      </w:r>
    </w:p>
    <w:p w:rsidR="00AC7459" w:rsidRPr="005328B9" w:rsidRDefault="00AC7459" w:rsidP="00B072D1">
      <w:pPr>
        <w:pStyle w:val="code"/>
      </w:pPr>
      <w:r w:rsidRPr="005328B9">
        <w:t xml:space="preserve">&gt;&gt; </w:t>
      </w:r>
      <w:proofErr w:type="spellStart"/>
      <w:r w:rsidRPr="005328B9">
        <w:t>hsv_image</w:t>
      </w:r>
      <w:proofErr w:type="spellEnd"/>
      <w:r w:rsidRPr="005328B9">
        <w:t>=</w:t>
      </w:r>
      <w:proofErr w:type="gramStart"/>
      <w:r w:rsidRPr="005328B9">
        <w:t>rgb2hsv(</w:t>
      </w:r>
      <w:proofErr w:type="spellStart"/>
      <w:proofErr w:type="gramEnd"/>
      <w:r w:rsidRPr="005328B9">
        <w:t>image_rgb</w:t>
      </w:r>
      <w:proofErr w:type="spellEnd"/>
      <w:r w:rsidRPr="005328B9">
        <w:t>);</w:t>
      </w:r>
    </w:p>
    <w:p w:rsidR="002F6E03" w:rsidRPr="005328B9" w:rsidRDefault="002F6E03" w:rsidP="002F6E03">
      <w:pPr>
        <w:spacing w:line="240" w:lineRule="auto"/>
        <w:rPr>
          <w:lang w:val="en-US"/>
        </w:rPr>
      </w:pPr>
    </w:p>
    <w:p w:rsidR="002F6E03" w:rsidRPr="005328B9" w:rsidRDefault="002F6E03" w:rsidP="002F6E03">
      <w:pPr>
        <w:spacing w:line="240" w:lineRule="auto"/>
        <w:rPr>
          <w:lang w:val="en-US"/>
        </w:rPr>
      </w:pPr>
    </w:p>
    <w:p w:rsidR="001A47E5" w:rsidRPr="005328B9" w:rsidRDefault="00D608B8" w:rsidP="002F6E03">
      <w:pPr>
        <w:pStyle w:val="Nadpis2"/>
      </w:pPr>
      <w:bookmarkStart w:id="13" w:name="_Toc299697320"/>
      <w:r w:rsidRPr="005328B9">
        <w:lastRenderedPageBreak/>
        <w:t>Blob analysis</w:t>
      </w:r>
      <w:bookmarkEnd w:id="13"/>
    </w:p>
    <w:p w:rsidR="007F3D62" w:rsidRPr="005328B9" w:rsidRDefault="000F7842" w:rsidP="007F3D62">
      <w:pPr>
        <w:rPr>
          <w:lang w:val="en-US" w:eastAsia="en-US" w:bidi="en-US"/>
        </w:rPr>
      </w:pPr>
      <w:r w:rsidRPr="005328B9">
        <w:rPr>
          <w:lang w:val="en-US" w:eastAsia="en-US" w:bidi="en-US"/>
        </w:rPr>
        <w:t>This</w:t>
      </w:r>
      <w:r w:rsidR="007F3D62" w:rsidRPr="005328B9">
        <w:rPr>
          <w:lang w:val="en-US" w:eastAsia="en-US" w:bidi="en-US"/>
        </w:rPr>
        <w:t xml:space="preserve"> </w:t>
      </w:r>
      <w:r w:rsidRPr="005328B9">
        <w:rPr>
          <w:lang w:val="en-US" w:eastAsia="en-US" w:bidi="en-US"/>
        </w:rPr>
        <w:t>technique</w:t>
      </w:r>
      <w:r w:rsidR="007F3D62" w:rsidRPr="005328B9">
        <w:rPr>
          <w:lang w:val="en-US" w:eastAsia="en-US" w:bidi="en-US"/>
        </w:rPr>
        <w:t xml:space="preserve"> </w:t>
      </w:r>
      <w:r w:rsidR="007A5A7C" w:rsidRPr="005328B9">
        <w:rPr>
          <w:lang w:val="en-US" w:eastAsia="en-US" w:bidi="en-US"/>
        </w:rPr>
        <w:t>detect</w:t>
      </w:r>
      <w:r w:rsidRPr="005328B9">
        <w:rPr>
          <w:lang w:val="en-US" w:eastAsia="en-US" w:bidi="en-US"/>
        </w:rPr>
        <w:t>s</w:t>
      </w:r>
      <w:r w:rsidR="007A5A7C" w:rsidRPr="005328B9">
        <w:rPr>
          <w:lang w:val="en-US" w:eastAsia="en-US" w:bidi="en-US"/>
        </w:rPr>
        <w:t xml:space="preserve"> regions</w:t>
      </w:r>
      <w:r w:rsidR="009425E1" w:rsidRPr="005328B9">
        <w:rPr>
          <w:lang w:val="en-US" w:eastAsia="en-US" w:bidi="en-US"/>
        </w:rPr>
        <w:t xml:space="preserve"> in the image that have different surrounding. </w:t>
      </w:r>
      <w:r w:rsidR="007E367E" w:rsidRPr="005328B9">
        <w:rPr>
          <w:lang w:val="en-US" w:eastAsia="en-US" w:bidi="en-US"/>
        </w:rPr>
        <w:t xml:space="preserve">In the Image processing Toolbox there are several functions </w:t>
      </w:r>
      <w:r w:rsidR="00782F6A" w:rsidRPr="005328B9">
        <w:rPr>
          <w:lang w:val="en-US" w:eastAsia="en-US" w:bidi="en-US"/>
        </w:rPr>
        <w:t>which can be used for this task.</w:t>
      </w:r>
      <w:r w:rsidR="00A25822" w:rsidRPr="005328B9">
        <w:rPr>
          <w:lang w:val="en-US"/>
        </w:rPr>
        <w:t xml:space="preserve"> </w:t>
      </w:r>
      <w:r w:rsidR="00A836C3" w:rsidRPr="005328B9">
        <w:rPr>
          <w:lang w:val="en-US"/>
        </w:rPr>
        <w:t>C</w:t>
      </w:r>
      <w:r w:rsidR="00A25822" w:rsidRPr="005328B9">
        <w:rPr>
          <w:lang w:val="en-US" w:eastAsia="en-US" w:bidi="en-US"/>
        </w:rPr>
        <w:t xml:space="preserve">ombination of </w:t>
      </w:r>
      <w:proofErr w:type="spellStart"/>
      <w:proofErr w:type="gramStart"/>
      <w:r w:rsidR="00A25822" w:rsidRPr="005328B9">
        <w:rPr>
          <w:rStyle w:val="codeChar"/>
        </w:rPr>
        <w:t>bwlabel</w:t>
      </w:r>
      <w:proofErr w:type="spellEnd"/>
      <w:r w:rsidR="00EC6E7A" w:rsidRPr="005328B9">
        <w:rPr>
          <w:rStyle w:val="codeChar"/>
        </w:rPr>
        <w:t>(</w:t>
      </w:r>
      <w:proofErr w:type="gramEnd"/>
      <w:r w:rsidR="00EC6E7A" w:rsidRPr="005328B9">
        <w:rPr>
          <w:rStyle w:val="codeChar"/>
        </w:rPr>
        <w:t>)</w:t>
      </w:r>
      <w:r w:rsidR="00A25822" w:rsidRPr="005328B9">
        <w:rPr>
          <w:lang w:val="en-US" w:eastAsia="en-US" w:bidi="en-US"/>
        </w:rPr>
        <w:t xml:space="preserve"> and </w:t>
      </w:r>
      <w:proofErr w:type="spellStart"/>
      <w:r w:rsidR="00A25822" w:rsidRPr="005328B9">
        <w:rPr>
          <w:rStyle w:val="codeChar"/>
        </w:rPr>
        <w:t>regionprops</w:t>
      </w:r>
      <w:proofErr w:type="spellEnd"/>
      <w:r w:rsidR="00EC6E7A" w:rsidRPr="005328B9">
        <w:rPr>
          <w:rStyle w:val="codeChar"/>
        </w:rPr>
        <w:t>()</w:t>
      </w:r>
      <w:r w:rsidR="00A25822" w:rsidRPr="005328B9">
        <w:rPr>
          <w:lang w:val="en-US" w:eastAsia="en-US" w:bidi="en-US"/>
        </w:rPr>
        <w:t xml:space="preserve"> functions </w:t>
      </w:r>
      <w:r w:rsidR="00A836C3" w:rsidRPr="005328B9">
        <w:rPr>
          <w:lang w:val="en-US" w:eastAsia="en-US" w:bidi="en-US"/>
        </w:rPr>
        <w:t xml:space="preserve">can be used </w:t>
      </w:r>
      <w:r w:rsidR="00A25822" w:rsidRPr="005328B9">
        <w:rPr>
          <w:lang w:val="en-US" w:eastAsia="en-US" w:bidi="en-US"/>
        </w:rPr>
        <w:t>to get information about blobs.</w:t>
      </w:r>
    </w:p>
    <w:p w:rsidR="00240BEA" w:rsidRPr="005328B9" w:rsidRDefault="00240BEA" w:rsidP="00240BEA">
      <w:pPr>
        <w:rPr>
          <w:lang w:val="en-US"/>
        </w:rPr>
      </w:pPr>
    </w:p>
    <w:p w:rsidR="001525F8" w:rsidRPr="005328B9" w:rsidRDefault="001525F8" w:rsidP="00240BEA">
      <w:pPr>
        <w:rPr>
          <w:b/>
          <w:u w:val="single"/>
          <w:lang w:val="en-US"/>
        </w:rPr>
      </w:pPr>
      <w:proofErr w:type="spellStart"/>
      <w:proofErr w:type="gramStart"/>
      <w:r w:rsidRPr="005328B9">
        <w:rPr>
          <w:b/>
          <w:u w:val="single"/>
          <w:lang w:val="en-US"/>
        </w:rPr>
        <w:t>bwlabel</w:t>
      </w:r>
      <w:proofErr w:type="spellEnd"/>
      <w:r w:rsidR="007609A3" w:rsidRPr="005328B9">
        <w:rPr>
          <w:b/>
          <w:u w:val="single"/>
          <w:lang w:val="en-US"/>
        </w:rPr>
        <w:t>()</w:t>
      </w:r>
      <w:proofErr w:type="gramEnd"/>
    </w:p>
    <w:p w:rsidR="005E740D" w:rsidRPr="005328B9" w:rsidRDefault="00E40C8B" w:rsidP="00240BEA">
      <w:pPr>
        <w:rPr>
          <w:lang w:val="en-US"/>
        </w:rPr>
      </w:pPr>
      <w:r w:rsidRPr="005328B9">
        <w:rPr>
          <w:lang w:val="en-US"/>
        </w:rPr>
        <w:t xml:space="preserve">Label connected components in 2D binary image. </w:t>
      </w:r>
      <w:r w:rsidR="00BD3D55" w:rsidRPr="005328B9">
        <w:rPr>
          <w:lang w:val="en-US"/>
        </w:rPr>
        <w:t>For example</w:t>
      </w:r>
    </w:p>
    <w:p w:rsidR="00BD3D55" w:rsidRPr="005328B9" w:rsidRDefault="003D4F91" w:rsidP="00B072D1">
      <w:pPr>
        <w:pStyle w:val="code"/>
      </w:pPr>
      <w:r w:rsidRPr="005328B9">
        <w:t>&gt;</w:t>
      </w:r>
      <w:proofErr w:type="gramStart"/>
      <w:r w:rsidRPr="005328B9">
        <w:t xml:space="preserve">&gt;  </w:t>
      </w:r>
      <w:proofErr w:type="spellStart"/>
      <w:r w:rsidRPr="005328B9">
        <w:t>L</w:t>
      </w:r>
      <w:proofErr w:type="gramEnd"/>
      <w:r w:rsidRPr="005328B9">
        <w:t>_image</w:t>
      </w:r>
      <w:proofErr w:type="spellEnd"/>
      <w:r w:rsidR="000719F2" w:rsidRPr="005328B9">
        <w:t xml:space="preserve"> = </w:t>
      </w:r>
      <w:proofErr w:type="spellStart"/>
      <w:r w:rsidR="000719F2" w:rsidRPr="005328B9">
        <w:t>bwlabel</w:t>
      </w:r>
      <w:proofErr w:type="spellEnd"/>
      <w:r w:rsidR="000719F2" w:rsidRPr="005328B9">
        <w:t>(</w:t>
      </w:r>
      <w:r w:rsidRPr="005328B9">
        <w:t>image</w:t>
      </w:r>
      <w:r w:rsidR="000719F2" w:rsidRPr="005328B9">
        <w:t xml:space="preserve">, </w:t>
      </w:r>
      <w:r w:rsidRPr="005328B9">
        <w:t>4</w:t>
      </w:r>
      <w:r w:rsidR="000719F2" w:rsidRPr="005328B9">
        <w:t>)</w:t>
      </w:r>
      <w:r w:rsidR="00BD3D55" w:rsidRPr="005328B9">
        <w:t>;</w:t>
      </w:r>
    </w:p>
    <w:p w:rsidR="005E740D" w:rsidRPr="005328B9" w:rsidRDefault="005E740D" w:rsidP="003D4F91">
      <w:pPr>
        <w:ind w:firstLine="0"/>
        <w:rPr>
          <w:lang w:val="en-US"/>
        </w:rPr>
      </w:pPr>
    </w:p>
    <w:p w:rsidR="00CD01B1" w:rsidRPr="005328B9" w:rsidRDefault="000719F2" w:rsidP="003D4F91">
      <w:pPr>
        <w:ind w:firstLine="0"/>
        <w:rPr>
          <w:lang w:val="en-US"/>
        </w:rPr>
      </w:pPr>
      <w:proofErr w:type="gramStart"/>
      <w:r w:rsidRPr="005328B9">
        <w:rPr>
          <w:lang w:val="en-US"/>
        </w:rPr>
        <w:t>returns</w:t>
      </w:r>
      <w:proofErr w:type="gramEnd"/>
      <w:r w:rsidRPr="005328B9">
        <w:rPr>
          <w:lang w:val="en-US"/>
        </w:rPr>
        <w:t xml:space="preserve"> a matrix </w:t>
      </w:r>
      <w:r w:rsidR="00BD3D55" w:rsidRPr="005328B9">
        <w:rPr>
          <w:lang w:val="en-US"/>
        </w:rPr>
        <w:t>‘</w:t>
      </w:r>
      <w:proofErr w:type="spellStart"/>
      <w:r w:rsidR="00BD3D55" w:rsidRPr="005328B9">
        <w:rPr>
          <w:lang w:val="en-US"/>
        </w:rPr>
        <w:t>L_image</w:t>
      </w:r>
      <w:proofErr w:type="spellEnd"/>
      <w:r w:rsidR="00BD3D55" w:rsidRPr="005328B9">
        <w:rPr>
          <w:lang w:val="en-US"/>
        </w:rPr>
        <w:t>’</w:t>
      </w:r>
      <w:r w:rsidRPr="005328B9">
        <w:rPr>
          <w:lang w:val="en-US"/>
        </w:rPr>
        <w:t xml:space="preserve">, of the same size as </w:t>
      </w:r>
      <w:r w:rsidR="00BD3D55" w:rsidRPr="005328B9">
        <w:rPr>
          <w:lang w:val="en-US"/>
        </w:rPr>
        <w:t>‘image’</w:t>
      </w:r>
      <w:r w:rsidRPr="005328B9">
        <w:rPr>
          <w:lang w:val="en-US"/>
        </w:rPr>
        <w:t xml:space="preserve">, containing labels for the connected objects in </w:t>
      </w:r>
      <w:r w:rsidR="00E06789" w:rsidRPr="005328B9">
        <w:rPr>
          <w:lang w:val="en-US"/>
        </w:rPr>
        <w:t>‘image’</w:t>
      </w:r>
      <w:r w:rsidRPr="005328B9">
        <w:rPr>
          <w:lang w:val="en-US"/>
        </w:rPr>
        <w:t xml:space="preserve">. </w:t>
      </w:r>
      <w:r w:rsidR="004E6EE3" w:rsidRPr="005328B9">
        <w:rPr>
          <w:lang w:val="en-US"/>
        </w:rPr>
        <w:t xml:space="preserve">The elements of </w:t>
      </w:r>
      <w:proofErr w:type="spellStart"/>
      <w:r w:rsidR="004E6EE3" w:rsidRPr="005328B9">
        <w:rPr>
          <w:lang w:val="en-US"/>
        </w:rPr>
        <w:t>L_image</w:t>
      </w:r>
      <w:proofErr w:type="spellEnd"/>
      <w:r w:rsidR="004E6EE3" w:rsidRPr="005328B9">
        <w:rPr>
          <w:lang w:val="en-US"/>
        </w:rPr>
        <w:t xml:space="preserve"> are integer values</w:t>
      </w:r>
      <w:r w:rsidR="004D42A0" w:rsidRPr="005328B9">
        <w:rPr>
          <w:lang w:val="en-US"/>
        </w:rPr>
        <w:t>, where t</w:t>
      </w:r>
      <w:r w:rsidR="004E6EE3" w:rsidRPr="005328B9">
        <w:rPr>
          <w:lang w:val="en-US"/>
        </w:rPr>
        <w:t>he pixe</w:t>
      </w:r>
      <w:r w:rsidR="004D42A0" w:rsidRPr="005328B9">
        <w:rPr>
          <w:lang w:val="en-US"/>
        </w:rPr>
        <w:t>ls labeled 0 are the background;</w:t>
      </w:r>
      <w:r w:rsidR="004E6EE3" w:rsidRPr="005328B9">
        <w:rPr>
          <w:lang w:val="en-US"/>
        </w:rPr>
        <w:t xml:space="preserve"> </w:t>
      </w:r>
      <w:r w:rsidR="004D42A0" w:rsidRPr="005328B9">
        <w:rPr>
          <w:lang w:val="en-US"/>
        </w:rPr>
        <w:t>t</w:t>
      </w:r>
      <w:r w:rsidR="004E6EE3" w:rsidRPr="005328B9">
        <w:rPr>
          <w:lang w:val="en-US"/>
        </w:rPr>
        <w:t>he pixels labeled 1 make up one object; the pixels labeled 2 make up a second object; and so on.</w:t>
      </w:r>
      <w:r w:rsidR="004D42A0" w:rsidRPr="005328B9">
        <w:rPr>
          <w:lang w:val="en-US"/>
        </w:rPr>
        <w:t xml:space="preserve"> </w:t>
      </w:r>
      <w:r w:rsidRPr="005328B9">
        <w:rPr>
          <w:lang w:val="en-US"/>
        </w:rPr>
        <w:t xml:space="preserve">The </w:t>
      </w:r>
      <w:r w:rsidR="00E06789" w:rsidRPr="005328B9">
        <w:rPr>
          <w:lang w:val="en-US"/>
        </w:rPr>
        <w:t>value</w:t>
      </w:r>
      <w:r w:rsidRPr="005328B9">
        <w:rPr>
          <w:lang w:val="en-US"/>
        </w:rPr>
        <w:t xml:space="preserve"> </w:t>
      </w:r>
      <w:r w:rsidR="00E06789" w:rsidRPr="005328B9">
        <w:rPr>
          <w:lang w:val="en-US"/>
        </w:rPr>
        <w:t>4</w:t>
      </w:r>
      <w:r w:rsidRPr="005328B9">
        <w:rPr>
          <w:lang w:val="en-US"/>
        </w:rPr>
        <w:t xml:space="preserve"> specifies 4-connected</w:t>
      </w:r>
      <w:r w:rsidR="00952063" w:rsidRPr="005328B9">
        <w:rPr>
          <w:lang w:val="en-US"/>
        </w:rPr>
        <w:t xml:space="preserve"> object (if the argument is </w:t>
      </w:r>
      <w:r w:rsidR="00CA5470" w:rsidRPr="005328B9">
        <w:rPr>
          <w:lang w:val="en-US"/>
        </w:rPr>
        <w:t>omitted, it defaults to 8</w:t>
      </w:r>
      <w:r w:rsidR="00952063" w:rsidRPr="005328B9">
        <w:rPr>
          <w:lang w:val="en-US"/>
        </w:rPr>
        <w:t>)</w:t>
      </w:r>
      <w:r w:rsidR="00E06789" w:rsidRPr="005328B9">
        <w:rPr>
          <w:lang w:val="en-US"/>
        </w:rPr>
        <w:t>.</w:t>
      </w:r>
    </w:p>
    <w:p w:rsidR="00331D59" w:rsidRPr="005328B9" w:rsidRDefault="00331D59" w:rsidP="00331D59">
      <w:pPr>
        <w:rPr>
          <w:lang w:val="en-US"/>
        </w:rPr>
      </w:pPr>
      <w:r w:rsidRPr="005328B9">
        <w:rPr>
          <w:lang w:val="en-US"/>
        </w:rPr>
        <w:t xml:space="preserve">Full description of </w:t>
      </w:r>
      <w:proofErr w:type="spellStart"/>
      <w:proofErr w:type="gramStart"/>
      <w:r w:rsidRPr="005328B9">
        <w:rPr>
          <w:rStyle w:val="codeChar"/>
        </w:rPr>
        <w:t>bwlabel</w:t>
      </w:r>
      <w:proofErr w:type="spellEnd"/>
      <w:r w:rsidR="007609A3" w:rsidRPr="005328B9">
        <w:rPr>
          <w:rStyle w:val="codeChar"/>
        </w:rPr>
        <w:t>(</w:t>
      </w:r>
      <w:proofErr w:type="gramEnd"/>
      <w:r w:rsidR="007609A3" w:rsidRPr="005328B9">
        <w:rPr>
          <w:rStyle w:val="codeChar"/>
        </w:rPr>
        <w:t>)</w:t>
      </w:r>
      <w:r w:rsidR="007609A3" w:rsidRPr="005328B9">
        <w:rPr>
          <w:lang w:val="en-US"/>
        </w:rPr>
        <w:t xml:space="preserve"> </w:t>
      </w:r>
      <w:r w:rsidRPr="005328B9">
        <w:rPr>
          <w:lang w:val="en-US"/>
        </w:rPr>
        <w:t xml:space="preserve">can be found in MATLAB Product Help. In older versions of MATLAB, </w:t>
      </w:r>
      <w:proofErr w:type="spellStart"/>
      <w:proofErr w:type="gramStart"/>
      <w:r w:rsidRPr="005328B9">
        <w:rPr>
          <w:rStyle w:val="codeChar"/>
        </w:rPr>
        <w:t>bwlabel</w:t>
      </w:r>
      <w:proofErr w:type="spellEnd"/>
      <w:r w:rsidR="00491D70" w:rsidRPr="005328B9">
        <w:rPr>
          <w:rStyle w:val="codeChar"/>
        </w:rPr>
        <w:t>(</w:t>
      </w:r>
      <w:proofErr w:type="gramEnd"/>
      <w:r w:rsidR="00491D70" w:rsidRPr="005328B9">
        <w:rPr>
          <w:rStyle w:val="codeChar"/>
        </w:rPr>
        <w:t>)</w:t>
      </w:r>
      <w:r w:rsidRPr="005328B9">
        <w:rPr>
          <w:lang w:val="en-US"/>
        </w:rPr>
        <w:t xml:space="preserve"> command was necessary for using </w:t>
      </w:r>
      <w:proofErr w:type="spellStart"/>
      <w:r w:rsidRPr="005328B9">
        <w:rPr>
          <w:rStyle w:val="codeChar"/>
        </w:rPr>
        <w:t>regionprops</w:t>
      </w:r>
      <w:proofErr w:type="spellEnd"/>
      <w:r w:rsidR="00491D70" w:rsidRPr="005328B9">
        <w:rPr>
          <w:rStyle w:val="codeChar"/>
        </w:rPr>
        <w:t>()</w:t>
      </w:r>
      <w:r w:rsidRPr="005328B9">
        <w:rPr>
          <w:lang w:val="en-US"/>
        </w:rPr>
        <w:t xml:space="preserve">. But in MATLAB 2010 do not have to </w:t>
      </w:r>
      <w:r w:rsidR="00B956A3" w:rsidRPr="005328B9">
        <w:rPr>
          <w:lang w:val="en-US"/>
        </w:rPr>
        <w:t xml:space="preserve">be </w:t>
      </w:r>
      <w:r w:rsidRPr="005328B9">
        <w:rPr>
          <w:lang w:val="en-US"/>
        </w:rPr>
        <w:t>use</w:t>
      </w:r>
      <w:r w:rsidR="00B956A3" w:rsidRPr="005328B9">
        <w:rPr>
          <w:lang w:val="en-US"/>
        </w:rPr>
        <w:t>d</w:t>
      </w:r>
      <w:r w:rsidRPr="005328B9">
        <w:rPr>
          <w:lang w:val="en-US"/>
        </w:rPr>
        <w:t xml:space="preserve"> </w:t>
      </w:r>
      <w:proofErr w:type="spellStart"/>
      <w:proofErr w:type="gramStart"/>
      <w:r w:rsidRPr="005328B9">
        <w:rPr>
          <w:rStyle w:val="codeChar"/>
        </w:rPr>
        <w:t>bwlabel</w:t>
      </w:r>
      <w:proofErr w:type="spellEnd"/>
      <w:r w:rsidR="00491D70" w:rsidRPr="005328B9">
        <w:rPr>
          <w:rStyle w:val="codeChar"/>
        </w:rPr>
        <w:t>(</w:t>
      </w:r>
      <w:proofErr w:type="gramEnd"/>
      <w:r w:rsidR="00491D70" w:rsidRPr="005328B9">
        <w:rPr>
          <w:rStyle w:val="codeChar"/>
        </w:rPr>
        <w:t>)</w:t>
      </w:r>
      <w:r w:rsidRPr="005328B9">
        <w:rPr>
          <w:lang w:val="en-US"/>
        </w:rPr>
        <w:t xml:space="preserve"> before calling </w:t>
      </w:r>
      <w:proofErr w:type="spellStart"/>
      <w:r w:rsidRPr="005328B9">
        <w:rPr>
          <w:rStyle w:val="codeChar"/>
        </w:rPr>
        <w:t>gegionprops</w:t>
      </w:r>
      <w:proofErr w:type="spellEnd"/>
      <w:r w:rsidR="00491D70" w:rsidRPr="005328B9">
        <w:rPr>
          <w:rStyle w:val="codeChar"/>
        </w:rPr>
        <w:t>()</w:t>
      </w:r>
      <w:r w:rsidRPr="005328B9">
        <w:rPr>
          <w:lang w:val="en-US"/>
        </w:rPr>
        <w:t xml:space="preserve">. Also in new MATLAB the function </w:t>
      </w:r>
      <w:proofErr w:type="spellStart"/>
      <w:proofErr w:type="gramStart"/>
      <w:r w:rsidRPr="005328B9">
        <w:rPr>
          <w:rStyle w:val="codeChar"/>
        </w:rPr>
        <w:t>bwlabel</w:t>
      </w:r>
      <w:proofErr w:type="spellEnd"/>
      <w:r w:rsidR="00491D70" w:rsidRPr="005328B9">
        <w:rPr>
          <w:rStyle w:val="codeChar"/>
        </w:rPr>
        <w:t>(</w:t>
      </w:r>
      <w:proofErr w:type="gramEnd"/>
      <w:r w:rsidR="00491D70" w:rsidRPr="005328B9">
        <w:rPr>
          <w:rStyle w:val="codeChar"/>
        </w:rPr>
        <w:t>)</w:t>
      </w:r>
      <w:r w:rsidRPr="005328B9">
        <w:rPr>
          <w:lang w:val="en-US"/>
        </w:rPr>
        <w:t xml:space="preserve"> was replaced by </w:t>
      </w:r>
      <w:proofErr w:type="spellStart"/>
      <w:r w:rsidRPr="005328B9">
        <w:rPr>
          <w:rStyle w:val="codeChar"/>
        </w:rPr>
        <w:t>bwconncomp</w:t>
      </w:r>
      <w:proofErr w:type="spellEnd"/>
      <w:r w:rsidR="00491D70" w:rsidRPr="005328B9">
        <w:rPr>
          <w:rStyle w:val="codeChar"/>
        </w:rPr>
        <w:t>()</w:t>
      </w:r>
      <w:r w:rsidRPr="005328B9">
        <w:rPr>
          <w:lang w:val="en-US"/>
        </w:rPr>
        <w:t xml:space="preserve"> which uses less memory. But in this work </w:t>
      </w:r>
      <w:proofErr w:type="spellStart"/>
      <w:proofErr w:type="gramStart"/>
      <w:r w:rsidR="00442B64" w:rsidRPr="005328B9">
        <w:rPr>
          <w:rStyle w:val="codeChar"/>
        </w:rPr>
        <w:t>bwlabel</w:t>
      </w:r>
      <w:proofErr w:type="spellEnd"/>
      <w:r w:rsidR="00491D70" w:rsidRPr="005328B9">
        <w:rPr>
          <w:rStyle w:val="codeChar"/>
        </w:rPr>
        <w:t>(</w:t>
      </w:r>
      <w:proofErr w:type="gramEnd"/>
      <w:r w:rsidR="00491D70" w:rsidRPr="005328B9">
        <w:rPr>
          <w:rStyle w:val="codeChar"/>
        </w:rPr>
        <w:t>)</w:t>
      </w:r>
      <w:r w:rsidRPr="005328B9">
        <w:rPr>
          <w:lang w:val="en-US"/>
        </w:rPr>
        <w:t xml:space="preserve"> </w:t>
      </w:r>
      <w:r w:rsidR="00E30CE9" w:rsidRPr="005328B9">
        <w:rPr>
          <w:lang w:val="en-US"/>
        </w:rPr>
        <w:t xml:space="preserve">was used </w:t>
      </w:r>
      <w:r w:rsidRPr="005328B9">
        <w:rPr>
          <w:lang w:val="en-US"/>
        </w:rPr>
        <w:t>because of compatibility with older versions of MATLAB.</w:t>
      </w:r>
    </w:p>
    <w:p w:rsidR="005E740D" w:rsidRPr="005328B9" w:rsidRDefault="005E740D" w:rsidP="003D4F91">
      <w:pPr>
        <w:ind w:firstLine="0"/>
        <w:rPr>
          <w:lang w:val="en-US"/>
        </w:rPr>
      </w:pPr>
    </w:p>
    <w:p w:rsidR="00240BEA" w:rsidRPr="005328B9" w:rsidRDefault="001525F8" w:rsidP="002F6E03">
      <w:pPr>
        <w:rPr>
          <w:b/>
          <w:u w:val="single"/>
          <w:lang w:val="en-US"/>
        </w:rPr>
      </w:pPr>
      <w:proofErr w:type="spellStart"/>
      <w:proofErr w:type="gramStart"/>
      <w:r w:rsidRPr="005328B9">
        <w:rPr>
          <w:b/>
          <w:u w:val="single"/>
          <w:lang w:val="en-US"/>
        </w:rPr>
        <w:t>r</w:t>
      </w:r>
      <w:r w:rsidR="00240BEA" w:rsidRPr="005328B9">
        <w:rPr>
          <w:b/>
          <w:u w:val="single"/>
          <w:lang w:val="en-US"/>
        </w:rPr>
        <w:t>egionprops</w:t>
      </w:r>
      <w:proofErr w:type="spellEnd"/>
      <w:r w:rsidR="00442B64" w:rsidRPr="005328B9">
        <w:rPr>
          <w:b/>
          <w:u w:val="single"/>
          <w:lang w:val="en-US"/>
        </w:rPr>
        <w:t>()</w:t>
      </w:r>
      <w:proofErr w:type="gramEnd"/>
    </w:p>
    <w:p w:rsidR="00B43A99" w:rsidRPr="005328B9" w:rsidRDefault="009A0730" w:rsidP="00910AD5">
      <w:pPr>
        <w:rPr>
          <w:lang w:val="en-US"/>
        </w:rPr>
      </w:pPr>
      <w:r w:rsidRPr="005328B9">
        <w:rPr>
          <w:lang w:val="en-US"/>
        </w:rPr>
        <w:t xml:space="preserve">Is function for measuring properties of image </w:t>
      </w:r>
      <w:proofErr w:type="gramStart"/>
      <w:r w:rsidRPr="005328B9">
        <w:rPr>
          <w:lang w:val="en-US"/>
        </w:rPr>
        <w:t>regions.</w:t>
      </w:r>
      <w:proofErr w:type="gramEnd"/>
      <w:r w:rsidR="00A03A1B" w:rsidRPr="005328B9">
        <w:rPr>
          <w:lang w:val="en-US"/>
        </w:rPr>
        <w:t xml:space="preserve"> Syntax is following:</w:t>
      </w:r>
    </w:p>
    <w:p w:rsidR="00A03A1B" w:rsidRPr="005328B9" w:rsidRDefault="004534AE" w:rsidP="00B072D1">
      <w:pPr>
        <w:pStyle w:val="code"/>
      </w:pPr>
      <w:r w:rsidRPr="005328B9">
        <w:t>&gt;</w:t>
      </w:r>
      <w:proofErr w:type="gramStart"/>
      <w:r w:rsidRPr="005328B9">
        <w:t>&gt;  properties</w:t>
      </w:r>
      <w:proofErr w:type="gramEnd"/>
      <w:r w:rsidRPr="005328B9">
        <w:t xml:space="preserve"> = </w:t>
      </w:r>
      <w:proofErr w:type="spellStart"/>
      <w:r w:rsidRPr="005328B9">
        <w:t>regionprops</w:t>
      </w:r>
      <w:proofErr w:type="spellEnd"/>
      <w:r w:rsidRPr="005328B9">
        <w:t>(</w:t>
      </w:r>
      <w:proofErr w:type="spellStart"/>
      <w:r w:rsidRPr="005328B9">
        <w:t>L_image</w:t>
      </w:r>
      <w:proofErr w:type="spellEnd"/>
      <w:r w:rsidRPr="005328B9">
        <w:t xml:space="preserve">, </w:t>
      </w:r>
      <w:r w:rsidR="00B43A99" w:rsidRPr="005328B9">
        <w:t>‘all’</w:t>
      </w:r>
      <w:r w:rsidRPr="005328B9">
        <w:t>)</w:t>
      </w:r>
    </w:p>
    <w:p w:rsidR="00B43A99" w:rsidRPr="005328B9" w:rsidRDefault="00B43A99" w:rsidP="004534AE">
      <w:pPr>
        <w:ind w:firstLine="0"/>
        <w:rPr>
          <w:lang w:val="en-US"/>
        </w:rPr>
      </w:pPr>
    </w:p>
    <w:p w:rsidR="00331D59" w:rsidRPr="005328B9" w:rsidRDefault="00331D59" w:rsidP="00331D59">
      <w:pPr>
        <w:ind w:firstLine="0"/>
        <w:rPr>
          <w:lang w:val="en-US"/>
        </w:rPr>
      </w:pPr>
      <w:r w:rsidRPr="005328B9">
        <w:rPr>
          <w:lang w:val="en-US"/>
        </w:rPr>
        <w:t xml:space="preserve">This command measures all properties for each labeled region in the label matrix </w:t>
      </w:r>
      <w:proofErr w:type="spellStart"/>
      <w:r w:rsidRPr="005328B9">
        <w:rPr>
          <w:lang w:val="en-US"/>
        </w:rPr>
        <w:t>L_image</w:t>
      </w:r>
      <w:proofErr w:type="spellEnd"/>
      <w:r w:rsidRPr="005328B9">
        <w:rPr>
          <w:lang w:val="en-US"/>
        </w:rPr>
        <w:t xml:space="preserve">. Or required properties </w:t>
      </w:r>
      <w:r w:rsidR="004B14C2" w:rsidRPr="005328B9">
        <w:rPr>
          <w:lang w:val="en-US"/>
        </w:rPr>
        <w:t xml:space="preserve">can be specified </w:t>
      </w:r>
      <w:r w:rsidRPr="005328B9">
        <w:rPr>
          <w:lang w:val="en-US"/>
        </w:rPr>
        <w:t xml:space="preserve">using comma separated list of strings. Full description of </w:t>
      </w:r>
      <w:proofErr w:type="spellStart"/>
      <w:proofErr w:type="gramStart"/>
      <w:r w:rsidRPr="002D6DD5">
        <w:rPr>
          <w:rStyle w:val="codeChar"/>
        </w:rPr>
        <w:t>regionprops</w:t>
      </w:r>
      <w:proofErr w:type="spellEnd"/>
      <w:r w:rsidR="002D6DD5" w:rsidRPr="002D6DD5">
        <w:rPr>
          <w:rStyle w:val="codeChar"/>
        </w:rPr>
        <w:t>(</w:t>
      </w:r>
      <w:proofErr w:type="gramEnd"/>
      <w:r w:rsidR="002D6DD5" w:rsidRPr="002D6DD5">
        <w:rPr>
          <w:rStyle w:val="codeChar"/>
        </w:rPr>
        <w:t>)</w:t>
      </w:r>
      <w:r w:rsidRPr="005328B9">
        <w:rPr>
          <w:lang w:val="en-US"/>
        </w:rPr>
        <w:t xml:space="preserve"> and its properties can be found in Help. </w:t>
      </w:r>
      <w:r w:rsidR="00332879" w:rsidRPr="00332879">
        <w:rPr>
          <w:lang w:val="en-US"/>
        </w:rPr>
        <w:t>Only the list of properties used in this work will be shown here.</w:t>
      </w:r>
    </w:p>
    <w:p w:rsidR="002A710F" w:rsidRPr="005328B9" w:rsidRDefault="002A710F" w:rsidP="004534AE">
      <w:pPr>
        <w:ind w:firstLine="0"/>
        <w:rPr>
          <w:lang w:val="en-US"/>
        </w:rPr>
      </w:pPr>
    </w:p>
    <w:p w:rsidR="002009E4" w:rsidRPr="005328B9" w:rsidRDefault="002009E4" w:rsidP="002009E4">
      <w:pPr>
        <w:pStyle w:val="Titulek"/>
        <w:keepNext/>
        <w:jc w:val="center"/>
        <w:rPr>
          <w:lang w:val="en-US"/>
        </w:rPr>
      </w:pPr>
      <w:proofErr w:type="gramStart"/>
      <w:r w:rsidRPr="005328B9">
        <w:rPr>
          <w:lang w:val="en-US"/>
        </w:rPr>
        <w:t xml:space="preserve">Table </w:t>
      </w:r>
      <w:r w:rsidR="00DE24F4">
        <w:rPr>
          <w:lang w:val="en-US"/>
        </w:rPr>
        <w:fldChar w:fldCharType="begin"/>
      </w:r>
      <w:r w:rsidR="00DE24F4">
        <w:rPr>
          <w:lang w:val="en-US"/>
        </w:rPr>
        <w:instrText xml:space="preserve"> STYLEREF 1 \s </w:instrText>
      </w:r>
      <w:r w:rsidR="00DE24F4">
        <w:rPr>
          <w:lang w:val="en-US"/>
        </w:rPr>
        <w:fldChar w:fldCharType="separate"/>
      </w:r>
      <w:r w:rsidR="005A7733">
        <w:rPr>
          <w:noProof/>
          <w:lang w:val="en-US"/>
        </w:rPr>
        <w:t>3</w:t>
      </w:r>
      <w:r w:rsidR="00DE24F4">
        <w:rPr>
          <w:lang w:val="en-US"/>
        </w:rPr>
        <w:fldChar w:fldCharType="end"/>
      </w:r>
      <w:r w:rsidR="00DE24F4">
        <w:rPr>
          <w:lang w:val="en-US"/>
        </w:rPr>
        <w:t>.</w:t>
      </w:r>
      <w:proofErr w:type="gramEnd"/>
      <w:r w:rsidR="00DE24F4">
        <w:rPr>
          <w:lang w:val="en-US"/>
        </w:rPr>
        <w:fldChar w:fldCharType="begin"/>
      </w:r>
      <w:r w:rsidR="00DE24F4">
        <w:rPr>
          <w:lang w:val="en-US"/>
        </w:rPr>
        <w:instrText xml:space="preserve"> SEQ Table \* ARABIC \s 1 </w:instrText>
      </w:r>
      <w:r w:rsidR="00DE24F4">
        <w:rPr>
          <w:lang w:val="en-US"/>
        </w:rPr>
        <w:fldChar w:fldCharType="separate"/>
      </w:r>
      <w:r w:rsidR="005A7733">
        <w:rPr>
          <w:noProof/>
          <w:lang w:val="en-US"/>
        </w:rPr>
        <w:t>1</w:t>
      </w:r>
      <w:r w:rsidR="00DE24F4">
        <w:rPr>
          <w:lang w:val="en-US"/>
        </w:rPr>
        <w:fldChar w:fldCharType="end"/>
      </w:r>
      <w:r w:rsidRPr="005328B9">
        <w:rPr>
          <w:lang w:val="en-US"/>
        </w:rPr>
        <w:t xml:space="preserve"> – Used properties of </w:t>
      </w:r>
      <w:proofErr w:type="spellStart"/>
      <w:proofErr w:type="gramStart"/>
      <w:r w:rsidRPr="005328B9">
        <w:rPr>
          <w:lang w:val="en-US"/>
        </w:rPr>
        <w:t>regionprops</w:t>
      </w:r>
      <w:proofErr w:type="spellEnd"/>
      <w:r w:rsidR="00931912" w:rsidRPr="005328B9">
        <w:rPr>
          <w:lang w:val="en-US"/>
        </w:rPr>
        <w:t>()</w:t>
      </w:r>
      <w:proofErr w:type="gramEnd"/>
    </w:p>
    <w:tbl>
      <w:tblPr>
        <w:tblStyle w:val="Mkatabulky"/>
        <w:tblW w:w="0" w:type="auto"/>
        <w:jc w:val="center"/>
        <w:tblCellMar>
          <w:top w:w="28" w:type="dxa"/>
          <w:left w:w="57" w:type="dxa"/>
          <w:bottom w:w="28" w:type="dxa"/>
          <w:right w:w="57" w:type="dxa"/>
        </w:tblCellMar>
        <w:tblLook w:val="04A0" w:firstRow="1" w:lastRow="0" w:firstColumn="1" w:lastColumn="0" w:noHBand="0" w:noVBand="1"/>
      </w:tblPr>
      <w:tblGrid>
        <w:gridCol w:w="2209"/>
        <w:gridCol w:w="2210"/>
        <w:gridCol w:w="2210"/>
      </w:tblGrid>
      <w:tr w:rsidR="007E6F30" w:rsidRPr="005328B9" w:rsidTr="00005281">
        <w:trPr>
          <w:jc w:val="center"/>
        </w:trPr>
        <w:tc>
          <w:tcPr>
            <w:tcW w:w="2209" w:type="dxa"/>
            <w:tcBorders>
              <w:bottom w:val="nil"/>
            </w:tcBorders>
            <w:vAlign w:val="center"/>
          </w:tcPr>
          <w:p w:rsidR="007E6F30" w:rsidRPr="003D11B5" w:rsidRDefault="007E6F30" w:rsidP="00556035">
            <w:pPr>
              <w:spacing w:line="240" w:lineRule="auto"/>
              <w:ind w:firstLine="0"/>
              <w:jc w:val="center"/>
              <w:rPr>
                <w:sz w:val="22"/>
                <w:szCs w:val="22"/>
                <w:lang w:val="en-US"/>
              </w:rPr>
            </w:pPr>
            <w:r w:rsidRPr="003D11B5">
              <w:rPr>
                <w:sz w:val="22"/>
                <w:szCs w:val="22"/>
                <w:lang w:val="en-US"/>
              </w:rPr>
              <w:t>Area</w:t>
            </w:r>
          </w:p>
        </w:tc>
        <w:tc>
          <w:tcPr>
            <w:tcW w:w="2210" w:type="dxa"/>
            <w:tcBorders>
              <w:bottom w:val="nil"/>
            </w:tcBorders>
            <w:vAlign w:val="center"/>
          </w:tcPr>
          <w:p w:rsidR="007E6F30" w:rsidRPr="003D11B5" w:rsidRDefault="007E6F30" w:rsidP="00556035">
            <w:pPr>
              <w:spacing w:line="240" w:lineRule="auto"/>
              <w:ind w:firstLine="0"/>
              <w:jc w:val="center"/>
              <w:rPr>
                <w:sz w:val="22"/>
                <w:szCs w:val="22"/>
                <w:lang w:val="en-US"/>
              </w:rPr>
            </w:pPr>
            <w:r w:rsidRPr="003D11B5">
              <w:rPr>
                <w:sz w:val="22"/>
                <w:szCs w:val="22"/>
                <w:lang w:val="en-US"/>
              </w:rPr>
              <w:t>Eccentricity</w:t>
            </w:r>
          </w:p>
        </w:tc>
        <w:tc>
          <w:tcPr>
            <w:tcW w:w="2210" w:type="dxa"/>
            <w:tcBorders>
              <w:bottom w:val="nil"/>
            </w:tcBorders>
            <w:vAlign w:val="center"/>
          </w:tcPr>
          <w:p w:rsidR="007E6F30" w:rsidRPr="003D11B5" w:rsidRDefault="007E6F30" w:rsidP="00556035">
            <w:pPr>
              <w:spacing w:line="240" w:lineRule="auto"/>
              <w:ind w:firstLine="0"/>
              <w:jc w:val="center"/>
              <w:rPr>
                <w:sz w:val="22"/>
                <w:szCs w:val="22"/>
                <w:lang w:val="en-US"/>
              </w:rPr>
            </w:pPr>
            <w:proofErr w:type="spellStart"/>
            <w:r w:rsidRPr="003D11B5">
              <w:rPr>
                <w:sz w:val="22"/>
                <w:szCs w:val="22"/>
                <w:lang w:val="en-US"/>
              </w:rPr>
              <w:t>FilledArea</w:t>
            </w:r>
            <w:proofErr w:type="spellEnd"/>
          </w:p>
        </w:tc>
      </w:tr>
      <w:tr w:rsidR="007E6F30" w:rsidRPr="005328B9" w:rsidTr="00005281">
        <w:trPr>
          <w:jc w:val="center"/>
        </w:trPr>
        <w:tc>
          <w:tcPr>
            <w:tcW w:w="2209" w:type="dxa"/>
            <w:tcBorders>
              <w:top w:val="nil"/>
              <w:bottom w:val="nil"/>
            </w:tcBorders>
            <w:vAlign w:val="center"/>
          </w:tcPr>
          <w:p w:rsidR="007E6F30" w:rsidRPr="003D11B5" w:rsidRDefault="007E6F30" w:rsidP="00556035">
            <w:pPr>
              <w:spacing w:line="240" w:lineRule="auto"/>
              <w:ind w:firstLine="0"/>
              <w:jc w:val="center"/>
              <w:rPr>
                <w:sz w:val="22"/>
                <w:szCs w:val="22"/>
                <w:lang w:val="en-US"/>
              </w:rPr>
            </w:pPr>
            <w:proofErr w:type="spellStart"/>
            <w:r w:rsidRPr="003D11B5">
              <w:rPr>
                <w:sz w:val="22"/>
                <w:szCs w:val="22"/>
                <w:lang w:val="en-US"/>
              </w:rPr>
              <w:t>BoundingBox</w:t>
            </w:r>
            <w:proofErr w:type="spellEnd"/>
          </w:p>
        </w:tc>
        <w:tc>
          <w:tcPr>
            <w:tcW w:w="2210" w:type="dxa"/>
            <w:tcBorders>
              <w:top w:val="nil"/>
              <w:bottom w:val="nil"/>
            </w:tcBorders>
            <w:vAlign w:val="center"/>
          </w:tcPr>
          <w:p w:rsidR="007E6F30" w:rsidRPr="003D11B5" w:rsidRDefault="007E6F30" w:rsidP="00556035">
            <w:pPr>
              <w:spacing w:line="240" w:lineRule="auto"/>
              <w:ind w:firstLine="0"/>
              <w:jc w:val="center"/>
              <w:rPr>
                <w:sz w:val="22"/>
                <w:szCs w:val="22"/>
                <w:lang w:val="en-US"/>
              </w:rPr>
            </w:pPr>
            <w:proofErr w:type="spellStart"/>
            <w:r w:rsidRPr="003D11B5">
              <w:rPr>
                <w:sz w:val="22"/>
                <w:szCs w:val="22"/>
                <w:lang w:val="en-US"/>
              </w:rPr>
              <w:t>EulerNumber</w:t>
            </w:r>
            <w:proofErr w:type="spellEnd"/>
          </w:p>
        </w:tc>
        <w:tc>
          <w:tcPr>
            <w:tcW w:w="2210" w:type="dxa"/>
            <w:tcBorders>
              <w:top w:val="nil"/>
              <w:bottom w:val="nil"/>
            </w:tcBorders>
            <w:vAlign w:val="center"/>
          </w:tcPr>
          <w:p w:rsidR="007E6F30" w:rsidRPr="003D11B5" w:rsidRDefault="007E6F30" w:rsidP="00556035">
            <w:pPr>
              <w:spacing w:line="240" w:lineRule="auto"/>
              <w:ind w:firstLine="0"/>
              <w:jc w:val="center"/>
              <w:rPr>
                <w:sz w:val="22"/>
                <w:szCs w:val="22"/>
                <w:lang w:val="en-US"/>
              </w:rPr>
            </w:pPr>
            <w:r w:rsidRPr="003D11B5">
              <w:rPr>
                <w:sz w:val="22"/>
                <w:szCs w:val="22"/>
                <w:lang w:val="en-US"/>
              </w:rPr>
              <w:t>Orientation</w:t>
            </w:r>
          </w:p>
        </w:tc>
      </w:tr>
      <w:tr w:rsidR="007E6F30" w:rsidRPr="005328B9" w:rsidTr="00005281">
        <w:trPr>
          <w:jc w:val="center"/>
        </w:trPr>
        <w:tc>
          <w:tcPr>
            <w:tcW w:w="2209" w:type="dxa"/>
            <w:tcBorders>
              <w:top w:val="nil"/>
            </w:tcBorders>
            <w:vAlign w:val="center"/>
          </w:tcPr>
          <w:p w:rsidR="007E6F30" w:rsidRPr="003D11B5" w:rsidRDefault="007E6F30" w:rsidP="00556035">
            <w:pPr>
              <w:spacing w:line="240" w:lineRule="auto"/>
              <w:ind w:firstLine="0"/>
              <w:jc w:val="center"/>
              <w:rPr>
                <w:sz w:val="22"/>
                <w:szCs w:val="22"/>
                <w:lang w:val="en-US"/>
              </w:rPr>
            </w:pPr>
            <w:r w:rsidRPr="003D11B5">
              <w:rPr>
                <w:sz w:val="22"/>
                <w:szCs w:val="22"/>
                <w:lang w:val="en-US"/>
              </w:rPr>
              <w:t>Centroid</w:t>
            </w:r>
          </w:p>
        </w:tc>
        <w:tc>
          <w:tcPr>
            <w:tcW w:w="2210" w:type="dxa"/>
            <w:tcBorders>
              <w:top w:val="nil"/>
            </w:tcBorders>
            <w:vAlign w:val="center"/>
          </w:tcPr>
          <w:p w:rsidR="007E6F30" w:rsidRPr="003D11B5" w:rsidRDefault="007E6F30" w:rsidP="00556035">
            <w:pPr>
              <w:spacing w:line="240" w:lineRule="auto"/>
              <w:ind w:firstLine="0"/>
              <w:jc w:val="center"/>
              <w:rPr>
                <w:sz w:val="22"/>
                <w:szCs w:val="22"/>
                <w:lang w:val="en-US"/>
              </w:rPr>
            </w:pPr>
            <w:r w:rsidRPr="003D11B5">
              <w:rPr>
                <w:sz w:val="22"/>
                <w:szCs w:val="22"/>
                <w:lang w:val="en-US"/>
              </w:rPr>
              <w:t>Extent</w:t>
            </w:r>
          </w:p>
        </w:tc>
        <w:tc>
          <w:tcPr>
            <w:tcW w:w="2210" w:type="dxa"/>
            <w:tcBorders>
              <w:top w:val="nil"/>
            </w:tcBorders>
            <w:vAlign w:val="center"/>
          </w:tcPr>
          <w:p w:rsidR="007E6F30" w:rsidRPr="003D11B5" w:rsidRDefault="007E6F30" w:rsidP="00556035">
            <w:pPr>
              <w:spacing w:line="240" w:lineRule="auto"/>
              <w:ind w:firstLine="0"/>
              <w:jc w:val="center"/>
              <w:rPr>
                <w:sz w:val="22"/>
                <w:szCs w:val="22"/>
                <w:lang w:val="en-US"/>
              </w:rPr>
            </w:pPr>
            <w:r w:rsidRPr="003D11B5">
              <w:rPr>
                <w:sz w:val="22"/>
                <w:szCs w:val="22"/>
                <w:lang w:val="en-US"/>
              </w:rPr>
              <w:t>Solidity</w:t>
            </w:r>
          </w:p>
        </w:tc>
      </w:tr>
    </w:tbl>
    <w:p w:rsidR="007E6F30" w:rsidRPr="005328B9" w:rsidRDefault="007E6F30" w:rsidP="004534AE">
      <w:pPr>
        <w:ind w:firstLine="0"/>
        <w:rPr>
          <w:lang w:val="en-US"/>
        </w:rPr>
      </w:pPr>
    </w:p>
    <w:p w:rsidR="001C42B8" w:rsidRPr="005328B9" w:rsidRDefault="00FD4866">
      <w:pPr>
        <w:rPr>
          <w:b/>
          <w:u w:val="single"/>
          <w:lang w:val="en-US"/>
        </w:rPr>
      </w:pPr>
      <w:r w:rsidRPr="005328B9">
        <w:rPr>
          <w:b/>
          <w:u w:val="single"/>
          <w:lang w:val="en-US"/>
        </w:rPr>
        <w:lastRenderedPageBreak/>
        <w:t>Other used functions</w:t>
      </w:r>
    </w:p>
    <w:p w:rsidR="00FF4877" w:rsidRPr="005328B9" w:rsidRDefault="00FF4877">
      <w:pPr>
        <w:rPr>
          <w:lang w:val="en-US"/>
        </w:rPr>
      </w:pPr>
      <w:proofErr w:type="spellStart"/>
      <w:proofErr w:type="gramStart"/>
      <w:r w:rsidRPr="005328B9">
        <w:rPr>
          <w:i/>
          <w:lang w:val="en-US"/>
        </w:rPr>
        <w:t>ismember</w:t>
      </w:r>
      <w:proofErr w:type="spellEnd"/>
      <w:r w:rsidR="009F789E" w:rsidRPr="005328B9">
        <w:rPr>
          <w:i/>
          <w:lang w:val="en-US"/>
        </w:rPr>
        <w:t>(</w:t>
      </w:r>
      <w:proofErr w:type="gramEnd"/>
      <w:r w:rsidR="009F789E" w:rsidRPr="005328B9">
        <w:rPr>
          <w:i/>
          <w:lang w:val="en-US"/>
        </w:rPr>
        <w:t>)</w:t>
      </w:r>
      <w:r w:rsidR="003407DB" w:rsidRPr="005328B9">
        <w:rPr>
          <w:lang w:val="en-US"/>
        </w:rPr>
        <w:t xml:space="preserve"> – returns array elements that are members of set</w:t>
      </w:r>
    </w:p>
    <w:p w:rsidR="003407DB" w:rsidRPr="005328B9" w:rsidRDefault="00330CAD" w:rsidP="00330CAD">
      <w:pPr>
        <w:pStyle w:val="code"/>
      </w:pPr>
      <w:r w:rsidRPr="005328B9">
        <w:t xml:space="preserve">&gt;&gt; </w:t>
      </w:r>
      <w:proofErr w:type="gramStart"/>
      <w:r w:rsidR="003407DB" w:rsidRPr="005328B9">
        <w:t>array</w:t>
      </w:r>
      <w:proofErr w:type="gramEnd"/>
      <w:r w:rsidR="003407DB" w:rsidRPr="005328B9">
        <w:t xml:space="preserve"> = </w:t>
      </w:r>
      <w:proofErr w:type="spellStart"/>
      <w:r w:rsidR="003407DB" w:rsidRPr="005328B9">
        <w:t>ismember</w:t>
      </w:r>
      <w:proofErr w:type="spellEnd"/>
      <w:r w:rsidR="003407DB" w:rsidRPr="005328B9">
        <w:t>(A, B)</w:t>
      </w:r>
      <w:r w:rsidRPr="005328B9">
        <w:t>;</w:t>
      </w:r>
    </w:p>
    <w:p w:rsidR="00BF7E9C" w:rsidRPr="005328B9" w:rsidRDefault="00BF7E9C" w:rsidP="00330CAD">
      <w:pPr>
        <w:pStyle w:val="code"/>
      </w:pPr>
    </w:p>
    <w:p w:rsidR="00330CAD" w:rsidRPr="005328B9" w:rsidRDefault="00324A59">
      <w:pPr>
        <w:rPr>
          <w:lang w:val="en-US"/>
        </w:rPr>
      </w:pPr>
      <w:r w:rsidRPr="005328B9">
        <w:rPr>
          <w:lang w:val="en-US"/>
        </w:rPr>
        <w:t xml:space="preserve">Array is the same size as A and contains logical 1 where the elements of A are in the set </w:t>
      </w:r>
      <w:r w:rsidR="00F11218">
        <w:rPr>
          <w:lang w:val="en-US"/>
        </w:rPr>
        <w:t>B</w:t>
      </w:r>
      <w:r w:rsidR="00BF7E9C" w:rsidRPr="005328B9">
        <w:rPr>
          <w:lang w:val="en-US"/>
        </w:rPr>
        <w:t>, and logical 0 elsewhere.</w:t>
      </w:r>
    </w:p>
    <w:p w:rsidR="00BF7E9C" w:rsidRPr="005328B9" w:rsidRDefault="00BF7E9C">
      <w:pPr>
        <w:rPr>
          <w:lang w:val="en-US"/>
        </w:rPr>
      </w:pPr>
    </w:p>
    <w:p w:rsidR="00FF4877" w:rsidRPr="005328B9" w:rsidRDefault="00FF4877">
      <w:pPr>
        <w:rPr>
          <w:lang w:val="en-US"/>
        </w:rPr>
      </w:pPr>
      <w:proofErr w:type="spellStart"/>
      <w:proofErr w:type="gramStart"/>
      <w:r w:rsidRPr="005328B9">
        <w:rPr>
          <w:i/>
          <w:lang w:val="en-US"/>
        </w:rPr>
        <w:t>numel</w:t>
      </w:r>
      <w:proofErr w:type="spellEnd"/>
      <w:r w:rsidR="009F789E" w:rsidRPr="005328B9">
        <w:rPr>
          <w:i/>
          <w:lang w:val="en-US"/>
        </w:rPr>
        <w:t>(</w:t>
      </w:r>
      <w:proofErr w:type="gramEnd"/>
      <w:r w:rsidR="009F789E" w:rsidRPr="005328B9">
        <w:rPr>
          <w:i/>
          <w:lang w:val="en-US"/>
        </w:rPr>
        <w:t>)</w:t>
      </w:r>
      <w:r w:rsidR="00C73EB8" w:rsidRPr="005328B9">
        <w:rPr>
          <w:lang w:val="en-US"/>
        </w:rPr>
        <w:t xml:space="preserve"> – number of elements in array</w:t>
      </w:r>
    </w:p>
    <w:p w:rsidR="00C73EB8" w:rsidRPr="005328B9" w:rsidRDefault="00C73EB8" w:rsidP="00983371">
      <w:pPr>
        <w:pStyle w:val="code"/>
      </w:pPr>
      <w:r w:rsidRPr="005328B9">
        <w:t>&gt;&gt;</w:t>
      </w:r>
      <w:r w:rsidR="00983371" w:rsidRPr="005328B9">
        <w:t xml:space="preserve"> n = </w:t>
      </w:r>
      <w:proofErr w:type="spellStart"/>
      <w:r w:rsidR="00983371" w:rsidRPr="005328B9">
        <w:t>numel</w:t>
      </w:r>
      <w:proofErr w:type="spellEnd"/>
      <w:r w:rsidR="00983371" w:rsidRPr="005328B9">
        <w:t xml:space="preserve"> (A)</w:t>
      </w:r>
    </w:p>
    <w:p w:rsidR="00983371" w:rsidRPr="005328B9" w:rsidRDefault="00983371">
      <w:pPr>
        <w:rPr>
          <w:lang w:val="en-US"/>
        </w:rPr>
      </w:pPr>
    </w:p>
    <w:p w:rsidR="00093BD6" w:rsidRPr="005328B9" w:rsidRDefault="005C266C">
      <w:pPr>
        <w:rPr>
          <w:lang w:val="en-US"/>
        </w:rPr>
      </w:pPr>
      <w:proofErr w:type="gramStart"/>
      <w:r w:rsidRPr="005328B9">
        <w:rPr>
          <w:i/>
          <w:lang w:val="en-US"/>
        </w:rPr>
        <w:t>find</w:t>
      </w:r>
      <w:r w:rsidR="009F789E" w:rsidRPr="005328B9">
        <w:rPr>
          <w:i/>
          <w:lang w:val="en-US"/>
        </w:rPr>
        <w:t>(</w:t>
      </w:r>
      <w:proofErr w:type="gramEnd"/>
      <w:r w:rsidR="009F789E" w:rsidRPr="005328B9">
        <w:rPr>
          <w:i/>
          <w:lang w:val="en-US"/>
        </w:rPr>
        <w:t>)</w:t>
      </w:r>
      <w:r w:rsidR="00CD01B1" w:rsidRPr="005328B9">
        <w:rPr>
          <w:lang w:val="en-US"/>
        </w:rPr>
        <w:t xml:space="preserve"> – returns indices and values of nonzero elements.</w:t>
      </w:r>
      <w:r w:rsidR="00474278" w:rsidRPr="005328B9">
        <w:rPr>
          <w:lang w:val="en-US"/>
        </w:rPr>
        <w:t xml:space="preserve"> For example you can</w:t>
      </w:r>
      <w:r w:rsidR="00BA691D" w:rsidRPr="005328B9">
        <w:rPr>
          <w:lang w:val="en-US"/>
        </w:rPr>
        <w:t xml:space="preserve"> specif</w:t>
      </w:r>
      <w:r w:rsidR="00BC70AD" w:rsidRPr="005328B9">
        <w:rPr>
          <w:lang w:val="en-US"/>
        </w:rPr>
        <w:t>y</w:t>
      </w:r>
      <w:r w:rsidR="00BA691D" w:rsidRPr="005328B9">
        <w:rPr>
          <w:lang w:val="en-US"/>
        </w:rPr>
        <w:t xml:space="preserve"> elements of array.</w:t>
      </w:r>
      <w:r w:rsidR="002123D9" w:rsidRPr="005328B9">
        <w:rPr>
          <w:lang w:val="en-US"/>
        </w:rPr>
        <w:t xml:space="preserve"> Following command returns </w:t>
      </w:r>
      <w:r w:rsidR="00F350CA" w:rsidRPr="005328B9">
        <w:rPr>
          <w:lang w:val="en-US"/>
        </w:rPr>
        <w:t>indices</w:t>
      </w:r>
      <w:r w:rsidR="002123D9" w:rsidRPr="005328B9">
        <w:rPr>
          <w:lang w:val="en-US"/>
        </w:rPr>
        <w:t xml:space="preserve"> of</w:t>
      </w:r>
      <w:r w:rsidR="00A13426" w:rsidRPr="005328B9">
        <w:rPr>
          <w:lang w:val="en-US"/>
        </w:rPr>
        <w:t xml:space="preserve"> the </w:t>
      </w:r>
      <w:r w:rsidR="002123D9" w:rsidRPr="005328B9">
        <w:rPr>
          <w:lang w:val="en-US"/>
        </w:rPr>
        <w:t xml:space="preserve">array which </w:t>
      </w:r>
      <w:r w:rsidR="00F350CA" w:rsidRPr="005328B9">
        <w:rPr>
          <w:lang w:val="en-US"/>
        </w:rPr>
        <w:t>have value bigger than 200.</w:t>
      </w:r>
    </w:p>
    <w:p w:rsidR="00093BD6" w:rsidRPr="005328B9" w:rsidRDefault="002123D9" w:rsidP="002123D9">
      <w:pPr>
        <w:pStyle w:val="code"/>
      </w:pPr>
      <w:r w:rsidRPr="005328B9">
        <w:t xml:space="preserve">&gt;&gt; </w:t>
      </w:r>
      <w:proofErr w:type="spellStart"/>
      <w:proofErr w:type="gramStart"/>
      <w:r w:rsidR="00BA691D" w:rsidRPr="005328B9">
        <w:t>idx</w:t>
      </w:r>
      <w:proofErr w:type="spellEnd"/>
      <w:proofErr w:type="gramEnd"/>
      <w:r w:rsidR="00BA691D" w:rsidRPr="005328B9">
        <w:t xml:space="preserve"> = find(</w:t>
      </w:r>
      <w:r w:rsidR="00A13426" w:rsidRPr="005328B9">
        <w:t>[</w:t>
      </w:r>
      <w:r w:rsidR="00BA691D" w:rsidRPr="005328B9">
        <w:t>array</w:t>
      </w:r>
      <w:r w:rsidR="00A13426" w:rsidRPr="005328B9">
        <w:t>]</w:t>
      </w:r>
      <w:r w:rsidR="00BA691D" w:rsidRPr="005328B9">
        <w:t xml:space="preserve"> &gt; 200</w:t>
      </w:r>
      <w:r w:rsidRPr="005328B9">
        <w:t>);</w:t>
      </w:r>
    </w:p>
    <w:p w:rsidR="002123D9" w:rsidRPr="005328B9" w:rsidRDefault="002123D9">
      <w:pPr>
        <w:rPr>
          <w:lang w:val="en-US"/>
        </w:rPr>
      </w:pPr>
    </w:p>
    <w:p w:rsidR="002123D9" w:rsidRPr="005328B9" w:rsidRDefault="002123D9">
      <w:pPr>
        <w:rPr>
          <w:lang w:val="en-US"/>
        </w:rPr>
      </w:pPr>
    </w:p>
    <w:p w:rsidR="001328A0" w:rsidRPr="005328B9" w:rsidRDefault="001328A0">
      <w:pPr>
        <w:spacing w:after="200" w:line="276" w:lineRule="auto"/>
        <w:ind w:firstLine="0"/>
        <w:jc w:val="left"/>
        <w:rPr>
          <w:lang w:val="en-US"/>
        </w:rPr>
      </w:pPr>
      <w:r w:rsidRPr="005328B9">
        <w:rPr>
          <w:lang w:val="en-US"/>
        </w:rPr>
        <w:br w:type="page"/>
      </w:r>
    </w:p>
    <w:p w:rsidR="00EF57AF" w:rsidRPr="005328B9" w:rsidRDefault="00EF57AF" w:rsidP="00EF57AF">
      <w:pPr>
        <w:pStyle w:val="Nadpis10"/>
      </w:pPr>
      <w:bookmarkStart w:id="14" w:name="_Toc299697321"/>
      <w:r w:rsidRPr="005328B9">
        <w:lastRenderedPageBreak/>
        <w:t>Application</w:t>
      </w:r>
      <w:r w:rsidR="00C442E1">
        <w:t xml:space="preserve"> 1 (</w:t>
      </w:r>
      <w:r w:rsidR="00F102E0">
        <w:t>Blob Analysis</w:t>
      </w:r>
      <w:r w:rsidR="00C442E1">
        <w:t>)</w:t>
      </w:r>
      <w:bookmarkEnd w:id="14"/>
    </w:p>
    <w:p w:rsidR="00E46872" w:rsidRPr="005328B9" w:rsidRDefault="00E46872" w:rsidP="00E46872">
      <w:pPr>
        <w:rPr>
          <w:lang w:val="en-US" w:eastAsia="en-US" w:bidi="en-US"/>
        </w:rPr>
      </w:pPr>
      <w:r w:rsidRPr="005328B9">
        <w:rPr>
          <w:lang w:val="en-US" w:eastAsia="en-US" w:bidi="en-US"/>
        </w:rPr>
        <w:t xml:space="preserve">In this chapter specific problem to </w:t>
      </w:r>
      <w:r w:rsidR="00F25FEB" w:rsidRPr="005328B9">
        <w:rPr>
          <w:lang w:val="en-US" w:eastAsia="en-US" w:bidi="en-US"/>
        </w:rPr>
        <w:t xml:space="preserve">be </w:t>
      </w:r>
      <w:r w:rsidRPr="005328B9">
        <w:rPr>
          <w:lang w:val="en-US" w:eastAsia="en-US" w:bidi="en-US"/>
        </w:rPr>
        <w:t>solve</w:t>
      </w:r>
      <w:r w:rsidR="00F25FEB" w:rsidRPr="005328B9">
        <w:rPr>
          <w:lang w:val="en-US" w:eastAsia="en-US" w:bidi="en-US"/>
        </w:rPr>
        <w:t>d</w:t>
      </w:r>
      <w:r w:rsidRPr="005328B9">
        <w:rPr>
          <w:lang w:val="en-US" w:eastAsia="en-US" w:bidi="en-US"/>
        </w:rPr>
        <w:t xml:space="preserve"> as well as a solution and results of </w:t>
      </w:r>
      <w:r w:rsidR="006A7AB5" w:rsidRPr="005328B9">
        <w:rPr>
          <w:lang w:val="en-US" w:eastAsia="en-US" w:bidi="en-US"/>
        </w:rPr>
        <w:t xml:space="preserve">this </w:t>
      </w:r>
      <w:r w:rsidRPr="005328B9">
        <w:rPr>
          <w:lang w:val="en-US" w:eastAsia="en-US" w:bidi="en-US"/>
        </w:rPr>
        <w:t>work</w:t>
      </w:r>
      <w:r w:rsidR="00BC70AD" w:rsidRPr="005328B9">
        <w:rPr>
          <w:lang w:val="en-US" w:eastAsia="en-US" w:bidi="en-US"/>
        </w:rPr>
        <w:t xml:space="preserve"> will be introduced</w:t>
      </w:r>
      <w:r w:rsidRPr="005328B9">
        <w:rPr>
          <w:lang w:val="en-US" w:eastAsia="en-US" w:bidi="en-US"/>
        </w:rPr>
        <w:t>. This work belongs to the task of autonomous driving. In this case, it is concerned with the competition of fully autonomous robots. At first an introduction to this task</w:t>
      </w:r>
      <w:r w:rsidR="00FA183D" w:rsidRPr="005328B9">
        <w:rPr>
          <w:lang w:val="en-US" w:eastAsia="en-US" w:bidi="en-US"/>
        </w:rPr>
        <w:t xml:space="preserve"> will be made</w:t>
      </w:r>
      <w:r w:rsidRPr="005328B9">
        <w:rPr>
          <w:lang w:val="en-US" w:eastAsia="en-US" w:bidi="en-US"/>
        </w:rPr>
        <w:t xml:space="preserve"> and then the solution and </w:t>
      </w:r>
      <w:r w:rsidR="00FA183D" w:rsidRPr="005328B9">
        <w:rPr>
          <w:lang w:val="en-US" w:eastAsia="en-US" w:bidi="en-US"/>
        </w:rPr>
        <w:t xml:space="preserve">the </w:t>
      </w:r>
      <w:r w:rsidRPr="005328B9">
        <w:rPr>
          <w:lang w:val="en-US" w:eastAsia="en-US" w:bidi="en-US"/>
        </w:rPr>
        <w:t>results</w:t>
      </w:r>
      <w:r w:rsidR="00FA183D" w:rsidRPr="005328B9">
        <w:rPr>
          <w:lang w:val="en-US" w:eastAsia="en-US" w:bidi="en-US"/>
        </w:rPr>
        <w:t xml:space="preserve"> will be presented</w:t>
      </w:r>
      <w:r w:rsidRPr="005328B9">
        <w:rPr>
          <w:lang w:val="en-US" w:eastAsia="en-US" w:bidi="en-US"/>
        </w:rPr>
        <w:t>.</w:t>
      </w:r>
    </w:p>
    <w:p w:rsidR="00DB6960" w:rsidRPr="005328B9" w:rsidRDefault="00DB6960" w:rsidP="00512A30">
      <w:pPr>
        <w:rPr>
          <w:lang w:val="en-US" w:eastAsia="en-US" w:bidi="en-US"/>
        </w:rPr>
      </w:pPr>
    </w:p>
    <w:p w:rsidR="008D3751" w:rsidRPr="005328B9" w:rsidRDefault="008D3751" w:rsidP="008D3751">
      <w:pPr>
        <w:pStyle w:val="Nadpis2"/>
      </w:pPr>
      <w:bookmarkStart w:id="15" w:name="_Toc299697322"/>
      <w:r w:rsidRPr="005328B9">
        <w:t>Competition</w:t>
      </w:r>
      <w:bookmarkEnd w:id="15"/>
    </w:p>
    <w:p w:rsidR="00407422" w:rsidRPr="005328B9" w:rsidRDefault="00225912" w:rsidP="00407422">
      <w:pPr>
        <w:rPr>
          <w:lang w:val="en-US" w:eastAsia="en-US" w:bidi="en-US"/>
        </w:rPr>
      </w:pPr>
      <w:r w:rsidRPr="005328B9">
        <w:rPr>
          <w:lang w:val="en-US" w:eastAsia="en-US" w:bidi="en-US"/>
        </w:rPr>
        <w:t>The p</w:t>
      </w:r>
      <w:r w:rsidR="00407422" w:rsidRPr="005328B9">
        <w:rPr>
          <w:lang w:val="en-US" w:eastAsia="en-US" w:bidi="en-US"/>
        </w:rPr>
        <w:t xml:space="preserve">roblem to </w:t>
      </w:r>
      <w:r w:rsidRPr="005328B9">
        <w:rPr>
          <w:lang w:val="en-US" w:eastAsia="en-US" w:bidi="en-US"/>
        </w:rPr>
        <w:t xml:space="preserve">be </w:t>
      </w:r>
      <w:r w:rsidR="00407422" w:rsidRPr="005328B9">
        <w:rPr>
          <w:lang w:val="en-US" w:eastAsia="en-US" w:bidi="en-US"/>
        </w:rPr>
        <w:t>solve</w:t>
      </w:r>
      <w:r w:rsidRPr="005328B9">
        <w:rPr>
          <w:lang w:val="en-US" w:eastAsia="en-US" w:bidi="en-US"/>
        </w:rPr>
        <w:t>d</w:t>
      </w:r>
      <w:r w:rsidR="00407422" w:rsidRPr="005328B9">
        <w:rPr>
          <w:lang w:val="en-US" w:eastAsia="en-US" w:bidi="en-US"/>
        </w:rPr>
        <w:t xml:space="preserve">, concerns recognition of the light signaling for a robot during Autonomous Driving Competition </w:t>
      </w:r>
      <w:proofErr w:type="spellStart"/>
      <w:r w:rsidR="00407422" w:rsidRPr="005328B9">
        <w:rPr>
          <w:lang w:val="en-US" w:eastAsia="en-US" w:bidi="en-US"/>
        </w:rPr>
        <w:t>Robotica</w:t>
      </w:r>
      <w:proofErr w:type="spellEnd"/>
      <w:r w:rsidR="00407422" w:rsidRPr="005328B9">
        <w:rPr>
          <w:lang w:val="en-US" w:eastAsia="en-US" w:bidi="en-US"/>
        </w:rPr>
        <w:t xml:space="preserve"> 2011. Full text of the rules and technical specifications can be found on the website of the competition (http://robotica2011.ist.utl.pt/). Here </w:t>
      </w:r>
      <w:r w:rsidR="005B3EB6" w:rsidRPr="005328B9">
        <w:rPr>
          <w:lang w:val="en-US" w:eastAsia="en-US" w:bidi="en-US"/>
        </w:rPr>
        <w:t>will be</w:t>
      </w:r>
      <w:r w:rsidR="00407422" w:rsidRPr="005328B9">
        <w:rPr>
          <w:lang w:val="en-US" w:eastAsia="en-US" w:bidi="en-US"/>
        </w:rPr>
        <w:t xml:space="preserve"> introduce</w:t>
      </w:r>
      <w:r w:rsidR="005B3EB6" w:rsidRPr="005328B9">
        <w:rPr>
          <w:lang w:val="en-US" w:eastAsia="en-US" w:bidi="en-US"/>
        </w:rPr>
        <w:t>d</w:t>
      </w:r>
      <w:r w:rsidR="00407422" w:rsidRPr="005328B9">
        <w:rPr>
          <w:lang w:val="en-US" w:eastAsia="en-US" w:bidi="en-US"/>
        </w:rPr>
        <w:t xml:space="preserve"> only parameters concerning the light signals.</w:t>
      </w:r>
    </w:p>
    <w:p w:rsidR="00407422" w:rsidRPr="005328B9" w:rsidRDefault="00196109" w:rsidP="00407422">
      <w:pPr>
        <w:rPr>
          <w:lang w:val="en-US" w:eastAsia="en-US" w:bidi="en-US"/>
        </w:rPr>
      </w:pPr>
      <w:r w:rsidRPr="005328B9">
        <w:rPr>
          <w:lang w:val="en-US" w:eastAsia="en-US" w:bidi="en-US"/>
        </w:rPr>
        <w:t xml:space="preserve">The </w:t>
      </w:r>
      <w:r w:rsidR="00407422" w:rsidRPr="005328B9">
        <w:rPr>
          <w:lang w:val="en-US" w:eastAsia="en-US" w:bidi="en-US"/>
        </w:rPr>
        <w:t>task was to recognize five different symbols, which are presented on the signaling panel (17’ TFT panel with resolution 1024x768 pixels). The colors used for signals are red, green and yellow on a black background. Dimensions of symbol image area are 600x600 pixels.</w:t>
      </w:r>
      <w:r w:rsidR="00407422" w:rsidRPr="005328B9">
        <w:rPr>
          <w:lang w:val="en-US"/>
        </w:rPr>
        <w:t xml:space="preserve"> </w:t>
      </w:r>
      <w:r w:rsidR="00407422" w:rsidRPr="005328B9">
        <w:rPr>
          <w:lang w:val="en-US" w:eastAsia="en-US" w:bidi="en-US"/>
        </w:rPr>
        <w:t>A scheme of signaling panels as well as images of the symbols presented in these panels can be seen below</w:t>
      </w:r>
      <w:r w:rsidR="00941FD4">
        <w:rPr>
          <w:lang w:val="en-US" w:eastAsia="en-US" w:bidi="en-US"/>
        </w:rPr>
        <w:t xml:space="preserve"> (</w:t>
      </w:r>
      <w:r w:rsidR="00941FD4">
        <w:rPr>
          <w:lang w:val="en-US" w:eastAsia="en-US" w:bidi="en-US"/>
        </w:rPr>
        <w:fldChar w:fldCharType="begin"/>
      </w:r>
      <w:r w:rsidR="00941FD4">
        <w:rPr>
          <w:lang w:val="en-US" w:eastAsia="en-US" w:bidi="en-US"/>
        </w:rPr>
        <w:instrText xml:space="preserve"> REF _Ref299351106 \h </w:instrText>
      </w:r>
      <w:r w:rsidR="00941FD4">
        <w:rPr>
          <w:lang w:val="en-US" w:eastAsia="en-US" w:bidi="en-US"/>
        </w:rPr>
      </w:r>
      <w:r w:rsidR="00941FD4">
        <w:rPr>
          <w:lang w:val="en-US" w:eastAsia="en-US" w:bidi="en-US"/>
        </w:rPr>
        <w:fldChar w:fldCharType="separate"/>
      </w:r>
      <w:r w:rsidR="005A7733" w:rsidRPr="005328B9">
        <w:rPr>
          <w:lang w:val="en-US"/>
        </w:rPr>
        <w:t xml:space="preserve">Figure </w:t>
      </w:r>
      <w:r w:rsidR="005A7733">
        <w:rPr>
          <w:noProof/>
          <w:lang w:val="en-US"/>
        </w:rPr>
        <w:t>4</w:t>
      </w:r>
      <w:r w:rsidR="005A7733">
        <w:rPr>
          <w:lang w:val="en-US"/>
        </w:rPr>
        <w:t>.</w:t>
      </w:r>
      <w:r w:rsidR="005A7733">
        <w:rPr>
          <w:noProof/>
          <w:lang w:val="en-US"/>
        </w:rPr>
        <w:t>1</w:t>
      </w:r>
      <w:r w:rsidR="00941FD4">
        <w:rPr>
          <w:lang w:val="en-US" w:eastAsia="en-US" w:bidi="en-US"/>
        </w:rPr>
        <w:fldChar w:fldCharType="end"/>
      </w:r>
      <w:r w:rsidR="00941FD4">
        <w:rPr>
          <w:lang w:val="en-US" w:eastAsia="en-US" w:bidi="en-US"/>
        </w:rPr>
        <w:t xml:space="preserve"> and </w:t>
      </w:r>
      <w:r w:rsidR="00941FD4">
        <w:rPr>
          <w:lang w:val="en-US" w:eastAsia="en-US" w:bidi="en-US"/>
        </w:rPr>
        <w:fldChar w:fldCharType="begin"/>
      </w:r>
      <w:r w:rsidR="00941FD4">
        <w:rPr>
          <w:lang w:val="en-US" w:eastAsia="en-US" w:bidi="en-US"/>
        </w:rPr>
        <w:instrText xml:space="preserve"> REF _Ref299351113 \h </w:instrText>
      </w:r>
      <w:r w:rsidR="00941FD4">
        <w:rPr>
          <w:lang w:val="en-US" w:eastAsia="en-US" w:bidi="en-US"/>
        </w:rPr>
      </w:r>
      <w:r w:rsidR="00941FD4">
        <w:rPr>
          <w:lang w:val="en-US" w:eastAsia="en-US" w:bidi="en-US"/>
        </w:rPr>
        <w:fldChar w:fldCharType="separate"/>
      </w:r>
      <w:r w:rsidR="005A7733" w:rsidRPr="005328B9">
        <w:rPr>
          <w:lang w:val="en-US"/>
        </w:rPr>
        <w:t xml:space="preserve">Figure </w:t>
      </w:r>
      <w:r w:rsidR="005A7733">
        <w:rPr>
          <w:noProof/>
          <w:lang w:val="en-US"/>
        </w:rPr>
        <w:t>4</w:t>
      </w:r>
      <w:r w:rsidR="005A7733">
        <w:rPr>
          <w:lang w:val="en-US"/>
        </w:rPr>
        <w:t>.</w:t>
      </w:r>
      <w:r w:rsidR="005A7733">
        <w:rPr>
          <w:noProof/>
          <w:lang w:val="en-US"/>
        </w:rPr>
        <w:t>2</w:t>
      </w:r>
      <w:r w:rsidR="00941FD4">
        <w:rPr>
          <w:lang w:val="en-US" w:eastAsia="en-US" w:bidi="en-US"/>
        </w:rPr>
        <w:fldChar w:fldCharType="end"/>
      </w:r>
      <w:r w:rsidR="00941FD4">
        <w:rPr>
          <w:lang w:val="en-US" w:eastAsia="en-US" w:bidi="en-US"/>
        </w:rPr>
        <w:t>)</w:t>
      </w:r>
      <w:r w:rsidR="00407422" w:rsidRPr="005328B9">
        <w:rPr>
          <w:lang w:val="en-US" w:eastAsia="en-US" w:bidi="en-US"/>
        </w:rPr>
        <w:t>.</w:t>
      </w:r>
    </w:p>
    <w:p w:rsidR="00A83B90" w:rsidRPr="005328B9" w:rsidRDefault="00A83B90" w:rsidP="008D3751">
      <w:pPr>
        <w:rPr>
          <w:lang w:val="en-US" w:eastAsia="en-US" w:bidi="en-US"/>
        </w:rPr>
      </w:pPr>
    </w:p>
    <w:p w:rsidR="007053B8" w:rsidRPr="005328B9" w:rsidRDefault="001559E6" w:rsidP="008E71B3">
      <w:pPr>
        <w:keepNext/>
        <w:ind w:hanging="142"/>
        <w:jc w:val="center"/>
        <w:rPr>
          <w:lang w:val="en-US"/>
        </w:rPr>
      </w:pPr>
      <w:r>
        <w:rPr>
          <w:noProof/>
        </w:rPr>
        <w:drawing>
          <wp:inline distT="0" distB="0" distL="0" distR="0" wp14:anchorId="0F7DC744" wp14:editId="67523732">
            <wp:extent cx="2568516" cy="1672522"/>
            <wp:effectExtent l="0" t="0" r="3810" b="444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0120" t="54024" r="34132" b="16169"/>
                    <a:stretch/>
                  </pic:blipFill>
                  <pic:spPr bwMode="auto">
                    <a:xfrm>
                      <a:off x="0" y="0"/>
                      <a:ext cx="2583824" cy="1682490"/>
                    </a:xfrm>
                    <a:prstGeom prst="rect">
                      <a:avLst/>
                    </a:prstGeom>
                    <a:ln>
                      <a:noFill/>
                    </a:ln>
                    <a:extLst>
                      <a:ext uri="{53640926-AAD7-44D8-BBD7-CCE9431645EC}">
                        <a14:shadowObscured xmlns:a14="http://schemas.microsoft.com/office/drawing/2010/main"/>
                      </a:ext>
                    </a:extLst>
                  </pic:spPr>
                </pic:pic>
              </a:graphicData>
            </a:graphic>
          </wp:inline>
        </w:drawing>
      </w:r>
      <w:r w:rsidR="007053B8" w:rsidRPr="005328B9">
        <w:rPr>
          <w:noProof/>
        </w:rPr>
        <w:drawing>
          <wp:inline distT="0" distB="0" distL="0" distR="0" wp14:anchorId="581C5B8B" wp14:editId="52F0D04B">
            <wp:extent cx="3476625" cy="2038350"/>
            <wp:effectExtent l="0" t="0" r="952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lingPanel.bmp"/>
                    <pic:cNvPicPr/>
                  </pic:nvPicPr>
                  <pic:blipFill>
                    <a:blip r:embed="rId17">
                      <a:extLst>
                        <a:ext uri="{28A0092B-C50C-407E-A947-70E740481C1C}">
                          <a14:useLocalDpi xmlns:a14="http://schemas.microsoft.com/office/drawing/2010/main" val="0"/>
                        </a:ext>
                      </a:extLst>
                    </a:blip>
                    <a:stretch>
                      <a:fillRect/>
                    </a:stretch>
                  </pic:blipFill>
                  <pic:spPr>
                    <a:xfrm>
                      <a:off x="0" y="0"/>
                      <a:ext cx="3476625" cy="2038350"/>
                    </a:xfrm>
                    <a:prstGeom prst="rect">
                      <a:avLst/>
                    </a:prstGeom>
                  </pic:spPr>
                </pic:pic>
              </a:graphicData>
            </a:graphic>
          </wp:inline>
        </w:drawing>
      </w:r>
    </w:p>
    <w:p w:rsidR="007053B8" w:rsidRPr="005328B9" w:rsidRDefault="007053B8" w:rsidP="007053B8">
      <w:pPr>
        <w:pStyle w:val="Titulek"/>
        <w:ind w:firstLine="0"/>
        <w:jc w:val="center"/>
        <w:rPr>
          <w:lang w:val="en-US"/>
        </w:rPr>
      </w:pPr>
      <w:bookmarkStart w:id="16" w:name="_Ref299351106"/>
      <w:proofErr w:type="gramStart"/>
      <w:r w:rsidRPr="005328B9">
        <w:rPr>
          <w:lang w:val="en-US"/>
        </w:rPr>
        <w:t xml:space="preserve">Figure </w:t>
      </w:r>
      <w:r w:rsidR="005A7733">
        <w:rPr>
          <w:lang w:val="en-US"/>
        </w:rPr>
        <w:fldChar w:fldCharType="begin"/>
      </w:r>
      <w:r w:rsidR="005A7733">
        <w:rPr>
          <w:lang w:val="en-US"/>
        </w:rPr>
        <w:instrText xml:space="preserve"> STYLEREF 1 \s </w:instrText>
      </w:r>
      <w:r w:rsidR="005A7733">
        <w:rPr>
          <w:lang w:val="en-US"/>
        </w:rPr>
        <w:fldChar w:fldCharType="separate"/>
      </w:r>
      <w:r w:rsidR="005A7733">
        <w:rPr>
          <w:noProof/>
          <w:lang w:val="en-US"/>
        </w:rPr>
        <w:t>4</w:t>
      </w:r>
      <w:r w:rsidR="005A7733">
        <w:rPr>
          <w:lang w:val="en-US"/>
        </w:rPr>
        <w:fldChar w:fldCharType="end"/>
      </w:r>
      <w:r w:rsidR="005A7733">
        <w:rPr>
          <w:lang w:val="en-US"/>
        </w:rPr>
        <w:t>.</w:t>
      </w:r>
      <w:proofErr w:type="gramEnd"/>
      <w:r w:rsidR="005A7733">
        <w:rPr>
          <w:lang w:val="en-US"/>
        </w:rPr>
        <w:fldChar w:fldCharType="begin"/>
      </w:r>
      <w:r w:rsidR="005A7733">
        <w:rPr>
          <w:lang w:val="en-US"/>
        </w:rPr>
        <w:instrText xml:space="preserve"> SEQ Figure \* ARABIC \s 1 </w:instrText>
      </w:r>
      <w:r w:rsidR="005A7733">
        <w:rPr>
          <w:lang w:val="en-US"/>
        </w:rPr>
        <w:fldChar w:fldCharType="separate"/>
      </w:r>
      <w:r w:rsidR="005A7733">
        <w:rPr>
          <w:noProof/>
          <w:lang w:val="en-US"/>
        </w:rPr>
        <w:t>1</w:t>
      </w:r>
      <w:r w:rsidR="005A7733">
        <w:rPr>
          <w:lang w:val="en-US"/>
        </w:rPr>
        <w:fldChar w:fldCharType="end"/>
      </w:r>
      <w:bookmarkEnd w:id="16"/>
      <w:r w:rsidR="00BD1015" w:rsidRPr="005328B9">
        <w:rPr>
          <w:lang w:val="en-US"/>
        </w:rPr>
        <w:t xml:space="preserve"> – Signaling panels</w:t>
      </w:r>
      <w:r w:rsidR="00F72F8D" w:rsidRPr="005328B9">
        <w:rPr>
          <w:lang w:val="en-US"/>
        </w:rPr>
        <w:t xml:space="preserve"> [2]</w:t>
      </w:r>
    </w:p>
    <w:p w:rsidR="004A49ED" w:rsidRPr="005328B9" w:rsidRDefault="00CC5BD4" w:rsidP="004A49ED">
      <w:pPr>
        <w:ind w:firstLine="0"/>
        <w:jc w:val="center"/>
        <w:rPr>
          <w:lang w:val="en-US" w:eastAsia="en-US" w:bidi="en-US"/>
        </w:rPr>
      </w:pPr>
      <w:r w:rsidRPr="005328B9">
        <w:rPr>
          <w:noProof/>
        </w:rPr>
        <w:lastRenderedPageBreak/>
        <w:drawing>
          <wp:inline distT="0" distB="0" distL="0" distR="0" wp14:anchorId="7B739D31" wp14:editId="1D6259BD">
            <wp:extent cx="1133475" cy="1133475"/>
            <wp:effectExtent l="0" t="0" r="9525"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bmp"/>
                    <pic:cNvPicPr/>
                  </pic:nvPicPr>
                  <pic:blipFill>
                    <a:blip r:embed="rId18">
                      <a:extLst>
                        <a:ext uri="{28A0092B-C50C-407E-A947-70E740481C1C}">
                          <a14:useLocalDpi xmlns:a14="http://schemas.microsoft.com/office/drawing/2010/main" val="0"/>
                        </a:ext>
                      </a:extLst>
                    </a:blip>
                    <a:stretch>
                      <a:fillRect/>
                    </a:stretch>
                  </pic:blipFill>
                  <pic:spPr>
                    <a:xfrm>
                      <a:off x="0" y="0"/>
                      <a:ext cx="1133733" cy="1133733"/>
                    </a:xfrm>
                    <a:prstGeom prst="rect">
                      <a:avLst/>
                    </a:prstGeom>
                  </pic:spPr>
                </pic:pic>
              </a:graphicData>
            </a:graphic>
          </wp:inline>
        </w:drawing>
      </w:r>
      <w:r w:rsidR="004A49ED" w:rsidRPr="005328B9">
        <w:rPr>
          <w:lang w:val="en-US" w:eastAsia="en-US" w:bidi="en-US"/>
        </w:rPr>
        <w:tab/>
      </w:r>
      <w:r w:rsidR="003A78CA" w:rsidRPr="005328B9">
        <w:rPr>
          <w:noProof/>
        </w:rPr>
        <w:drawing>
          <wp:inline distT="0" distB="0" distL="0" distR="0" wp14:anchorId="61196194" wp14:editId="25C15444">
            <wp:extent cx="1143000" cy="11430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_to_the_left.bmp"/>
                    <pic:cNvPicPr/>
                  </pic:nvPicPr>
                  <pic:blipFill>
                    <a:blip r:embed="rId19">
                      <a:extLst>
                        <a:ext uri="{28A0092B-C50C-407E-A947-70E740481C1C}">
                          <a14:useLocalDpi xmlns:a14="http://schemas.microsoft.com/office/drawing/2010/main" val="0"/>
                        </a:ext>
                      </a:extLst>
                    </a:blip>
                    <a:stretch>
                      <a:fillRect/>
                    </a:stretch>
                  </pic:blipFill>
                  <pic:spPr>
                    <a:xfrm>
                      <a:off x="0" y="0"/>
                      <a:ext cx="1143261" cy="1143261"/>
                    </a:xfrm>
                    <a:prstGeom prst="rect">
                      <a:avLst/>
                    </a:prstGeom>
                  </pic:spPr>
                </pic:pic>
              </a:graphicData>
            </a:graphic>
          </wp:inline>
        </w:drawing>
      </w:r>
      <w:r w:rsidR="004A49ED" w:rsidRPr="005328B9">
        <w:rPr>
          <w:lang w:val="en-US" w:eastAsia="en-US" w:bidi="en-US"/>
        </w:rPr>
        <w:tab/>
      </w:r>
      <w:r w:rsidR="003A78CA" w:rsidRPr="005328B9">
        <w:rPr>
          <w:noProof/>
        </w:rPr>
        <w:drawing>
          <wp:inline distT="0" distB="0" distL="0" distR="0" wp14:anchorId="04CA84F5" wp14:editId="685B4CB8">
            <wp:extent cx="1143000" cy="11430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_straight_ahead.bmp"/>
                    <pic:cNvPicPr/>
                  </pic:nvPicPr>
                  <pic:blipFill>
                    <a:blip r:embed="rId20">
                      <a:extLst>
                        <a:ext uri="{28A0092B-C50C-407E-A947-70E740481C1C}">
                          <a14:useLocalDpi xmlns:a14="http://schemas.microsoft.com/office/drawing/2010/main" val="0"/>
                        </a:ext>
                      </a:extLst>
                    </a:blip>
                    <a:stretch>
                      <a:fillRect/>
                    </a:stretch>
                  </pic:blipFill>
                  <pic:spPr>
                    <a:xfrm>
                      <a:off x="0" y="0"/>
                      <a:ext cx="1143261" cy="1143261"/>
                    </a:xfrm>
                    <a:prstGeom prst="rect">
                      <a:avLst/>
                    </a:prstGeom>
                  </pic:spPr>
                </pic:pic>
              </a:graphicData>
            </a:graphic>
          </wp:inline>
        </w:drawing>
      </w:r>
    </w:p>
    <w:p w:rsidR="00D043C2" w:rsidRPr="005328B9" w:rsidRDefault="003A78CA" w:rsidP="00D043C2">
      <w:pPr>
        <w:keepNext/>
        <w:ind w:firstLine="0"/>
        <w:jc w:val="center"/>
        <w:rPr>
          <w:lang w:val="en-US"/>
        </w:rPr>
      </w:pPr>
      <w:r w:rsidRPr="005328B9">
        <w:rPr>
          <w:noProof/>
        </w:rPr>
        <w:drawing>
          <wp:inline distT="0" distB="0" distL="0" distR="0" wp14:anchorId="119B2502" wp14:editId="07E7825D">
            <wp:extent cx="1133475" cy="1133475"/>
            <wp:effectExtent l="0" t="0" r="9525"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_to_parking_area.bmp"/>
                    <pic:cNvPicPr/>
                  </pic:nvPicPr>
                  <pic:blipFill>
                    <a:blip r:embed="rId21">
                      <a:extLst>
                        <a:ext uri="{28A0092B-C50C-407E-A947-70E740481C1C}">
                          <a14:useLocalDpi xmlns:a14="http://schemas.microsoft.com/office/drawing/2010/main" val="0"/>
                        </a:ext>
                      </a:extLst>
                    </a:blip>
                    <a:stretch>
                      <a:fillRect/>
                    </a:stretch>
                  </pic:blipFill>
                  <pic:spPr>
                    <a:xfrm>
                      <a:off x="0" y="0"/>
                      <a:ext cx="1133734" cy="1133734"/>
                    </a:xfrm>
                    <a:prstGeom prst="rect">
                      <a:avLst/>
                    </a:prstGeom>
                  </pic:spPr>
                </pic:pic>
              </a:graphicData>
            </a:graphic>
          </wp:inline>
        </w:drawing>
      </w:r>
      <w:r w:rsidR="004A49ED" w:rsidRPr="005328B9">
        <w:rPr>
          <w:lang w:val="en-US" w:eastAsia="en-US" w:bidi="en-US"/>
        </w:rPr>
        <w:tab/>
      </w:r>
      <w:r w:rsidRPr="005328B9">
        <w:rPr>
          <w:noProof/>
        </w:rPr>
        <w:drawing>
          <wp:inline distT="0" distB="0" distL="0" distR="0" wp14:anchorId="5780EBF2" wp14:editId="07E88BAB">
            <wp:extent cx="1133475" cy="1133475"/>
            <wp:effectExtent l="0" t="0" r="9525"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_the_trial.bmp"/>
                    <pic:cNvPicPr/>
                  </pic:nvPicPr>
                  <pic:blipFill>
                    <a:blip r:embed="rId22">
                      <a:extLst>
                        <a:ext uri="{28A0092B-C50C-407E-A947-70E740481C1C}">
                          <a14:useLocalDpi xmlns:a14="http://schemas.microsoft.com/office/drawing/2010/main" val="0"/>
                        </a:ext>
                      </a:extLst>
                    </a:blip>
                    <a:stretch>
                      <a:fillRect/>
                    </a:stretch>
                  </pic:blipFill>
                  <pic:spPr>
                    <a:xfrm>
                      <a:off x="0" y="0"/>
                      <a:ext cx="1133733" cy="1133733"/>
                    </a:xfrm>
                    <a:prstGeom prst="rect">
                      <a:avLst/>
                    </a:prstGeom>
                  </pic:spPr>
                </pic:pic>
              </a:graphicData>
            </a:graphic>
          </wp:inline>
        </w:drawing>
      </w:r>
    </w:p>
    <w:p w:rsidR="00CC5BD4" w:rsidRPr="005328B9" w:rsidRDefault="00D043C2" w:rsidP="00D043C2">
      <w:pPr>
        <w:pStyle w:val="Titulek"/>
        <w:ind w:firstLine="0"/>
        <w:jc w:val="center"/>
        <w:rPr>
          <w:lang w:val="en-US"/>
        </w:rPr>
      </w:pPr>
      <w:bookmarkStart w:id="17" w:name="_Ref299351113"/>
      <w:proofErr w:type="gramStart"/>
      <w:r w:rsidRPr="005328B9">
        <w:rPr>
          <w:lang w:val="en-US"/>
        </w:rPr>
        <w:t xml:space="preserve">Figure </w:t>
      </w:r>
      <w:r w:rsidR="005A7733">
        <w:rPr>
          <w:lang w:val="en-US"/>
        </w:rPr>
        <w:fldChar w:fldCharType="begin"/>
      </w:r>
      <w:r w:rsidR="005A7733">
        <w:rPr>
          <w:lang w:val="en-US"/>
        </w:rPr>
        <w:instrText xml:space="preserve"> STYLEREF 1 \s </w:instrText>
      </w:r>
      <w:r w:rsidR="005A7733">
        <w:rPr>
          <w:lang w:val="en-US"/>
        </w:rPr>
        <w:fldChar w:fldCharType="separate"/>
      </w:r>
      <w:r w:rsidR="005A7733">
        <w:rPr>
          <w:noProof/>
          <w:lang w:val="en-US"/>
        </w:rPr>
        <w:t>4</w:t>
      </w:r>
      <w:r w:rsidR="005A7733">
        <w:rPr>
          <w:lang w:val="en-US"/>
        </w:rPr>
        <w:fldChar w:fldCharType="end"/>
      </w:r>
      <w:r w:rsidR="005A7733">
        <w:rPr>
          <w:lang w:val="en-US"/>
        </w:rPr>
        <w:t>.</w:t>
      </w:r>
      <w:proofErr w:type="gramEnd"/>
      <w:r w:rsidR="005A7733">
        <w:rPr>
          <w:lang w:val="en-US"/>
        </w:rPr>
        <w:fldChar w:fldCharType="begin"/>
      </w:r>
      <w:r w:rsidR="005A7733">
        <w:rPr>
          <w:lang w:val="en-US"/>
        </w:rPr>
        <w:instrText xml:space="preserve"> SEQ Figure \* ARABIC \s 1 </w:instrText>
      </w:r>
      <w:r w:rsidR="005A7733">
        <w:rPr>
          <w:lang w:val="en-US"/>
        </w:rPr>
        <w:fldChar w:fldCharType="separate"/>
      </w:r>
      <w:r w:rsidR="005A7733">
        <w:rPr>
          <w:noProof/>
          <w:lang w:val="en-US"/>
        </w:rPr>
        <w:t>2</w:t>
      </w:r>
      <w:r w:rsidR="005A7733">
        <w:rPr>
          <w:lang w:val="en-US"/>
        </w:rPr>
        <w:fldChar w:fldCharType="end"/>
      </w:r>
      <w:bookmarkEnd w:id="17"/>
      <w:r w:rsidR="00BD1015" w:rsidRPr="005328B9">
        <w:rPr>
          <w:lang w:val="en-US"/>
        </w:rPr>
        <w:t xml:space="preserve"> – </w:t>
      </w:r>
      <w:r w:rsidR="007B3EF8" w:rsidRPr="005328B9">
        <w:rPr>
          <w:lang w:val="en-US"/>
        </w:rPr>
        <w:t>Symbols presented in the panels</w:t>
      </w:r>
    </w:p>
    <w:p w:rsidR="00C91CC8" w:rsidRPr="005328B9" w:rsidRDefault="00C91CC8" w:rsidP="00C91CC8">
      <w:pPr>
        <w:rPr>
          <w:lang w:val="en-US"/>
        </w:rPr>
      </w:pPr>
    </w:p>
    <w:p w:rsidR="00FA6F01" w:rsidRPr="005328B9" w:rsidRDefault="002B3D15" w:rsidP="00FA6F01">
      <w:pPr>
        <w:keepNext/>
        <w:ind w:firstLine="0"/>
        <w:jc w:val="center"/>
        <w:rPr>
          <w:lang w:val="en-US"/>
        </w:rPr>
      </w:pPr>
      <w:r w:rsidRPr="005328B9">
        <w:rPr>
          <w:noProof/>
        </w:rPr>
        <w:drawing>
          <wp:inline distT="0" distB="0" distL="0" distR="0" wp14:anchorId="7F42D00C" wp14:editId="41344DA7">
            <wp:extent cx="3543300" cy="47244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52.JPG"/>
                    <pic:cNvPicPr/>
                  </pic:nvPicPr>
                  <pic:blipFill>
                    <a:blip r:embed="rId23" cstate="print">
                      <a:extLst>
                        <a:ext uri="{28A0092B-C50C-407E-A947-70E740481C1C}">
                          <a14:useLocalDpi xmlns:a14="http://schemas.microsoft.com/office/drawing/2010/main"/>
                        </a:ext>
                      </a:extLst>
                    </a:blip>
                    <a:stretch>
                      <a:fillRect/>
                    </a:stretch>
                  </pic:blipFill>
                  <pic:spPr>
                    <a:xfrm>
                      <a:off x="0" y="0"/>
                      <a:ext cx="3545058" cy="4726744"/>
                    </a:xfrm>
                    <a:prstGeom prst="rect">
                      <a:avLst/>
                    </a:prstGeom>
                  </pic:spPr>
                </pic:pic>
              </a:graphicData>
            </a:graphic>
          </wp:inline>
        </w:drawing>
      </w:r>
    </w:p>
    <w:p w:rsidR="00C91CC8" w:rsidRPr="005328B9" w:rsidRDefault="00FA6F01" w:rsidP="00FA6F01">
      <w:pPr>
        <w:pStyle w:val="Titulek"/>
        <w:ind w:firstLine="0"/>
        <w:jc w:val="center"/>
        <w:rPr>
          <w:lang w:val="en-US"/>
        </w:rPr>
      </w:pPr>
      <w:proofErr w:type="gramStart"/>
      <w:r w:rsidRPr="005328B9">
        <w:rPr>
          <w:lang w:val="en-US"/>
        </w:rPr>
        <w:t xml:space="preserve">Figure </w:t>
      </w:r>
      <w:r w:rsidR="005A7733">
        <w:rPr>
          <w:lang w:val="en-US"/>
        </w:rPr>
        <w:fldChar w:fldCharType="begin"/>
      </w:r>
      <w:r w:rsidR="005A7733">
        <w:rPr>
          <w:lang w:val="en-US"/>
        </w:rPr>
        <w:instrText xml:space="preserve"> STYLEREF 1 \s </w:instrText>
      </w:r>
      <w:r w:rsidR="005A7733">
        <w:rPr>
          <w:lang w:val="en-US"/>
        </w:rPr>
        <w:fldChar w:fldCharType="separate"/>
      </w:r>
      <w:r w:rsidR="005A7733">
        <w:rPr>
          <w:noProof/>
          <w:lang w:val="en-US"/>
        </w:rPr>
        <w:t>4</w:t>
      </w:r>
      <w:r w:rsidR="005A7733">
        <w:rPr>
          <w:lang w:val="en-US"/>
        </w:rPr>
        <w:fldChar w:fldCharType="end"/>
      </w:r>
      <w:r w:rsidR="005A7733">
        <w:rPr>
          <w:lang w:val="en-US"/>
        </w:rPr>
        <w:t>.</w:t>
      </w:r>
      <w:proofErr w:type="gramEnd"/>
      <w:r w:rsidR="005A7733">
        <w:rPr>
          <w:lang w:val="en-US"/>
        </w:rPr>
        <w:fldChar w:fldCharType="begin"/>
      </w:r>
      <w:r w:rsidR="005A7733">
        <w:rPr>
          <w:lang w:val="en-US"/>
        </w:rPr>
        <w:instrText xml:space="preserve"> SEQ Figure \* ARABIC \s 1 </w:instrText>
      </w:r>
      <w:r w:rsidR="005A7733">
        <w:rPr>
          <w:lang w:val="en-US"/>
        </w:rPr>
        <w:fldChar w:fldCharType="separate"/>
      </w:r>
      <w:r w:rsidR="005A7733">
        <w:rPr>
          <w:noProof/>
          <w:lang w:val="en-US"/>
        </w:rPr>
        <w:t>3</w:t>
      </w:r>
      <w:r w:rsidR="005A7733">
        <w:rPr>
          <w:lang w:val="en-US"/>
        </w:rPr>
        <w:fldChar w:fldCharType="end"/>
      </w:r>
      <w:r w:rsidRPr="005328B9">
        <w:rPr>
          <w:lang w:val="en-US"/>
        </w:rPr>
        <w:t xml:space="preserve"> – Robot used for competition</w:t>
      </w:r>
    </w:p>
    <w:p w:rsidR="00772426" w:rsidRPr="005328B9" w:rsidRDefault="00772426" w:rsidP="008D3751">
      <w:pPr>
        <w:rPr>
          <w:lang w:val="en-US" w:eastAsia="en-US" w:bidi="en-US"/>
        </w:rPr>
      </w:pPr>
    </w:p>
    <w:p w:rsidR="008D3751" w:rsidRPr="005328B9" w:rsidRDefault="00E60D9A" w:rsidP="002165B8">
      <w:pPr>
        <w:pStyle w:val="Nadpis2"/>
      </w:pPr>
      <w:bookmarkStart w:id="18" w:name="_Toc299697323"/>
      <w:r w:rsidRPr="005328B9">
        <w:lastRenderedPageBreak/>
        <w:t>Solution</w:t>
      </w:r>
      <w:bookmarkEnd w:id="18"/>
    </w:p>
    <w:p w:rsidR="00407422" w:rsidRPr="005328B9" w:rsidRDefault="00407422" w:rsidP="00407422">
      <w:pPr>
        <w:rPr>
          <w:lang w:val="en-US" w:eastAsia="en-US" w:bidi="en-US"/>
        </w:rPr>
      </w:pPr>
      <w:r w:rsidRPr="005328B9">
        <w:rPr>
          <w:lang w:val="en-US" w:eastAsia="en-US" w:bidi="en-US"/>
        </w:rPr>
        <w:t xml:space="preserve">To solve this task </w:t>
      </w:r>
      <w:r w:rsidR="00196109" w:rsidRPr="005328B9">
        <w:rPr>
          <w:lang w:val="en-US" w:eastAsia="en-US" w:bidi="en-US"/>
        </w:rPr>
        <w:t>a</w:t>
      </w:r>
      <w:r w:rsidRPr="005328B9">
        <w:rPr>
          <w:lang w:val="en-US" w:eastAsia="en-US" w:bidi="en-US"/>
        </w:rPr>
        <w:t xml:space="preserve"> technique</w:t>
      </w:r>
      <w:r w:rsidR="00332879">
        <w:rPr>
          <w:lang w:val="en-US" w:eastAsia="en-US" w:bidi="en-US"/>
        </w:rPr>
        <w:t xml:space="preserve"> that</w:t>
      </w:r>
      <w:r w:rsidRPr="005328B9">
        <w:rPr>
          <w:lang w:val="en-US" w:eastAsia="en-US" w:bidi="en-US"/>
        </w:rPr>
        <w:t xml:space="preserve"> consists of color segmentation and blob detection</w:t>
      </w:r>
      <w:r w:rsidR="00196109" w:rsidRPr="005328B9">
        <w:rPr>
          <w:lang w:val="en-US" w:eastAsia="en-US" w:bidi="en-US"/>
        </w:rPr>
        <w:t xml:space="preserve"> was chosen</w:t>
      </w:r>
      <w:r w:rsidRPr="005328B9">
        <w:rPr>
          <w:lang w:val="en-US" w:eastAsia="en-US" w:bidi="en-US"/>
        </w:rPr>
        <w:t>.</w:t>
      </w:r>
      <w:r w:rsidRPr="005328B9">
        <w:rPr>
          <w:lang w:val="en-US"/>
        </w:rPr>
        <w:t xml:space="preserve"> </w:t>
      </w:r>
      <w:r w:rsidR="007D25A9" w:rsidRPr="005328B9">
        <w:rPr>
          <w:lang w:val="en-US"/>
        </w:rPr>
        <w:t>T</w:t>
      </w:r>
      <w:r w:rsidRPr="005328B9">
        <w:rPr>
          <w:lang w:val="en-US" w:eastAsia="en-US" w:bidi="en-US"/>
        </w:rPr>
        <w:t xml:space="preserve">o </w:t>
      </w:r>
      <w:r w:rsidR="00AB059A" w:rsidRPr="005328B9">
        <w:rPr>
          <w:lang w:val="en-US" w:eastAsia="en-US" w:bidi="en-US"/>
        </w:rPr>
        <w:t>recognize</w:t>
      </w:r>
      <w:r w:rsidRPr="005328B9">
        <w:rPr>
          <w:lang w:val="en-US" w:eastAsia="en-US" w:bidi="en-US"/>
        </w:rPr>
        <w:t xml:space="preserve"> above-mentioned symbols </w:t>
      </w:r>
      <w:r w:rsidR="00F7796D" w:rsidRPr="005328B9">
        <w:rPr>
          <w:lang w:val="en-US" w:eastAsia="en-US" w:bidi="en-US"/>
        </w:rPr>
        <w:t xml:space="preserve">the </w:t>
      </w:r>
      <w:proofErr w:type="spellStart"/>
      <w:proofErr w:type="gramStart"/>
      <w:r w:rsidRPr="005328B9">
        <w:rPr>
          <w:rStyle w:val="codeChar"/>
        </w:rPr>
        <w:t>regionprops</w:t>
      </w:r>
      <w:proofErr w:type="spellEnd"/>
      <w:r w:rsidR="00183A9F" w:rsidRPr="005328B9">
        <w:rPr>
          <w:rStyle w:val="codeChar"/>
        </w:rPr>
        <w:t>(</w:t>
      </w:r>
      <w:proofErr w:type="gramEnd"/>
      <w:r w:rsidR="00183A9F" w:rsidRPr="005328B9">
        <w:rPr>
          <w:rStyle w:val="codeChar"/>
        </w:rPr>
        <w:t>)</w:t>
      </w:r>
      <w:r w:rsidRPr="005328B9">
        <w:rPr>
          <w:lang w:val="en-US" w:eastAsia="en-US" w:bidi="en-US"/>
        </w:rPr>
        <w:t xml:space="preserve"> functions</w:t>
      </w:r>
      <w:r w:rsidR="00F7796D" w:rsidRPr="005328B9">
        <w:rPr>
          <w:lang w:val="en-US" w:eastAsia="en-US" w:bidi="en-US"/>
        </w:rPr>
        <w:t xml:space="preserve"> will be used</w:t>
      </w:r>
      <w:r w:rsidRPr="005328B9">
        <w:rPr>
          <w:lang w:val="en-US" w:eastAsia="en-US" w:bidi="en-US"/>
        </w:rPr>
        <w:t xml:space="preserve">. </w:t>
      </w:r>
      <w:r w:rsidR="00806C49" w:rsidRPr="005328B9">
        <w:rPr>
          <w:lang w:val="en-US" w:eastAsia="en-US" w:bidi="en-US"/>
        </w:rPr>
        <w:t>Here it</w:t>
      </w:r>
      <w:r w:rsidRPr="005328B9">
        <w:rPr>
          <w:lang w:val="en-US" w:eastAsia="en-US" w:bidi="en-US"/>
        </w:rPr>
        <w:t xml:space="preserve"> will </w:t>
      </w:r>
      <w:r w:rsidR="002376F5" w:rsidRPr="005328B9">
        <w:rPr>
          <w:lang w:val="en-US" w:eastAsia="en-US" w:bidi="en-US"/>
        </w:rPr>
        <w:t xml:space="preserve">be </w:t>
      </w:r>
      <w:r w:rsidRPr="005328B9">
        <w:rPr>
          <w:lang w:val="en-US" w:eastAsia="en-US" w:bidi="en-US"/>
        </w:rPr>
        <w:t>describe</w:t>
      </w:r>
      <w:r w:rsidR="002376F5" w:rsidRPr="005328B9">
        <w:rPr>
          <w:lang w:val="en-US" w:eastAsia="en-US" w:bidi="en-US"/>
        </w:rPr>
        <w:t>d</w:t>
      </w:r>
      <w:r w:rsidRPr="005328B9">
        <w:rPr>
          <w:lang w:val="en-US" w:eastAsia="en-US" w:bidi="en-US"/>
        </w:rPr>
        <w:t xml:space="preserve"> how the program works as well as some important parts of</w:t>
      </w:r>
      <w:r w:rsidR="00806C49" w:rsidRPr="005328B9">
        <w:rPr>
          <w:lang w:val="en-US" w:eastAsia="en-US" w:bidi="en-US"/>
        </w:rPr>
        <w:t xml:space="preserve"> the</w:t>
      </w:r>
      <w:r w:rsidRPr="005328B9">
        <w:rPr>
          <w:lang w:val="en-US" w:eastAsia="en-US" w:bidi="en-US"/>
        </w:rPr>
        <w:t xml:space="preserve"> used algorithm. Full code can be found in the appendix.</w:t>
      </w:r>
    </w:p>
    <w:p w:rsidR="005F1697" w:rsidRPr="005328B9" w:rsidRDefault="005F1697" w:rsidP="00164F0D">
      <w:pPr>
        <w:rPr>
          <w:lang w:val="en-US" w:eastAsia="en-US" w:bidi="en-US"/>
        </w:rPr>
      </w:pPr>
    </w:p>
    <w:p w:rsidR="005F1697" w:rsidRPr="005328B9" w:rsidRDefault="00C57DAF" w:rsidP="00164F0D">
      <w:pPr>
        <w:rPr>
          <w:b/>
          <w:u w:val="single"/>
          <w:lang w:val="en-US" w:eastAsia="en-US" w:bidi="en-US"/>
        </w:rPr>
      </w:pPr>
      <w:r w:rsidRPr="005328B9">
        <w:rPr>
          <w:b/>
          <w:u w:val="single"/>
          <w:lang w:val="en-US" w:eastAsia="en-US" w:bidi="en-US"/>
        </w:rPr>
        <w:t>Running the program</w:t>
      </w:r>
    </w:p>
    <w:p w:rsidR="00152CA2" w:rsidRPr="005328B9" w:rsidRDefault="00F87E05" w:rsidP="00F87E05">
      <w:pPr>
        <w:rPr>
          <w:lang w:val="en-US" w:eastAsia="en-US" w:bidi="en-US"/>
        </w:rPr>
      </w:pPr>
      <w:r w:rsidRPr="005328B9">
        <w:rPr>
          <w:lang w:val="en-US" w:eastAsia="en-US" w:bidi="en-US"/>
        </w:rPr>
        <w:t xml:space="preserve">The aim of the created program is to capture and process images from a connected camera. Captured images and results of recognition are stored. </w:t>
      </w:r>
      <w:r w:rsidR="00332879" w:rsidRPr="00332879">
        <w:rPr>
          <w:lang w:val="en-US" w:eastAsia="en-US" w:bidi="en-US"/>
        </w:rPr>
        <w:t xml:space="preserve">Simultaneously with the running program the preview of video stream can be seen as well as the processing of the image. </w:t>
      </w:r>
      <w:r w:rsidRPr="005328B9">
        <w:rPr>
          <w:lang w:val="en-US" w:eastAsia="en-US" w:bidi="en-US"/>
        </w:rPr>
        <w:t xml:space="preserve">The control of the program is done using menu (Start/Stop). </w:t>
      </w:r>
      <w:r w:rsidR="00FF70CF" w:rsidRPr="005328B9">
        <w:rPr>
          <w:lang w:val="en-US" w:eastAsia="en-US" w:bidi="en-US"/>
        </w:rPr>
        <w:t xml:space="preserve">After pressing the Start button the program will start running in an endless loop until Stop button is pressed. </w:t>
      </w:r>
      <w:r w:rsidRPr="005328B9">
        <w:rPr>
          <w:lang w:val="en-US" w:eastAsia="en-US" w:bidi="en-US"/>
        </w:rPr>
        <w:t>Saved images as well as text file with results of processing are stored in the same directory as the program. Captured images are stored in JPEG format</w:t>
      </w:r>
      <w:r w:rsidR="002C3E88" w:rsidRPr="005328B9">
        <w:rPr>
          <w:lang w:val="en-US" w:eastAsia="en-US" w:bidi="en-US"/>
        </w:rPr>
        <w:t xml:space="preserve"> under the generic name </w:t>
      </w:r>
      <w:proofErr w:type="spellStart"/>
      <w:r w:rsidR="002C3E88" w:rsidRPr="005328B9">
        <w:rPr>
          <w:lang w:val="en-US" w:eastAsia="en-US" w:bidi="en-US"/>
        </w:rPr>
        <w:t>img</w:t>
      </w:r>
      <w:proofErr w:type="spellEnd"/>
      <w:r w:rsidR="002C3E88" w:rsidRPr="005328B9">
        <w:rPr>
          <w:lang w:val="en-US" w:eastAsia="en-US" w:bidi="en-US"/>
        </w:rPr>
        <w:t>*.jpg.</w:t>
      </w:r>
      <w:r w:rsidRPr="005328B9">
        <w:rPr>
          <w:lang w:val="en-US" w:eastAsia="en-US" w:bidi="en-US"/>
        </w:rPr>
        <w:t xml:space="preserve"> </w:t>
      </w:r>
      <w:r w:rsidR="002C3E88" w:rsidRPr="005328B9">
        <w:rPr>
          <w:lang w:val="en-US" w:eastAsia="en-US" w:bidi="en-US"/>
        </w:rPr>
        <w:t xml:space="preserve">Numbering starts from 1 and continues until the program is stopped. </w:t>
      </w:r>
      <w:r w:rsidR="00E776C9" w:rsidRPr="005328B9">
        <w:rPr>
          <w:lang w:val="en-US" w:eastAsia="en-US" w:bidi="en-US"/>
        </w:rPr>
        <w:t>The results of image recognition are stored in a text file named Statistic.txt.</w:t>
      </w:r>
      <w:r w:rsidRPr="005328B9">
        <w:rPr>
          <w:lang w:val="en-US" w:eastAsia="en-US" w:bidi="en-US"/>
        </w:rPr>
        <w:t xml:space="preserve"> For each run of the program one text file is created with results of processing all images acquired during the test</w:t>
      </w:r>
      <w:r w:rsidR="00152CA2" w:rsidRPr="005328B9">
        <w:rPr>
          <w:lang w:val="en-US" w:eastAsia="en-US" w:bidi="en-US"/>
        </w:rPr>
        <w:t xml:space="preserve"> (until you press Stop button).</w:t>
      </w:r>
    </w:p>
    <w:p w:rsidR="00F87E05" w:rsidRPr="005328B9" w:rsidRDefault="008F620C" w:rsidP="00F87E05">
      <w:pPr>
        <w:rPr>
          <w:lang w:val="en-US" w:eastAsia="en-US" w:bidi="en-US"/>
        </w:rPr>
      </w:pPr>
      <w:r w:rsidRPr="005328B9">
        <w:rPr>
          <w:lang w:val="en-US" w:eastAsia="en-US" w:bidi="en-US"/>
        </w:rPr>
        <w:t>TXT file includes the name of each acquired picture and statistic for these pictures. So, later any statistic with these data can be made (e.g. in Excel). Example of this text file is shown in Table 4.1. The first column contains the name of the corresponding image file. Next three columns (Red, Green, Yellow) contain values (number of pixels) obtained only using color segmentation. Next three columns (</w:t>
      </w:r>
      <w:proofErr w:type="spellStart"/>
      <w:r w:rsidRPr="005328B9">
        <w:rPr>
          <w:lang w:val="en-US" w:eastAsia="en-US" w:bidi="en-US"/>
        </w:rPr>
        <w:t>bRed</w:t>
      </w:r>
      <w:proofErr w:type="spellEnd"/>
      <w:r w:rsidRPr="005328B9">
        <w:rPr>
          <w:lang w:val="en-US" w:eastAsia="en-US" w:bidi="en-US"/>
        </w:rPr>
        <w:t xml:space="preserve">, </w:t>
      </w:r>
      <w:proofErr w:type="spellStart"/>
      <w:r w:rsidRPr="005328B9">
        <w:rPr>
          <w:lang w:val="en-US" w:eastAsia="en-US" w:bidi="en-US"/>
        </w:rPr>
        <w:t>bGreen</w:t>
      </w:r>
      <w:proofErr w:type="spellEnd"/>
      <w:r w:rsidRPr="005328B9">
        <w:rPr>
          <w:lang w:val="en-US" w:eastAsia="en-US" w:bidi="en-US"/>
        </w:rPr>
        <w:t xml:space="preserve">, </w:t>
      </w:r>
      <w:proofErr w:type="spellStart"/>
      <w:r w:rsidRPr="005328B9">
        <w:rPr>
          <w:lang w:val="en-US" w:eastAsia="en-US" w:bidi="en-US"/>
        </w:rPr>
        <w:t>bYellow</w:t>
      </w:r>
      <w:proofErr w:type="spellEnd"/>
      <w:r w:rsidRPr="005328B9">
        <w:rPr>
          <w:lang w:val="en-US" w:eastAsia="en-US" w:bidi="en-US"/>
        </w:rPr>
        <w:t xml:space="preserve">) contain number of pixels obtained using blob analysis. The last column (Symbol) specifies the type of recognized symbol. </w:t>
      </w:r>
      <w:r w:rsidR="00F87E05" w:rsidRPr="005328B9">
        <w:rPr>
          <w:lang w:val="en-US" w:eastAsia="en-US" w:bidi="en-US"/>
        </w:rPr>
        <w:t>Results of some tests can be seen in graphs. Tables of data can be found in appendix.</w:t>
      </w:r>
    </w:p>
    <w:p w:rsidR="005F1697" w:rsidRPr="005328B9" w:rsidRDefault="005F1697" w:rsidP="00164F0D">
      <w:pPr>
        <w:rPr>
          <w:lang w:val="en-US" w:eastAsia="en-US" w:bidi="en-US"/>
        </w:rPr>
      </w:pPr>
    </w:p>
    <w:p w:rsidR="006C403D" w:rsidRPr="005328B9" w:rsidRDefault="006C403D" w:rsidP="006C403D">
      <w:pPr>
        <w:pStyle w:val="Titulek"/>
        <w:keepNext/>
        <w:ind w:firstLine="0"/>
        <w:jc w:val="center"/>
        <w:rPr>
          <w:lang w:val="en-US"/>
        </w:rPr>
      </w:pPr>
      <w:bookmarkStart w:id="19" w:name="_Ref295398827"/>
      <w:proofErr w:type="gramStart"/>
      <w:r w:rsidRPr="005328B9">
        <w:rPr>
          <w:lang w:val="en-US"/>
        </w:rPr>
        <w:t xml:space="preserve">Table </w:t>
      </w:r>
      <w:r w:rsidR="00DE24F4">
        <w:rPr>
          <w:lang w:val="en-US"/>
        </w:rPr>
        <w:fldChar w:fldCharType="begin"/>
      </w:r>
      <w:r w:rsidR="00DE24F4">
        <w:rPr>
          <w:lang w:val="en-US"/>
        </w:rPr>
        <w:instrText xml:space="preserve"> STYLEREF 1 \s </w:instrText>
      </w:r>
      <w:r w:rsidR="00DE24F4">
        <w:rPr>
          <w:lang w:val="en-US"/>
        </w:rPr>
        <w:fldChar w:fldCharType="separate"/>
      </w:r>
      <w:r w:rsidR="005A7733">
        <w:rPr>
          <w:noProof/>
          <w:lang w:val="en-US"/>
        </w:rPr>
        <w:t>4</w:t>
      </w:r>
      <w:r w:rsidR="00DE24F4">
        <w:rPr>
          <w:lang w:val="en-US"/>
        </w:rPr>
        <w:fldChar w:fldCharType="end"/>
      </w:r>
      <w:r w:rsidR="00DE24F4">
        <w:rPr>
          <w:lang w:val="en-US"/>
        </w:rPr>
        <w:t>.</w:t>
      </w:r>
      <w:proofErr w:type="gramEnd"/>
      <w:r w:rsidR="00DE24F4">
        <w:rPr>
          <w:lang w:val="en-US"/>
        </w:rPr>
        <w:fldChar w:fldCharType="begin"/>
      </w:r>
      <w:r w:rsidR="00DE24F4">
        <w:rPr>
          <w:lang w:val="en-US"/>
        </w:rPr>
        <w:instrText xml:space="preserve"> SEQ Table \* ARABIC \s 1 </w:instrText>
      </w:r>
      <w:r w:rsidR="00DE24F4">
        <w:rPr>
          <w:lang w:val="en-US"/>
        </w:rPr>
        <w:fldChar w:fldCharType="separate"/>
      </w:r>
      <w:r w:rsidR="005A7733">
        <w:rPr>
          <w:noProof/>
          <w:lang w:val="en-US"/>
        </w:rPr>
        <w:t>1</w:t>
      </w:r>
      <w:r w:rsidR="00DE24F4">
        <w:rPr>
          <w:lang w:val="en-US"/>
        </w:rPr>
        <w:fldChar w:fldCharType="end"/>
      </w:r>
      <w:bookmarkEnd w:id="19"/>
      <w:r w:rsidRPr="005328B9">
        <w:rPr>
          <w:lang w:val="en-US"/>
        </w:rPr>
        <w:t xml:space="preserve"> – </w:t>
      </w:r>
      <w:r w:rsidR="00FE6DDC" w:rsidRPr="005328B9">
        <w:rPr>
          <w:lang w:val="en-US"/>
        </w:rPr>
        <w:t>E</w:t>
      </w:r>
      <w:r w:rsidRPr="005328B9">
        <w:rPr>
          <w:lang w:val="en-US"/>
        </w:rPr>
        <w:t>xample of</w:t>
      </w:r>
      <w:r w:rsidR="00DD069B" w:rsidRPr="005328B9">
        <w:rPr>
          <w:lang w:val="en-US"/>
        </w:rPr>
        <w:t xml:space="preserve"> a</w:t>
      </w:r>
      <w:r w:rsidRPr="005328B9">
        <w:rPr>
          <w:lang w:val="en-US"/>
        </w:rPr>
        <w:t xml:space="preserve"> text file with statistic</w:t>
      </w:r>
      <w:r w:rsidR="00DD069B" w:rsidRPr="005328B9">
        <w:rPr>
          <w:lang w:val="en-US"/>
        </w:rPr>
        <w:t>s</w:t>
      </w:r>
    </w:p>
    <w:tbl>
      <w:tblPr>
        <w:tblW w:w="6137" w:type="dxa"/>
        <w:jc w:val="center"/>
        <w:tblInd w:w="55" w:type="dxa"/>
        <w:tblCellMar>
          <w:left w:w="70" w:type="dxa"/>
          <w:right w:w="70" w:type="dxa"/>
        </w:tblCellMar>
        <w:tblLook w:val="04A0" w:firstRow="1" w:lastRow="0" w:firstColumn="1" w:lastColumn="0" w:noHBand="0" w:noVBand="1"/>
      </w:tblPr>
      <w:tblGrid>
        <w:gridCol w:w="1120"/>
        <w:gridCol w:w="520"/>
        <w:gridCol w:w="690"/>
        <w:gridCol w:w="740"/>
        <w:gridCol w:w="601"/>
        <w:gridCol w:w="806"/>
        <w:gridCol w:w="860"/>
        <w:gridCol w:w="800"/>
      </w:tblGrid>
      <w:tr w:rsidR="006C403D" w:rsidRPr="005328B9" w:rsidTr="006C403D">
        <w:trPr>
          <w:trHeight w:val="300"/>
          <w:jc w:val="center"/>
        </w:trPr>
        <w:tc>
          <w:tcPr>
            <w:tcW w:w="1120"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left"/>
              <w:rPr>
                <w:rFonts w:ascii="Calibri" w:hAnsi="Calibri" w:cs="Calibri"/>
                <w:color w:val="000000"/>
                <w:sz w:val="22"/>
                <w:szCs w:val="22"/>
                <w:lang w:val="en-US"/>
              </w:rPr>
            </w:pPr>
            <w:r w:rsidRPr="005328B9">
              <w:rPr>
                <w:rFonts w:ascii="Calibri" w:hAnsi="Calibri" w:cs="Calibri"/>
                <w:color w:val="000000"/>
                <w:sz w:val="22"/>
                <w:szCs w:val="22"/>
                <w:lang w:val="en-US"/>
              </w:rPr>
              <w:t>Name</w:t>
            </w:r>
          </w:p>
        </w:tc>
        <w:tc>
          <w:tcPr>
            <w:tcW w:w="520"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left"/>
              <w:rPr>
                <w:rFonts w:ascii="Calibri" w:hAnsi="Calibri" w:cs="Calibri"/>
                <w:color w:val="000000"/>
                <w:sz w:val="22"/>
                <w:szCs w:val="22"/>
                <w:lang w:val="en-US"/>
              </w:rPr>
            </w:pPr>
            <w:r w:rsidRPr="005328B9">
              <w:rPr>
                <w:rFonts w:ascii="Calibri" w:hAnsi="Calibri" w:cs="Calibri"/>
                <w:color w:val="000000"/>
                <w:sz w:val="22"/>
                <w:szCs w:val="22"/>
                <w:lang w:val="en-US"/>
              </w:rPr>
              <w:t>Red</w:t>
            </w:r>
          </w:p>
        </w:tc>
        <w:tc>
          <w:tcPr>
            <w:tcW w:w="690"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left"/>
              <w:rPr>
                <w:rFonts w:ascii="Calibri" w:hAnsi="Calibri" w:cs="Calibri"/>
                <w:color w:val="000000"/>
                <w:sz w:val="22"/>
                <w:szCs w:val="22"/>
                <w:lang w:val="en-US"/>
              </w:rPr>
            </w:pPr>
            <w:r w:rsidRPr="005328B9">
              <w:rPr>
                <w:rFonts w:ascii="Calibri" w:hAnsi="Calibri" w:cs="Calibri"/>
                <w:color w:val="000000"/>
                <w:sz w:val="22"/>
                <w:szCs w:val="22"/>
                <w:lang w:val="en-US"/>
              </w:rPr>
              <w:t>Green</w:t>
            </w:r>
          </w:p>
        </w:tc>
        <w:tc>
          <w:tcPr>
            <w:tcW w:w="740"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left"/>
              <w:rPr>
                <w:rFonts w:ascii="Calibri" w:hAnsi="Calibri" w:cs="Calibri"/>
                <w:color w:val="000000"/>
                <w:sz w:val="22"/>
                <w:szCs w:val="22"/>
                <w:lang w:val="en-US"/>
              </w:rPr>
            </w:pPr>
            <w:r w:rsidRPr="005328B9">
              <w:rPr>
                <w:rFonts w:ascii="Calibri" w:hAnsi="Calibri" w:cs="Calibri"/>
                <w:color w:val="000000"/>
                <w:sz w:val="22"/>
                <w:szCs w:val="22"/>
                <w:lang w:val="en-US"/>
              </w:rPr>
              <w:t>Yellow</w:t>
            </w:r>
          </w:p>
        </w:tc>
        <w:tc>
          <w:tcPr>
            <w:tcW w:w="601"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left"/>
              <w:rPr>
                <w:rFonts w:ascii="Calibri" w:hAnsi="Calibri" w:cs="Calibri"/>
                <w:color w:val="000000"/>
                <w:sz w:val="22"/>
                <w:szCs w:val="22"/>
                <w:lang w:val="en-US"/>
              </w:rPr>
            </w:pPr>
            <w:proofErr w:type="spellStart"/>
            <w:r w:rsidRPr="005328B9">
              <w:rPr>
                <w:rFonts w:ascii="Calibri" w:hAnsi="Calibri" w:cs="Calibri"/>
                <w:color w:val="000000"/>
                <w:sz w:val="22"/>
                <w:szCs w:val="22"/>
                <w:lang w:val="en-US"/>
              </w:rPr>
              <w:t>bRed</w:t>
            </w:r>
            <w:proofErr w:type="spellEnd"/>
          </w:p>
        </w:tc>
        <w:tc>
          <w:tcPr>
            <w:tcW w:w="806"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left"/>
              <w:rPr>
                <w:rFonts w:ascii="Calibri" w:hAnsi="Calibri" w:cs="Calibri"/>
                <w:color w:val="000000"/>
                <w:sz w:val="22"/>
                <w:szCs w:val="22"/>
                <w:lang w:val="en-US"/>
              </w:rPr>
            </w:pPr>
            <w:proofErr w:type="spellStart"/>
            <w:r w:rsidRPr="005328B9">
              <w:rPr>
                <w:rFonts w:ascii="Calibri" w:hAnsi="Calibri" w:cs="Calibri"/>
                <w:color w:val="000000"/>
                <w:sz w:val="22"/>
                <w:szCs w:val="22"/>
                <w:lang w:val="en-US"/>
              </w:rPr>
              <w:t>bGreen</w:t>
            </w:r>
            <w:proofErr w:type="spellEnd"/>
          </w:p>
        </w:tc>
        <w:tc>
          <w:tcPr>
            <w:tcW w:w="860"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left"/>
              <w:rPr>
                <w:rFonts w:ascii="Calibri" w:hAnsi="Calibri" w:cs="Calibri"/>
                <w:color w:val="000000"/>
                <w:sz w:val="22"/>
                <w:szCs w:val="22"/>
                <w:lang w:val="en-US"/>
              </w:rPr>
            </w:pPr>
            <w:proofErr w:type="spellStart"/>
            <w:r w:rsidRPr="005328B9">
              <w:rPr>
                <w:rFonts w:ascii="Calibri" w:hAnsi="Calibri" w:cs="Calibri"/>
                <w:color w:val="000000"/>
                <w:sz w:val="22"/>
                <w:szCs w:val="22"/>
                <w:lang w:val="en-US"/>
              </w:rPr>
              <w:t>bYellow</w:t>
            </w:r>
            <w:proofErr w:type="spellEnd"/>
          </w:p>
        </w:tc>
        <w:tc>
          <w:tcPr>
            <w:tcW w:w="800"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left"/>
              <w:rPr>
                <w:rFonts w:ascii="Calibri" w:hAnsi="Calibri" w:cs="Calibri"/>
                <w:color w:val="000000"/>
                <w:sz w:val="22"/>
                <w:szCs w:val="22"/>
                <w:lang w:val="en-US"/>
              </w:rPr>
            </w:pPr>
            <w:r w:rsidRPr="005328B9">
              <w:rPr>
                <w:rFonts w:ascii="Calibri" w:hAnsi="Calibri" w:cs="Calibri"/>
                <w:color w:val="000000"/>
                <w:sz w:val="22"/>
                <w:szCs w:val="22"/>
                <w:lang w:val="en-US"/>
              </w:rPr>
              <w:t>Symbol</w:t>
            </w:r>
          </w:p>
        </w:tc>
      </w:tr>
      <w:tr w:rsidR="006C403D" w:rsidRPr="005328B9" w:rsidTr="006C403D">
        <w:trPr>
          <w:trHeight w:val="300"/>
          <w:jc w:val="center"/>
        </w:trPr>
        <w:tc>
          <w:tcPr>
            <w:tcW w:w="1120"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left"/>
              <w:rPr>
                <w:rFonts w:ascii="Calibri" w:hAnsi="Calibri" w:cs="Calibri"/>
                <w:color w:val="000000"/>
                <w:sz w:val="22"/>
                <w:szCs w:val="22"/>
                <w:lang w:val="en-US"/>
              </w:rPr>
            </w:pPr>
            <w:r w:rsidRPr="005328B9">
              <w:rPr>
                <w:rFonts w:ascii="Calibri" w:hAnsi="Calibri" w:cs="Calibri"/>
                <w:color w:val="000000"/>
                <w:sz w:val="22"/>
                <w:szCs w:val="22"/>
                <w:lang w:val="en-US"/>
              </w:rPr>
              <w:t>img1.jpg</w:t>
            </w:r>
          </w:p>
        </w:tc>
        <w:tc>
          <w:tcPr>
            <w:tcW w:w="520"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right"/>
              <w:rPr>
                <w:rFonts w:ascii="Calibri" w:hAnsi="Calibri" w:cs="Calibri"/>
                <w:color w:val="000000"/>
                <w:sz w:val="22"/>
                <w:szCs w:val="22"/>
                <w:lang w:val="en-US"/>
              </w:rPr>
            </w:pPr>
            <w:r w:rsidRPr="005328B9">
              <w:rPr>
                <w:rFonts w:ascii="Calibri" w:hAnsi="Calibri" w:cs="Calibri"/>
                <w:color w:val="000000"/>
                <w:sz w:val="22"/>
                <w:szCs w:val="22"/>
                <w:lang w:val="en-US"/>
              </w:rPr>
              <w:t>708</w:t>
            </w:r>
          </w:p>
        </w:tc>
        <w:tc>
          <w:tcPr>
            <w:tcW w:w="690"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right"/>
              <w:rPr>
                <w:rFonts w:ascii="Calibri" w:hAnsi="Calibri" w:cs="Calibri"/>
                <w:color w:val="000000"/>
                <w:sz w:val="22"/>
                <w:szCs w:val="22"/>
                <w:lang w:val="en-US"/>
              </w:rPr>
            </w:pPr>
            <w:r w:rsidRPr="005328B9">
              <w:rPr>
                <w:rFonts w:ascii="Calibri" w:hAnsi="Calibri" w:cs="Calibri"/>
                <w:color w:val="000000"/>
                <w:sz w:val="22"/>
                <w:szCs w:val="22"/>
                <w:lang w:val="en-US"/>
              </w:rPr>
              <w:t>203</w:t>
            </w:r>
          </w:p>
        </w:tc>
        <w:tc>
          <w:tcPr>
            <w:tcW w:w="740"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right"/>
              <w:rPr>
                <w:rFonts w:ascii="Calibri" w:hAnsi="Calibri" w:cs="Calibri"/>
                <w:color w:val="000000"/>
                <w:sz w:val="22"/>
                <w:szCs w:val="22"/>
                <w:lang w:val="en-US"/>
              </w:rPr>
            </w:pPr>
            <w:r w:rsidRPr="005328B9">
              <w:rPr>
                <w:rFonts w:ascii="Calibri" w:hAnsi="Calibri" w:cs="Calibri"/>
                <w:color w:val="000000"/>
                <w:sz w:val="22"/>
                <w:szCs w:val="22"/>
                <w:lang w:val="en-US"/>
              </w:rPr>
              <w:t>393</w:t>
            </w:r>
          </w:p>
        </w:tc>
        <w:tc>
          <w:tcPr>
            <w:tcW w:w="601"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right"/>
              <w:rPr>
                <w:rFonts w:ascii="Calibri" w:hAnsi="Calibri" w:cs="Calibri"/>
                <w:color w:val="000000"/>
                <w:sz w:val="22"/>
                <w:szCs w:val="22"/>
                <w:lang w:val="en-US"/>
              </w:rPr>
            </w:pPr>
            <w:r w:rsidRPr="005328B9">
              <w:rPr>
                <w:rFonts w:ascii="Calibri" w:hAnsi="Calibri" w:cs="Calibri"/>
                <w:color w:val="000000"/>
                <w:sz w:val="22"/>
                <w:szCs w:val="22"/>
                <w:lang w:val="en-US"/>
              </w:rPr>
              <w:t>427</w:t>
            </w:r>
          </w:p>
        </w:tc>
        <w:tc>
          <w:tcPr>
            <w:tcW w:w="806"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right"/>
              <w:rPr>
                <w:rFonts w:ascii="Calibri" w:hAnsi="Calibri" w:cs="Calibri"/>
                <w:color w:val="000000"/>
                <w:sz w:val="22"/>
                <w:szCs w:val="22"/>
                <w:lang w:val="en-US"/>
              </w:rPr>
            </w:pPr>
            <w:r w:rsidRPr="005328B9">
              <w:rPr>
                <w:rFonts w:ascii="Calibri" w:hAnsi="Calibri" w:cs="Calibri"/>
                <w:color w:val="000000"/>
                <w:sz w:val="22"/>
                <w:szCs w:val="22"/>
                <w:lang w:val="en-US"/>
              </w:rPr>
              <w:t>0</w:t>
            </w:r>
          </w:p>
        </w:tc>
        <w:tc>
          <w:tcPr>
            <w:tcW w:w="860"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right"/>
              <w:rPr>
                <w:rFonts w:ascii="Calibri" w:hAnsi="Calibri" w:cs="Calibri"/>
                <w:color w:val="000000"/>
                <w:sz w:val="22"/>
                <w:szCs w:val="22"/>
                <w:lang w:val="en-US"/>
              </w:rPr>
            </w:pPr>
            <w:r w:rsidRPr="005328B9">
              <w:rPr>
                <w:rFonts w:ascii="Calibri" w:hAnsi="Calibri" w:cs="Calibri"/>
                <w:color w:val="000000"/>
                <w:sz w:val="22"/>
                <w:szCs w:val="22"/>
                <w:lang w:val="en-US"/>
              </w:rPr>
              <w:t>0</w:t>
            </w:r>
          </w:p>
        </w:tc>
        <w:tc>
          <w:tcPr>
            <w:tcW w:w="800"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right"/>
              <w:rPr>
                <w:rFonts w:ascii="Calibri" w:hAnsi="Calibri" w:cs="Calibri"/>
                <w:color w:val="000000"/>
                <w:sz w:val="22"/>
                <w:szCs w:val="22"/>
                <w:lang w:val="en-US"/>
              </w:rPr>
            </w:pPr>
            <w:r w:rsidRPr="005328B9">
              <w:rPr>
                <w:rFonts w:ascii="Calibri" w:hAnsi="Calibri" w:cs="Calibri"/>
                <w:color w:val="000000"/>
                <w:sz w:val="22"/>
                <w:szCs w:val="22"/>
                <w:lang w:val="en-US"/>
              </w:rPr>
              <w:t>1</w:t>
            </w:r>
          </w:p>
        </w:tc>
      </w:tr>
      <w:tr w:rsidR="006C403D" w:rsidRPr="005328B9" w:rsidTr="006C403D">
        <w:trPr>
          <w:trHeight w:val="300"/>
          <w:jc w:val="center"/>
        </w:trPr>
        <w:tc>
          <w:tcPr>
            <w:tcW w:w="1120"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left"/>
              <w:rPr>
                <w:rFonts w:ascii="Calibri" w:hAnsi="Calibri" w:cs="Calibri"/>
                <w:color w:val="000000"/>
                <w:sz w:val="22"/>
                <w:szCs w:val="22"/>
                <w:lang w:val="en-US"/>
              </w:rPr>
            </w:pPr>
            <w:r w:rsidRPr="005328B9">
              <w:rPr>
                <w:rFonts w:ascii="Calibri" w:hAnsi="Calibri" w:cs="Calibri"/>
                <w:color w:val="000000"/>
                <w:sz w:val="22"/>
                <w:szCs w:val="22"/>
                <w:lang w:val="en-US"/>
              </w:rPr>
              <w:t>img2.jpg</w:t>
            </w:r>
          </w:p>
        </w:tc>
        <w:tc>
          <w:tcPr>
            <w:tcW w:w="520"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right"/>
              <w:rPr>
                <w:rFonts w:ascii="Calibri" w:hAnsi="Calibri" w:cs="Calibri"/>
                <w:color w:val="000000"/>
                <w:sz w:val="22"/>
                <w:szCs w:val="22"/>
                <w:lang w:val="en-US"/>
              </w:rPr>
            </w:pPr>
            <w:r w:rsidRPr="005328B9">
              <w:rPr>
                <w:rFonts w:ascii="Calibri" w:hAnsi="Calibri" w:cs="Calibri"/>
                <w:color w:val="000000"/>
                <w:sz w:val="22"/>
                <w:szCs w:val="22"/>
                <w:lang w:val="en-US"/>
              </w:rPr>
              <w:t>628</w:t>
            </w:r>
          </w:p>
        </w:tc>
        <w:tc>
          <w:tcPr>
            <w:tcW w:w="690"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right"/>
              <w:rPr>
                <w:rFonts w:ascii="Calibri" w:hAnsi="Calibri" w:cs="Calibri"/>
                <w:color w:val="000000"/>
                <w:sz w:val="22"/>
                <w:szCs w:val="22"/>
                <w:lang w:val="en-US"/>
              </w:rPr>
            </w:pPr>
            <w:r w:rsidRPr="005328B9">
              <w:rPr>
                <w:rFonts w:ascii="Calibri" w:hAnsi="Calibri" w:cs="Calibri"/>
                <w:color w:val="000000"/>
                <w:sz w:val="22"/>
                <w:szCs w:val="22"/>
                <w:lang w:val="en-US"/>
              </w:rPr>
              <w:t>503</w:t>
            </w:r>
          </w:p>
        </w:tc>
        <w:tc>
          <w:tcPr>
            <w:tcW w:w="740"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right"/>
              <w:rPr>
                <w:rFonts w:ascii="Calibri" w:hAnsi="Calibri" w:cs="Calibri"/>
                <w:color w:val="000000"/>
                <w:sz w:val="22"/>
                <w:szCs w:val="22"/>
                <w:lang w:val="en-US"/>
              </w:rPr>
            </w:pPr>
            <w:r w:rsidRPr="005328B9">
              <w:rPr>
                <w:rFonts w:ascii="Calibri" w:hAnsi="Calibri" w:cs="Calibri"/>
                <w:color w:val="000000"/>
                <w:sz w:val="22"/>
                <w:szCs w:val="22"/>
                <w:lang w:val="en-US"/>
              </w:rPr>
              <w:t>293</w:t>
            </w:r>
          </w:p>
        </w:tc>
        <w:tc>
          <w:tcPr>
            <w:tcW w:w="601"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right"/>
              <w:rPr>
                <w:rFonts w:ascii="Calibri" w:hAnsi="Calibri" w:cs="Calibri"/>
                <w:color w:val="000000"/>
                <w:sz w:val="22"/>
                <w:szCs w:val="22"/>
                <w:lang w:val="en-US"/>
              </w:rPr>
            </w:pPr>
            <w:r w:rsidRPr="005328B9">
              <w:rPr>
                <w:rFonts w:ascii="Calibri" w:hAnsi="Calibri" w:cs="Calibri"/>
                <w:color w:val="000000"/>
                <w:sz w:val="22"/>
                <w:szCs w:val="22"/>
                <w:lang w:val="en-US"/>
              </w:rPr>
              <w:t>449</w:t>
            </w:r>
          </w:p>
        </w:tc>
        <w:tc>
          <w:tcPr>
            <w:tcW w:w="806"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right"/>
              <w:rPr>
                <w:rFonts w:ascii="Calibri" w:hAnsi="Calibri" w:cs="Calibri"/>
                <w:color w:val="000000"/>
                <w:sz w:val="22"/>
                <w:szCs w:val="22"/>
                <w:lang w:val="en-US"/>
              </w:rPr>
            </w:pPr>
            <w:r w:rsidRPr="005328B9">
              <w:rPr>
                <w:rFonts w:ascii="Calibri" w:hAnsi="Calibri" w:cs="Calibri"/>
                <w:color w:val="000000"/>
                <w:sz w:val="22"/>
                <w:szCs w:val="22"/>
                <w:lang w:val="en-US"/>
              </w:rPr>
              <w:t>0</w:t>
            </w:r>
          </w:p>
        </w:tc>
        <w:tc>
          <w:tcPr>
            <w:tcW w:w="860"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right"/>
              <w:rPr>
                <w:rFonts w:ascii="Calibri" w:hAnsi="Calibri" w:cs="Calibri"/>
                <w:color w:val="000000"/>
                <w:sz w:val="22"/>
                <w:szCs w:val="22"/>
                <w:lang w:val="en-US"/>
              </w:rPr>
            </w:pPr>
            <w:r w:rsidRPr="005328B9">
              <w:rPr>
                <w:rFonts w:ascii="Calibri" w:hAnsi="Calibri" w:cs="Calibri"/>
                <w:color w:val="000000"/>
                <w:sz w:val="22"/>
                <w:szCs w:val="22"/>
                <w:lang w:val="en-US"/>
              </w:rPr>
              <w:t>0</w:t>
            </w:r>
          </w:p>
        </w:tc>
        <w:tc>
          <w:tcPr>
            <w:tcW w:w="800"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right"/>
              <w:rPr>
                <w:rFonts w:ascii="Calibri" w:hAnsi="Calibri" w:cs="Calibri"/>
                <w:color w:val="000000"/>
                <w:sz w:val="22"/>
                <w:szCs w:val="22"/>
                <w:lang w:val="en-US"/>
              </w:rPr>
            </w:pPr>
            <w:r w:rsidRPr="005328B9">
              <w:rPr>
                <w:rFonts w:ascii="Calibri" w:hAnsi="Calibri" w:cs="Calibri"/>
                <w:color w:val="000000"/>
                <w:sz w:val="22"/>
                <w:szCs w:val="22"/>
                <w:lang w:val="en-US"/>
              </w:rPr>
              <w:t>1</w:t>
            </w:r>
          </w:p>
        </w:tc>
      </w:tr>
      <w:tr w:rsidR="006C403D" w:rsidRPr="005328B9" w:rsidTr="006C403D">
        <w:trPr>
          <w:trHeight w:val="300"/>
          <w:jc w:val="center"/>
        </w:trPr>
        <w:tc>
          <w:tcPr>
            <w:tcW w:w="1120"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left"/>
              <w:rPr>
                <w:rFonts w:ascii="Calibri" w:hAnsi="Calibri" w:cs="Calibri"/>
                <w:color w:val="000000"/>
                <w:sz w:val="22"/>
                <w:szCs w:val="22"/>
                <w:lang w:val="en-US"/>
              </w:rPr>
            </w:pPr>
            <w:r w:rsidRPr="005328B9">
              <w:rPr>
                <w:rFonts w:ascii="Calibri" w:hAnsi="Calibri" w:cs="Calibri"/>
                <w:color w:val="000000"/>
                <w:sz w:val="22"/>
                <w:szCs w:val="22"/>
                <w:lang w:val="en-US"/>
              </w:rPr>
              <w:t>img3.jpg</w:t>
            </w:r>
          </w:p>
        </w:tc>
        <w:tc>
          <w:tcPr>
            <w:tcW w:w="520"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right"/>
              <w:rPr>
                <w:rFonts w:ascii="Calibri" w:hAnsi="Calibri" w:cs="Calibri"/>
                <w:color w:val="000000"/>
                <w:sz w:val="22"/>
                <w:szCs w:val="22"/>
                <w:lang w:val="en-US"/>
              </w:rPr>
            </w:pPr>
            <w:r w:rsidRPr="005328B9">
              <w:rPr>
                <w:rFonts w:ascii="Calibri" w:hAnsi="Calibri" w:cs="Calibri"/>
                <w:color w:val="000000"/>
                <w:sz w:val="22"/>
                <w:szCs w:val="22"/>
                <w:lang w:val="en-US"/>
              </w:rPr>
              <w:t>227</w:t>
            </w:r>
          </w:p>
        </w:tc>
        <w:tc>
          <w:tcPr>
            <w:tcW w:w="690"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right"/>
              <w:rPr>
                <w:rFonts w:ascii="Calibri" w:hAnsi="Calibri" w:cs="Calibri"/>
                <w:color w:val="000000"/>
                <w:sz w:val="22"/>
                <w:szCs w:val="22"/>
                <w:lang w:val="en-US"/>
              </w:rPr>
            </w:pPr>
            <w:r w:rsidRPr="005328B9">
              <w:rPr>
                <w:rFonts w:ascii="Calibri" w:hAnsi="Calibri" w:cs="Calibri"/>
                <w:color w:val="000000"/>
                <w:sz w:val="22"/>
                <w:szCs w:val="22"/>
                <w:lang w:val="en-US"/>
              </w:rPr>
              <w:t>862</w:t>
            </w:r>
          </w:p>
        </w:tc>
        <w:tc>
          <w:tcPr>
            <w:tcW w:w="740"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right"/>
              <w:rPr>
                <w:rFonts w:ascii="Calibri" w:hAnsi="Calibri" w:cs="Calibri"/>
                <w:color w:val="000000"/>
                <w:sz w:val="22"/>
                <w:szCs w:val="22"/>
                <w:lang w:val="en-US"/>
              </w:rPr>
            </w:pPr>
            <w:r w:rsidRPr="005328B9">
              <w:rPr>
                <w:rFonts w:ascii="Calibri" w:hAnsi="Calibri" w:cs="Calibri"/>
                <w:color w:val="000000"/>
                <w:sz w:val="22"/>
                <w:szCs w:val="22"/>
                <w:lang w:val="en-US"/>
              </w:rPr>
              <w:t>294</w:t>
            </w:r>
          </w:p>
        </w:tc>
        <w:tc>
          <w:tcPr>
            <w:tcW w:w="601"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right"/>
              <w:rPr>
                <w:rFonts w:ascii="Calibri" w:hAnsi="Calibri" w:cs="Calibri"/>
                <w:color w:val="000000"/>
                <w:sz w:val="22"/>
                <w:szCs w:val="22"/>
                <w:lang w:val="en-US"/>
              </w:rPr>
            </w:pPr>
            <w:r w:rsidRPr="005328B9">
              <w:rPr>
                <w:rFonts w:ascii="Calibri" w:hAnsi="Calibri" w:cs="Calibri"/>
                <w:color w:val="000000"/>
                <w:sz w:val="22"/>
                <w:szCs w:val="22"/>
                <w:lang w:val="en-US"/>
              </w:rPr>
              <w:t>0</w:t>
            </w:r>
          </w:p>
        </w:tc>
        <w:tc>
          <w:tcPr>
            <w:tcW w:w="806"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right"/>
              <w:rPr>
                <w:rFonts w:ascii="Calibri" w:hAnsi="Calibri" w:cs="Calibri"/>
                <w:color w:val="000000"/>
                <w:sz w:val="22"/>
                <w:szCs w:val="22"/>
                <w:lang w:val="en-US"/>
              </w:rPr>
            </w:pPr>
            <w:r w:rsidRPr="005328B9">
              <w:rPr>
                <w:rFonts w:ascii="Calibri" w:hAnsi="Calibri" w:cs="Calibri"/>
                <w:color w:val="000000"/>
                <w:sz w:val="22"/>
                <w:szCs w:val="22"/>
                <w:lang w:val="en-US"/>
              </w:rPr>
              <w:t>354</w:t>
            </w:r>
          </w:p>
        </w:tc>
        <w:tc>
          <w:tcPr>
            <w:tcW w:w="860"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right"/>
              <w:rPr>
                <w:rFonts w:ascii="Calibri" w:hAnsi="Calibri" w:cs="Calibri"/>
                <w:color w:val="000000"/>
                <w:sz w:val="22"/>
                <w:szCs w:val="22"/>
                <w:lang w:val="en-US"/>
              </w:rPr>
            </w:pPr>
            <w:r w:rsidRPr="005328B9">
              <w:rPr>
                <w:rFonts w:ascii="Calibri" w:hAnsi="Calibri" w:cs="Calibri"/>
                <w:color w:val="000000"/>
                <w:sz w:val="22"/>
                <w:szCs w:val="22"/>
                <w:lang w:val="en-US"/>
              </w:rPr>
              <w:t>0</w:t>
            </w:r>
          </w:p>
        </w:tc>
        <w:tc>
          <w:tcPr>
            <w:tcW w:w="800"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right"/>
              <w:rPr>
                <w:rFonts w:ascii="Calibri" w:hAnsi="Calibri" w:cs="Calibri"/>
                <w:color w:val="000000"/>
                <w:sz w:val="22"/>
                <w:szCs w:val="22"/>
                <w:lang w:val="en-US"/>
              </w:rPr>
            </w:pPr>
            <w:r w:rsidRPr="005328B9">
              <w:rPr>
                <w:rFonts w:ascii="Calibri" w:hAnsi="Calibri" w:cs="Calibri"/>
                <w:color w:val="000000"/>
                <w:sz w:val="22"/>
                <w:szCs w:val="22"/>
                <w:lang w:val="en-US"/>
              </w:rPr>
              <w:t>2</w:t>
            </w:r>
          </w:p>
        </w:tc>
      </w:tr>
      <w:tr w:rsidR="006C403D" w:rsidRPr="005328B9" w:rsidTr="006C403D">
        <w:trPr>
          <w:trHeight w:val="300"/>
          <w:jc w:val="center"/>
        </w:trPr>
        <w:tc>
          <w:tcPr>
            <w:tcW w:w="1120"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left"/>
              <w:rPr>
                <w:rFonts w:ascii="Calibri" w:hAnsi="Calibri" w:cs="Calibri"/>
                <w:color w:val="000000"/>
                <w:sz w:val="22"/>
                <w:szCs w:val="22"/>
                <w:lang w:val="en-US"/>
              </w:rPr>
            </w:pPr>
            <w:r w:rsidRPr="005328B9">
              <w:rPr>
                <w:rFonts w:ascii="Calibri" w:hAnsi="Calibri" w:cs="Calibri"/>
                <w:color w:val="000000"/>
                <w:sz w:val="22"/>
                <w:szCs w:val="22"/>
                <w:lang w:val="en-US"/>
              </w:rPr>
              <w:t>img4.jpg</w:t>
            </w:r>
          </w:p>
        </w:tc>
        <w:tc>
          <w:tcPr>
            <w:tcW w:w="520"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right"/>
              <w:rPr>
                <w:rFonts w:ascii="Calibri" w:hAnsi="Calibri" w:cs="Calibri"/>
                <w:color w:val="000000"/>
                <w:sz w:val="22"/>
                <w:szCs w:val="22"/>
                <w:lang w:val="en-US"/>
              </w:rPr>
            </w:pPr>
            <w:r w:rsidRPr="005328B9">
              <w:rPr>
                <w:rFonts w:ascii="Calibri" w:hAnsi="Calibri" w:cs="Calibri"/>
                <w:color w:val="000000"/>
                <w:sz w:val="22"/>
                <w:szCs w:val="22"/>
                <w:lang w:val="en-US"/>
              </w:rPr>
              <w:t>301</w:t>
            </w:r>
          </w:p>
        </w:tc>
        <w:tc>
          <w:tcPr>
            <w:tcW w:w="690"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right"/>
              <w:rPr>
                <w:rFonts w:ascii="Calibri" w:hAnsi="Calibri" w:cs="Calibri"/>
                <w:color w:val="000000"/>
                <w:sz w:val="22"/>
                <w:szCs w:val="22"/>
                <w:lang w:val="en-US"/>
              </w:rPr>
            </w:pPr>
            <w:r w:rsidRPr="005328B9">
              <w:rPr>
                <w:rFonts w:ascii="Calibri" w:hAnsi="Calibri" w:cs="Calibri"/>
                <w:color w:val="000000"/>
                <w:sz w:val="22"/>
                <w:szCs w:val="22"/>
                <w:lang w:val="en-US"/>
              </w:rPr>
              <w:t>817</w:t>
            </w:r>
          </w:p>
        </w:tc>
        <w:tc>
          <w:tcPr>
            <w:tcW w:w="740"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right"/>
              <w:rPr>
                <w:rFonts w:ascii="Calibri" w:hAnsi="Calibri" w:cs="Calibri"/>
                <w:color w:val="000000"/>
                <w:sz w:val="22"/>
                <w:szCs w:val="22"/>
                <w:lang w:val="en-US"/>
              </w:rPr>
            </w:pPr>
            <w:r w:rsidRPr="005328B9">
              <w:rPr>
                <w:rFonts w:ascii="Calibri" w:hAnsi="Calibri" w:cs="Calibri"/>
                <w:color w:val="000000"/>
                <w:sz w:val="22"/>
                <w:szCs w:val="22"/>
                <w:lang w:val="en-US"/>
              </w:rPr>
              <w:t>341</w:t>
            </w:r>
          </w:p>
        </w:tc>
        <w:tc>
          <w:tcPr>
            <w:tcW w:w="601"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right"/>
              <w:rPr>
                <w:rFonts w:ascii="Calibri" w:hAnsi="Calibri" w:cs="Calibri"/>
                <w:color w:val="000000"/>
                <w:sz w:val="22"/>
                <w:szCs w:val="22"/>
                <w:lang w:val="en-US"/>
              </w:rPr>
            </w:pPr>
            <w:r w:rsidRPr="005328B9">
              <w:rPr>
                <w:rFonts w:ascii="Calibri" w:hAnsi="Calibri" w:cs="Calibri"/>
                <w:color w:val="000000"/>
                <w:sz w:val="22"/>
                <w:szCs w:val="22"/>
                <w:lang w:val="en-US"/>
              </w:rPr>
              <w:t>0</w:t>
            </w:r>
          </w:p>
        </w:tc>
        <w:tc>
          <w:tcPr>
            <w:tcW w:w="806"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right"/>
              <w:rPr>
                <w:rFonts w:ascii="Calibri" w:hAnsi="Calibri" w:cs="Calibri"/>
                <w:color w:val="000000"/>
                <w:sz w:val="22"/>
                <w:szCs w:val="22"/>
                <w:lang w:val="en-US"/>
              </w:rPr>
            </w:pPr>
            <w:r w:rsidRPr="005328B9">
              <w:rPr>
                <w:rFonts w:ascii="Calibri" w:hAnsi="Calibri" w:cs="Calibri"/>
                <w:color w:val="000000"/>
                <w:sz w:val="22"/>
                <w:szCs w:val="22"/>
                <w:lang w:val="en-US"/>
              </w:rPr>
              <w:t>343</w:t>
            </w:r>
          </w:p>
        </w:tc>
        <w:tc>
          <w:tcPr>
            <w:tcW w:w="860"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right"/>
              <w:rPr>
                <w:rFonts w:ascii="Calibri" w:hAnsi="Calibri" w:cs="Calibri"/>
                <w:color w:val="000000"/>
                <w:sz w:val="22"/>
                <w:szCs w:val="22"/>
                <w:lang w:val="en-US"/>
              </w:rPr>
            </w:pPr>
            <w:r w:rsidRPr="005328B9">
              <w:rPr>
                <w:rFonts w:ascii="Calibri" w:hAnsi="Calibri" w:cs="Calibri"/>
                <w:color w:val="000000"/>
                <w:sz w:val="22"/>
                <w:szCs w:val="22"/>
                <w:lang w:val="en-US"/>
              </w:rPr>
              <w:t>0</w:t>
            </w:r>
          </w:p>
        </w:tc>
        <w:tc>
          <w:tcPr>
            <w:tcW w:w="800"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right"/>
              <w:rPr>
                <w:rFonts w:ascii="Calibri" w:hAnsi="Calibri" w:cs="Calibri"/>
                <w:color w:val="000000"/>
                <w:sz w:val="22"/>
                <w:szCs w:val="22"/>
                <w:lang w:val="en-US"/>
              </w:rPr>
            </w:pPr>
            <w:r w:rsidRPr="005328B9">
              <w:rPr>
                <w:rFonts w:ascii="Calibri" w:hAnsi="Calibri" w:cs="Calibri"/>
                <w:color w:val="000000"/>
                <w:sz w:val="22"/>
                <w:szCs w:val="22"/>
                <w:lang w:val="en-US"/>
              </w:rPr>
              <w:t>2</w:t>
            </w:r>
          </w:p>
        </w:tc>
      </w:tr>
      <w:tr w:rsidR="006C403D" w:rsidRPr="005328B9" w:rsidTr="006C403D">
        <w:trPr>
          <w:trHeight w:val="300"/>
          <w:jc w:val="center"/>
        </w:trPr>
        <w:tc>
          <w:tcPr>
            <w:tcW w:w="1120"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left"/>
              <w:rPr>
                <w:rFonts w:ascii="Calibri" w:hAnsi="Calibri" w:cs="Calibri"/>
                <w:color w:val="000000"/>
                <w:sz w:val="22"/>
                <w:szCs w:val="22"/>
                <w:lang w:val="en-US"/>
              </w:rPr>
            </w:pPr>
            <w:r w:rsidRPr="005328B9">
              <w:rPr>
                <w:rFonts w:ascii="Calibri" w:hAnsi="Calibri" w:cs="Calibri"/>
                <w:color w:val="000000"/>
                <w:sz w:val="22"/>
                <w:szCs w:val="22"/>
                <w:lang w:val="en-US"/>
              </w:rPr>
              <w:t>img5.jpg</w:t>
            </w:r>
          </w:p>
        </w:tc>
        <w:tc>
          <w:tcPr>
            <w:tcW w:w="520"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right"/>
              <w:rPr>
                <w:rFonts w:ascii="Calibri" w:hAnsi="Calibri" w:cs="Calibri"/>
                <w:color w:val="000000"/>
                <w:sz w:val="22"/>
                <w:szCs w:val="22"/>
                <w:lang w:val="en-US"/>
              </w:rPr>
            </w:pPr>
            <w:r w:rsidRPr="005328B9">
              <w:rPr>
                <w:rFonts w:ascii="Calibri" w:hAnsi="Calibri" w:cs="Calibri"/>
                <w:color w:val="000000"/>
                <w:sz w:val="22"/>
                <w:szCs w:val="22"/>
                <w:lang w:val="en-US"/>
              </w:rPr>
              <w:t>689</w:t>
            </w:r>
          </w:p>
        </w:tc>
        <w:tc>
          <w:tcPr>
            <w:tcW w:w="690"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right"/>
              <w:rPr>
                <w:rFonts w:ascii="Calibri" w:hAnsi="Calibri" w:cs="Calibri"/>
                <w:color w:val="000000"/>
                <w:sz w:val="22"/>
                <w:szCs w:val="22"/>
                <w:lang w:val="en-US"/>
              </w:rPr>
            </w:pPr>
            <w:r w:rsidRPr="005328B9">
              <w:rPr>
                <w:rFonts w:ascii="Calibri" w:hAnsi="Calibri" w:cs="Calibri"/>
                <w:color w:val="000000"/>
                <w:sz w:val="22"/>
                <w:szCs w:val="22"/>
                <w:lang w:val="en-US"/>
              </w:rPr>
              <w:t>683</w:t>
            </w:r>
          </w:p>
        </w:tc>
        <w:tc>
          <w:tcPr>
            <w:tcW w:w="740"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right"/>
              <w:rPr>
                <w:rFonts w:ascii="Calibri" w:hAnsi="Calibri" w:cs="Calibri"/>
                <w:color w:val="000000"/>
                <w:sz w:val="22"/>
                <w:szCs w:val="22"/>
                <w:lang w:val="en-US"/>
              </w:rPr>
            </w:pPr>
            <w:r w:rsidRPr="005328B9">
              <w:rPr>
                <w:rFonts w:ascii="Calibri" w:hAnsi="Calibri" w:cs="Calibri"/>
                <w:color w:val="000000"/>
                <w:sz w:val="22"/>
                <w:szCs w:val="22"/>
                <w:lang w:val="en-US"/>
              </w:rPr>
              <w:t>425</w:t>
            </w:r>
          </w:p>
        </w:tc>
        <w:tc>
          <w:tcPr>
            <w:tcW w:w="601"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right"/>
              <w:rPr>
                <w:rFonts w:ascii="Calibri" w:hAnsi="Calibri" w:cs="Calibri"/>
                <w:color w:val="000000"/>
                <w:sz w:val="22"/>
                <w:szCs w:val="22"/>
                <w:lang w:val="en-US"/>
              </w:rPr>
            </w:pPr>
            <w:r w:rsidRPr="005328B9">
              <w:rPr>
                <w:rFonts w:ascii="Calibri" w:hAnsi="Calibri" w:cs="Calibri"/>
                <w:color w:val="000000"/>
                <w:sz w:val="22"/>
                <w:szCs w:val="22"/>
                <w:lang w:val="en-US"/>
              </w:rPr>
              <w:t>355</w:t>
            </w:r>
          </w:p>
        </w:tc>
        <w:tc>
          <w:tcPr>
            <w:tcW w:w="806"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right"/>
              <w:rPr>
                <w:rFonts w:ascii="Calibri" w:hAnsi="Calibri" w:cs="Calibri"/>
                <w:color w:val="000000"/>
                <w:sz w:val="22"/>
                <w:szCs w:val="22"/>
                <w:lang w:val="en-US"/>
              </w:rPr>
            </w:pPr>
            <w:r w:rsidRPr="005328B9">
              <w:rPr>
                <w:rFonts w:ascii="Calibri" w:hAnsi="Calibri" w:cs="Calibri"/>
                <w:color w:val="000000"/>
                <w:sz w:val="22"/>
                <w:szCs w:val="22"/>
                <w:lang w:val="en-US"/>
              </w:rPr>
              <w:t>369</w:t>
            </w:r>
          </w:p>
        </w:tc>
        <w:tc>
          <w:tcPr>
            <w:tcW w:w="860"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right"/>
              <w:rPr>
                <w:rFonts w:ascii="Calibri" w:hAnsi="Calibri" w:cs="Calibri"/>
                <w:color w:val="000000"/>
                <w:sz w:val="22"/>
                <w:szCs w:val="22"/>
                <w:lang w:val="en-US"/>
              </w:rPr>
            </w:pPr>
            <w:r w:rsidRPr="005328B9">
              <w:rPr>
                <w:rFonts w:ascii="Calibri" w:hAnsi="Calibri" w:cs="Calibri"/>
                <w:color w:val="000000"/>
                <w:sz w:val="22"/>
                <w:szCs w:val="22"/>
                <w:lang w:val="en-US"/>
              </w:rPr>
              <w:t>0</w:t>
            </w:r>
          </w:p>
        </w:tc>
        <w:tc>
          <w:tcPr>
            <w:tcW w:w="800"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right"/>
              <w:rPr>
                <w:rFonts w:ascii="Calibri" w:hAnsi="Calibri" w:cs="Calibri"/>
                <w:color w:val="000000"/>
                <w:sz w:val="22"/>
                <w:szCs w:val="22"/>
                <w:lang w:val="en-US"/>
              </w:rPr>
            </w:pPr>
            <w:r w:rsidRPr="005328B9">
              <w:rPr>
                <w:rFonts w:ascii="Calibri" w:hAnsi="Calibri" w:cs="Calibri"/>
                <w:color w:val="000000"/>
                <w:sz w:val="22"/>
                <w:szCs w:val="22"/>
                <w:lang w:val="en-US"/>
              </w:rPr>
              <w:t>4</w:t>
            </w:r>
          </w:p>
        </w:tc>
      </w:tr>
      <w:tr w:rsidR="006C403D" w:rsidRPr="005328B9" w:rsidTr="006C403D">
        <w:trPr>
          <w:trHeight w:val="300"/>
          <w:jc w:val="center"/>
        </w:trPr>
        <w:tc>
          <w:tcPr>
            <w:tcW w:w="1120"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left"/>
              <w:rPr>
                <w:rFonts w:ascii="Calibri" w:hAnsi="Calibri" w:cs="Calibri"/>
                <w:color w:val="000000"/>
                <w:sz w:val="22"/>
                <w:szCs w:val="22"/>
                <w:lang w:val="en-US"/>
              </w:rPr>
            </w:pPr>
            <w:r w:rsidRPr="005328B9">
              <w:rPr>
                <w:rFonts w:ascii="Calibri" w:hAnsi="Calibri" w:cs="Calibri"/>
                <w:color w:val="000000"/>
                <w:sz w:val="22"/>
                <w:szCs w:val="22"/>
                <w:lang w:val="en-US"/>
              </w:rPr>
              <w:t>img6.jpg</w:t>
            </w:r>
          </w:p>
        </w:tc>
        <w:tc>
          <w:tcPr>
            <w:tcW w:w="520"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right"/>
              <w:rPr>
                <w:rFonts w:ascii="Calibri" w:hAnsi="Calibri" w:cs="Calibri"/>
                <w:color w:val="000000"/>
                <w:sz w:val="22"/>
                <w:szCs w:val="22"/>
                <w:lang w:val="en-US"/>
              </w:rPr>
            </w:pPr>
            <w:r w:rsidRPr="005328B9">
              <w:rPr>
                <w:rFonts w:ascii="Calibri" w:hAnsi="Calibri" w:cs="Calibri"/>
                <w:color w:val="000000"/>
                <w:sz w:val="22"/>
                <w:szCs w:val="22"/>
                <w:lang w:val="en-US"/>
              </w:rPr>
              <w:t>705</w:t>
            </w:r>
          </w:p>
        </w:tc>
        <w:tc>
          <w:tcPr>
            <w:tcW w:w="690"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right"/>
              <w:rPr>
                <w:rFonts w:ascii="Calibri" w:hAnsi="Calibri" w:cs="Calibri"/>
                <w:color w:val="000000"/>
                <w:sz w:val="22"/>
                <w:szCs w:val="22"/>
                <w:lang w:val="en-US"/>
              </w:rPr>
            </w:pPr>
            <w:r w:rsidRPr="005328B9">
              <w:rPr>
                <w:rFonts w:ascii="Calibri" w:hAnsi="Calibri" w:cs="Calibri"/>
                <w:color w:val="000000"/>
                <w:sz w:val="22"/>
                <w:szCs w:val="22"/>
                <w:lang w:val="en-US"/>
              </w:rPr>
              <w:t>743</w:t>
            </w:r>
          </w:p>
        </w:tc>
        <w:tc>
          <w:tcPr>
            <w:tcW w:w="740"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right"/>
              <w:rPr>
                <w:rFonts w:ascii="Calibri" w:hAnsi="Calibri" w:cs="Calibri"/>
                <w:color w:val="000000"/>
                <w:sz w:val="22"/>
                <w:szCs w:val="22"/>
                <w:lang w:val="en-US"/>
              </w:rPr>
            </w:pPr>
            <w:r w:rsidRPr="005328B9">
              <w:rPr>
                <w:rFonts w:ascii="Calibri" w:hAnsi="Calibri" w:cs="Calibri"/>
                <w:color w:val="000000"/>
                <w:sz w:val="22"/>
                <w:szCs w:val="22"/>
                <w:lang w:val="en-US"/>
              </w:rPr>
              <w:t>374</w:t>
            </w:r>
          </w:p>
        </w:tc>
        <w:tc>
          <w:tcPr>
            <w:tcW w:w="601"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right"/>
              <w:rPr>
                <w:rFonts w:ascii="Calibri" w:hAnsi="Calibri" w:cs="Calibri"/>
                <w:color w:val="000000"/>
                <w:sz w:val="22"/>
                <w:szCs w:val="22"/>
                <w:lang w:val="en-US"/>
              </w:rPr>
            </w:pPr>
            <w:r w:rsidRPr="005328B9">
              <w:rPr>
                <w:rFonts w:ascii="Calibri" w:hAnsi="Calibri" w:cs="Calibri"/>
                <w:color w:val="000000"/>
                <w:sz w:val="22"/>
                <w:szCs w:val="22"/>
                <w:lang w:val="en-US"/>
              </w:rPr>
              <w:t>365</w:t>
            </w:r>
          </w:p>
        </w:tc>
        <w:tc>
          <w:tcPr>
            <w:tcW w:w="806"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right"/>
              <w:rPr>
                <w:rFonts w:ascii="Calibri" w:hAnsi="Calibri" w:cs="Calibri"/>
                <w:color w:val="000000"/>
                <w:sz w:val="22"/>
                <w:szCs w:val="22"/>
                <w:lang w:val="en-US"/>
              </w:rPr>
            </w:pPr>
            <w:r w:rsidRPr="005328B9">
              <w:rPr>
                <w:rFonts w:ascii="Calibri" w:hAnsi="Calibri" w:cs="Calibri"/>
                <w:color w:val="000000"/>
                <w:sz w:val="22"/>
                <w:szCs w:val="22"/>
                <w:lang w:val="en-US"/>
              </w:rPr>
              <w:t>381</w:t>
            </w:r>
          </w:p>
        </w:tc>
        <w:tc>
          <w:tcPr>
            <w:tcW w:w="860"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right"/>
              <w:rPr>
                <w:rFonts w:ascii="Calibri" w:hAnsi="Calibri" w:cs="Calibri"/>
                <w:color w:val="000000"/>
                <w:sz w:val="22"/>
                <w:szCs w:val="22"/>
                <w:lang w:val="en-US"/>
              </w:rPr>
            </w:pPr>
            <w:r w:rsidRPr="005328B9">
              <w:rPr>
                <w:rFonts w:ascii="Calibri" w:hAnsi="Calibri" w:cs="Calibri"/>
                <w:color w:val="000000"/>
                <w:sz w:val="22"/>
                <w:szCs w:val="22"/>
                <w:lang w:val="en-US"/>
              </w:rPr>
              <w:t>0</w:t>
            </w:r>
          </w:p>
        </w:tc>
        <w:tc>
          <w:tcPr>
            <w:tcW w:w="800" w:type="dxa"/>
            <w:tcBorders>
              <w:top w:val="nil"/>
              <w:left w:val="nil"/>
              <w:bottom w:val="nil"/>
              <w:right w:val="nil"/>
            </w:tcBorders>
            <w:shd w:val="clear" w:color="auto" w:fill="auto"/>
            <w:noWrap/>
            <w:vAlign w:val="bottom"/>
            <w:hideMark/>
          </w:tcPr>
          <w:p w:rsidR="006C403D" w:rsidRPr="005328B9" w:rsidRDefault="006C403D" w:rsidP="006C403D">
            <w:pPr>
              <w:spacing w:line="240" w:lineRule="auto"/>
              <w:ind w:firstLine="0"/>
              <w:jc w:val="right"/>
              <w:rPr>
                <w:rFonts w:ascii="Calibri" w:hAnsi="Calibri" w:cs="Calibri"/>
                <w:color w:val="000000"/>
                <w:sz w:val="22"/>
                <w:szCs w:val="22"/>
                <w:lang w:val="en-US"/>
              </w:rPr>
            </w:pPr>
            <w:r w:rsidRPr="005328B9">
              <w:rPr>
                <w:rFonts w:ascii="Calibri" w:hAnsi="Calibri" w:cs="Calibri"/>
                <w:color w:val="000000"/>
                <w:sz w:val="22"/>
                <w:szCs w:val="22"/>
                <w:lang w:val="en-US"/>
              </w:rPr>
              <w:t>4</w:t>
            </w:r>
          </w:p>
        </w:tc>
      </w:tr>
    </w:tbl>
    <w:p w:rsidR="005F1697" w:rsidRPr="005328B9" w:rsidRDefault="005F1697" w:rsidP="00164F0D">
      <w:pPr>
        <w:rPr>
          <w:lang w:val="en-US" w:eastAsia="en-US" w:bidi="en-US"/>
        </w:rPr>
      </w:pPr>
    </w:p>
    <w:p w:rsidR="009067EA" w:rsidRPr="005328B9" w:rsidRDefault="009067EA" w:rsidP="00164F0D">
      <w:pPr>
        <w:rPr>
          <w:lang w:val="en-US" w:eastAsia="en-US" w:bidi="en-US"/>
        </w:rPr>
      </w:pPr>
    </w:p>
    <w:p w:rsidR="005F1697" w:rsidRPr="005328B9" w:rsidRDefault="00094F2D" w:rsidP="00164F0D">
      <w:pPr>
        <w:rPr>
          <w:b/>
          <w:u w:val="single"/>
          <w:lang w:val="en-US" w:eastAsia="en-US" w:bidi="en-US"/>
        </w:rPr>
      </w:pPr>
      <w:r w:rsidRPr="005328B9">
        <w:rPr>
          <w:b/>
          <w:u w:val="single"/>
          <w:lang w:val="en-US" w:eastAsia="en-US" w:bidi="en-US"/>
        </w:rPr>
        <w:lastRenderedPageBreak/>
        <w:t>Description of the a</w:t>
      </w:r>
      <w:r w:rsidR="005F1697" w:rsidRPr="005328B9">
        <w:rPr>
          <w:b/>
          <w:u w:val="single"/>
          <w:lang w:val="en-US" w:eastAsia="en-US" w:bidi="en-US"/>
        </w:rPr>
        <w:t>lgorithm</w:t>
      </w:r>
    </w:p>
    <w:p w:rsidR="003B6B34" w:rsidRPr="005328B9" w:rsidRDefault="007C04C0" w:rsidP="003B6B34">
      <w:pPr>
        <w:rPr>
          <w:lang w:val="en-US" w:eastAsia="en-US" w:bidi="en-US"/>
        </w:rPr>
      </w:pPr>
      <w:r w:rsidRPr="007C04C0">
        <w:rPr>
          <w:lang w:val="en-US" w:eastAsia="en-US" w:bidi="en-US"/>
        </w:rPr>
        <w:t xml:space="preserve">The first step after acquisition of an image is the conversion to HSV color space and color segmentation. </w:t>
      </w:r>
      <w:r w:rsidR="003B6B34" w:rsidRPr="005328B9">
        <w:rPr>
          <w:lang w:val="en-US" w:eastAsia="en-US" w:bidi="en-US"/>
        </w:rPr>
        <w:t xml:space="preserve"> According to the used symbols I am looking for red, green and yellow components. Used ranges for each color component are in</w:t>
      </w:r>
      <w:r w:rsidR="00B04662" w:rsidRPr="005328B9">
        <w:rPr>
          <w:lang w:val="en-US" w:eastAsia="en-US" w:bidi="en-US"/>
        </w:rPr>
        <w:t xml:space="preserve"> </w:t>
      </w:r>
      <w:r w:rsidR="00B04662" w:rsidRPr="005328B9">
        <w:rPr>
          <w:lang w:val="en-US" w:eastAsia="en-US" w:bidi="en-US"/>
        </w:rPr>
        <w:fldChar w:fldCharType="begin"/>
      </w:r>
      <w:r w:rsidR="00B04662" w:rsidRPr="005328B9">
        <w:rPr>
          <w:lang w:val="en-US" w:eastAsia="en-US" w:bidi="en-US"/>
        </w:rPr>
        <w:instrText xml:space="preserve"> REF _Ref295398993 \h </w:instrText>
      </w:r>
      <w:r w:rsidR="00B04662" w:rsidRPr="005328B9">
        <w:rPr>
          <w:lang w:val="en-US" w:eastAsia="en-US" w:bidi="en-US"/>
        </w:rPr>
      </w:r>
      <w:r w:rsidR="00B04662" w:rsidRPr="005328B9">
        <w:rPr>
          <w:lang w:val="en-US" w:eastAsia="en-US" w:bidi="en-US"/>
        </w:rPr>
        <w:fldChar w:fldCharType="separate"/>
      </w:r>
      <w:r w:rsidR="005A7733" w:rsidRPr="005328B9">
        <w:rPr>
          <w:lang w:val="en-US"/>
        </w:rPr>
        <w:t xml:space="preserve">Table </w:t>
      </w:r>
      <w:r w:rsidR="005A7733">
        <w:rPr>
          <w:noProof/>
          <w:lang w:val="en-US"/>
        </w:rPr>
        <w:t>4</w:t>
      </w:r>
      <w:r w:rsidR="005A7733">
        <w:rPr>
          <w:lang w:val="en-US"/>
        </w:rPr>
        <w:t>.</w:t>
      </w:r>
      <w:r w:rsidR="005A7733">
        <w:rPr>
          <w:noProof/>
          <w:lang w:val="en-US"/>
        </w:rPr>
        <w:t>2</w:t>
      </w:r>
      <w:r w:rsidR="00B04662" w:rsidRPr="005328B9">
        <w:rPr>
          <w:lang w:val="en-US" w:eastAsia="en-US" w:bidi="en-US"/>
        </w:rPr>
        <w:fldChar w:fldCharType="end"/>
      </w:r>
      <w:r w:rsidR="003B6B34" w:rsidRPr="005328B9">
        <w:rPr>
          <w:lang w:val="en-US" w:eastAsia="en-US" w:bidi="en-US"/>
        </w:rPr>
        <w:t>.</w:t>
      </w:r>
      <w:r w:rsidR="00B56D66" w:rsidRPr="005328B9">
        <w:rPr>
          <w:lang w:val="en-US" w:eastAsia="en-US" w:bidi="en-US"/>
        </w:rPr>
        <w:t xml:space="preserve"> The values were reached by testing </w:t>
      </w:r>
      <w:r w:rsidR="000B2D1F" w:rsidRPr="005328B9">
        <w:rPr>
          <w:lang w:val="en-US" w:eastAsia="en-US" w:bidi="en-US"/>
        </w:rPr>
        <w:t xml:space="preserve">of several </w:t>
      </w:r>
      <w:r w:rsidR="00B56D66" w:rsidRPr="005328B9">
        <w:rPr>
          <w:lang w:val="en-US" w:eastAsia="en-US" w:bidi="en-US"/>
        </w:rPr>
        <w:t>sets of images (</w:t>
      </w:r>
      <w:r w:rsidR="005054A2" w:rsidRPr="005328B9">
        <w:rPr>
          <w:lang w:val="en-US" w:eastAsia="en-US" w:bidi="en-US"/>
        </w:rPr>
        <w:t>2000</w:t>
      </w:r>
      <w:r w:rsidR="000B2D1F" w:rsidRPr="005328B9">
        <w:rPr>
          <w:lang w:val="en-US" w:eastAsia="en-US" w:bidi="en-US"/>
        </w:rPr>
        <w:t xml:space="preserve"> images approximately</w:t>
      </w:r>
      <w:r w:rsidR="00B56D66" w:rsidRPr="005328B9">
        <w:rPr>
          <w:lang w:val="en-US" w:eastAsia="en-US" w:bidi="en-US"/>
        </w:rPr>
        <w:t>).</w:t>
      </w:r>
      <w:r w:rsidR="003B6B34" w:rsidRPr="005328B9">
        <w:rPr>
          <w:lang w:val="en-US"/>
        </w:rPr>
        <w:t xml:space="preserve"> </w:t>
      </w:r>
      <w:r w:rsidR="00B04662" w:rsidRPr="005328B9">
        <w:rPr>
          <w:lang w:val="en-US" w:eastAsia="en-US" w:bidi="en-US"/>
        </w:rPr>
        <w:t>After color segmentation</w:t>
      </w:r>
      <w:r w:rsidR="003B6B34" w:rsidRPr="005328B9">
        <w:rPr>
          <w:lang w:val="en-US" w:eastAsia="en-US" w:bidi="en-US"/>
        </w:rPr>
        <w:t xml:space="preserve"> follows the blob analysis using </w:t>
      </w:r>
      <w:proofErr w:type="spellStart"/>
      <w:proofErr w:type="gramStart"/>
      <w:r w:rsidR="003B6B34" w:rsidRPr="005328B9">
        <w:rPr>
          <w:rStyle w:val="codeChar"/>
        </w:rPr>
        <w:t>regionprops</w:t>
      </w:r>
      <w:proofErr w:type="spellEnd"/>
      <w:r w:rsidR="00E41671" w:rsidRPr="005328B9">
        <w:rPr>
          <w:rStyle w:val="codeChar"/>
        </w:rPr>
        <w:t>(</w:t>
      </w:r>
      <w:proofErr w:type="gramEnd"/>
      <w:r w:rsidR="00E41671" w:rsidRPr="005328B9">
        <w:rPr>
          <w:rStyle w:val="codeChar"/>
        </w:rPr>
        <w:t>)</w:t>
      </w:r>
      <w:r w:rsidR="003B6B34" w:rsidRPr="005328B9">
        <w:rPr>
          <w:lang w:val="en-US" w:eastAsia="en-US" w:bidi="en-US"/>
        </w:rPr>
        <w:t>.</w:t>
      </w:r>
      <w:r w:rsidRPr="007C04C0">
        <w:rPr>
          <w:lang w:val="en-US" w:eastAsia="en-US" w:bidi="en-US"/>
        </w:rPr>
        <w:t xml:space="preserve">The last step is the determination of the presence of any symbol in the picture. </w:t>
      </w:r>
      <w:r w:rsidR="003B6B34" w:rsidRPr="005328B9">
        <w:rPr>
          <w:lang w:val="en-US" w:eastAsia="en-US" w:bidi="en-US"/>
        </w:rPr>
        <w:t>Determination is done by "if" sequence.</w:t>
      </w:r>
      <w:r w:rsidR="003B6B34" w:rsidRPr="005328B9">
        <w:rPr>
          <w:lang w:val="en-US"/>
        </w:rPr>
        <w:t xml:space="preserve"> </w:t>
      </w:r>
      <w:r w:rsidR="002B68F9" w:rsidRPr="005328B9">
        <w:rPr>
          <w:lang w:val="en-US"/>
        </w:rPr>
        <w:t xml:space="preserve">The </w:t>
      </w:r>
      <w:r w:rsidR="003B6B34" w:rsidRPr="005328B9">
        <w:rPr>
          <w:lang w:val="en-US"/>
        </w:rPr>
        <w:t>next pages</w:t>
      </w:r>
      <w:r w:rsidR="003B6B34" w:rsidRPr="005328B9">
        <w:rPr>
          <w:lang w:val="en-US" w:eastAsia="en-US" w:bidi="en-US"/>
        </w:rPr>
        <w:t xml:space="preserve"> will describe important parts of MATLAB code.</w:t>
      </w:r>
      <w:r w:rsidR="00E41671" w:rsidRPr="005328B9">
        <w:rPr>
          <w:lang w:val="en-US" w:eastAsia="en-US" w:bidi="en-US"/>
        </w:rPr>
        <w:t xml:space="preserve"> Flowchart will follow.</w:t>
      </w:r>
    </w:p>
    <w:p w:rsidR="00F402DF" w:rsidRPr="005328B9" w:rsidRDefault="00F402DF" w:rsidP="00164F0D">
      <w:pPr>
        <w:rPr>
          <w:lang w:val="en-US" w:eastAsia="en-US" w:bidi="en-US"/>
        </w:rPr>
      </w:pPr>
    </w:p>
    <w:p w:rsidR="00191C62" w:rsidRPr="005328B9" w:rsidRDefault="00191C62" w:rsidP="002E57F1">
      <w:pPr>
        <w:pStyle w:val="Titulek"/>
        <w:keepNext/>
        <w:ind w:firstLine="0"/>
        <w:jc w:val="center"/>
        <w:rPr>
          <w:lang w:val="en-US"/>
        </w:rPr>
      </w:pPr>
      <w:bookmarkStart w:id="20" w:name="_Ref295398993"/>
      <w:proofErr w:type="gramStart"/>
      <w:r w:rsidRPr="005328B9">
        <w:rPr>
          <w:lang w:val="en-US"/>
        </w:rPr>
        <w:t xml:space="preserve">Table </w:t>
      </w:r>
      <w:r w:rsidR="00DE24F4">
        <w:rPr>
          <w:lang w:val="en-US"/>
        </w:rPr>
        <w:fldChar w:fldCharType="begin"/>
      </w:r>
      <w:r w:rsidR="00DE24F4">
        <w:rPr>
          <w:lang w:val="en-US"/>
        </w:rPr>
        <w:instrText xml:space="preserve"> STYLEREF 1 \s </w:instrText>
      </w:r>
      <w:r w:rsidR="00DE24F4">
        <w:rPr>
          <w:lang w:val="en-US"/>
        </w:rPr>
        <w:fldChar w:fldCharType="separate"/>
      </w:r>
      <w:r w:rsidR="005A7733">
        <w:rPr>
          <w:noProof/>
          <w:lang w:val="en-US"/>
        </w:rPr>
        <w:t>4</w:t>
      </w:r>
      <w:r w:rsidR="00DE24F4">
        <w:rPr>
          <w:lang w:val="en-US"/>
        </w:rPr>
        <w:fldChar w:fldCharType="end"/>
      </w:r>
      <w:r w:rsidR="00DE24F4">
        <w:rPr>
          <w:lang w:val="en-US"/>
        </w:rPr>
        <w:t>.</w:t>
      </w:r>
      <w:proofErr w:type="gramEnd"/>
      <w:r w:rsidR="00DE24F4">
        <w:rPr>
          <w:lang w:val="en-US"/>
        </w:rPr>
        <w:fldChar w:fldCharType="begin"/>
      </w:r>
      <w:r w:rsidR="00DE24F4">
        <w:rPr>
          <w:lang w:val="en-US"/>
        </w:rPr>
        <w:instrText xml:space="preserve"> SEQ Table \* ARABIC \s 1 </w:instrText>
      </w:r>
      <w:r w:rsidR="00DE24F4">
        <w:rPr>
          <w:lang w:val="en-US"/>
        </w:rPr>
        <w:fldChar w:fldCharType="separate"/>
      </w:r>
      <w:r w:rsidR="005A7733">
        <w:rPr>
          <w:noProof/>
          <w:lang w:val="en-US"/>
        </w:rPr>
        <w:t>2</w:t>
      </w:r>
      <w:r w:rsidR="00DE24F4">
        <w:rPr>
          <w:lang w:val="en-US"/>
        </w:rPr>
        <w:fldChar w:fldCharType="end"/>
      </w:r>
      <w:bookmarkEnd w:id="20"/>
      <w:r w:rsidRPr="005328B9">
        <w:rPr>
          <w:lang w:val="en-US"/>
        </w:rPr>
        <w:t xml:space="preserve"> </w:t>
      </w:r>
      <w:r w:rsidR="00DE1928" w:rsidRPr="005328B9">
        <w:rPr>
          <w:lang w:val="en-US"/>
        </w:rPr>
        <w:t>– Used c</w:t>
      </w:r>
      <w:r w:rsidRPr="005328B9">
        <w:rPr>
          <w:lang w:val="en-US"/>
        </w:rPr>
        <w:t>olor ranges</w:t>
      </w:r>
      <w:r w:rsidR="009D382D" w:rsidRPr="005328B9">
        <w:rPr>
          <w:lang w:val="en-US"/>
        </w:rPr>
        <w:t xml:space="preserve"> values (obtained by testing approximately 2000 images)</w:t>
      </w:r>
    </w:p>
    <w:tbl>
      <w:tblPr>
        <w:tblStyle w:val="Mkatabulky"/>
        <w:tblW w:w="0" w:type="auto"/>
        <w:jc w:val="center"/>
        <w:tblInd w:w="817" w:type="dxa"/>
        <w:tblCellMar>
          <w:top w:w="28" w:type="dxa"/>
          <w:bottom w:w="28" w:type="dxa"/>
        </w:tblCellMar>
        <w:tblLook w:val="04A0" w:firstRow="1" w:lastRow="0" w:firstColumn="1" w:lastColumn="0" w:noHBand="0" w:noVBand="1"/>
      </w:tblPr>
      <w:tblGrid>
        <w:gridCol w:w="1486"/>
        <w:gridCol w:w="2303"/>
        <w:gridCol w:w="1742"/>
        <w:gridCol w:w="1742"/>
      </w:tblGrid>
      <w:tr w:rsidR="00E8567E" w:rsidRPr="005328B9" w:rsidTr="003771C8">
        <w:trPr>
          <w:jc w:val="center"/>
        </w:trPr>
        <w:tc>
          <w:tcPr>
            <w:tcW w:w="1486" w:type="dxa"/>
            <w:tcBorders>
              <w:right w:val="nil"/>
            </w:tcBorders>
            <w:vAlign w:val="center"/>
          </w:tcPr>
          <w:p w:rsidR="00E8567E" w:rsidRPr="005328B9" w:rsidRDefault="00E8567E" w:rsidP="00E8567E">
            <w:pPr>
              <w:spacing w:line="240" w:lineRule="auto"/>
              <w:ind w:firstLine="0"/>
              <w:jc w:val="left"/>
              <w:rPr>
                <w:lang w:val="en-US" w:eastAsia="en-US" w:bidi="en-US"/>
              </w:rPr>
            </w:pPr>
          </w:p>
        </w:tc>
        <w:tc>
          <w:tcPr>
            <w:tcW w:w="2303" w:type="dxa"/>
            <w:tcBorders>
              <w:left w:val="nil"/>
              <w:right w:val="nil"/>
            </w:tcBorders>
            <w:vAlign w:val="center"/>
          </w:tcPr>
          <w:p w:rsidR="00E8567E" w:rsidRPr="005328B9" w:rsidRDefault="00E8567E" w:rsidP="005715EC">
            <w:pPr>
              <w:spacing w:line="240" w:lineRule="auto"/>
              <w:ind w:firstLine="0"/>
              <w:jc w:val="center"/>
              <w:rPr>
                <w:lang w:val="en-US" w:eastAsia="en-US" w:bidi="en-US"/>
              </w:rPr>
            </w:pPr>
            <w:r w:rsidRPr="005328B9">
              <w:rPr>
                <w:lang w:val="en-US" w:eastAsia="en-US" w:bidi="en-US"/>
              </w:rPr>
              <w:t>H</w:t>
            </w:r>
          </w:p>
        </w:tc>
        <w:tc>
          <w:tcPr>
            <w:tcW w:w="1742" w:type="dxa"/>
            <w:tcBorders>
              <w:left w:val="nil"/>
              <w:right w:val="nil"/>
            </w:tcBorders>
            <w:vAlign w:val="center"/>
          </w:tcPr>
          <w:p w:rsidR="00E8567E" w:rsidRPr="005328B9" w:rsidRDefault="00E8567E" w:rsidP="005715EC">
            <w:pPr>
              <w:spacing w:line="240" w:lineRule="auto"/>
              <w:ind w:firstLine="0"/>
              <w:jc w:val="center"/>
              <w:rPr>
                <w:lang w:val="en-US" w:eastAsia="en-US" w:bidi="en-US"/>
              </w:rPr>
            </w:pPr>
            <w:r w:rsidRPr="005328B9">
              <w:rPr>
                <w:lang w:val="en-US" w:eastAsia="en-US" w:bidi="en-US"/>
              </w:rPr>
              <w:t>S</w:t>
            </w:r>
          </w:p>
        </w:tc>
        <w:tc>
          <w:tcPr>
            <w:tcW w:w="1742" w:type="dxa"/>
            <w:tcBorders>
              <w:left w:val="nil"/>
            </w:tcBorders>
            <w:vAlign w:val="center"/>
          </w:tcPr>
          <w:p w:rsidR="00E8567E" w:rsidRPr="005328B9" w:rsidRDefault="00E8567E" w:rsidP="005715EC">
            <w:pPr>
              <w:spacing w:line="240" w:lineRule="auto"/>
              <w:ind w:firstLine="0"/>
              <w:jc w:val="center"/>
              <w:rPr>
                <w:lang w:val="en-US" w:eastAsia="en-US" w:bidi="en-US"/>
              </w:rPr>
            </w:pPr>
            <w:r w:rsidRPr="005328B9">
              <w:rPr>
                <w:lang w:val="en-US" w:eastAsia="en-US" w:bidi="en-US"/>
              </w:rPr>
              <w:t>V</w:t>
            </w:r>
          </w:p>
        </w:tc>
      </w:tr>
      <w:tr w:rsidR="00E8567E" w:rsidRPr="005328B9" w:rsidTr="003771C8">
        <w:trPr>
          <w:jc w:val="center"/>
        </w:trPr>
        <w:tc>
          <w:tcPr>
            <w:tcW w:w="1486" w:type="dxa"/>
            <w:tcBorders>
              <w:right w:val="nil"/>
            </w:tcBorders>
            <w:vAlign w:val="center"/>
          </w:tcPr>
          <w:p w:rsidR="00E8567E" w:rsidRPr="002111D0" w:rsidRDefault="00E8567E" w:rsidP="00E8567E">
            <w:pPr>
              <w:spacing w:line="240" w:lineRule="auto"/>
              <w:ind w:firstLine="0"/>
              <w:jc w:val="left"/>
              <w:rPr>
                <w:sz w:val="22"/>
                <w:szCs w:val="22"/>
                <w:lang w:val="en-US" w:eastAsia="en-US" w:bidi="en-US"/>
              </w:rPr>
            </w:pPr>
            <w:r w:rsidRPr="002111D0">
              <w:rPr>
                <w:sz w:val="22"/>
                <w:szCs w:val="22"/>
                <w:lang w:val="en-US" w:eastAsia="en-US" w:bidi="en-US"/>
              </w:rPr>
              <w:t>red</w:t>
            </w:r>
          </w:p>
        </w:tc>
        <w:tc>
          <w:tcPr>
            <w:tcW w:w="2303" w:type="dxa"/>
            <w:tcBorders>
              <w:left w:val="nil"/>
              <w:right w:val="nil"/>
            </w:tcBorders>
            <w:vAlign w:val="center"/>
          </w:tcPr>
          <w:p w:rsidR="00E8567E" w:rsidRPr="002111D0" w:rsidRDefault="005715EC" w:rsidP="00D13B6F">
            <w:pPr>
              <w:spacing w:line="240" w:lineRule="auto"/>
              <w:ind w:firstLine="0"/>
              <w:jc w:val="center"/>
              <w:rPr>
                <w:sz w:val="22"/>
                <w:szCs w:val="22"/>
                <w:lang w:val="en-US" w:eastAsia="en-US" w:bidi="en-US"/>
              </w:rPr>
            </w:pPr>
            <w:r w:rsidRPr="002111D0">
              <w:rPr>
                <w:sz w:val="22"/>
                <w:szCs w:val="22"/>
                <w:lang w:val="en-US" w:eastAsia="en-US" w:bidi="en-US"/>
              </w:rPr>
              <w:t xml:space="preserve">0 </w:t>
            </w:r>
            <w:r w:rsidR="005054A2" w:rsidRPr="002111D0">
              <w:rPr>
                <w:sz w:val="22"/>
                <w:szCs w:val="22"/>
                <w:lang w:val="en-US" w:eastAsia="en-US" w:bidi="en-US"/>
              </w:rPr>
              <w:t>-</w:t>
            </w:r>
            <w:r w:rsidRPr="002111D0">
              <w:rPr>
                <w:sz w:val="22"/>
                <w:szCs w:val="22"/>
                <w:lang w:val="en-US" w:eastAsia="en-US" w:bidi="en-US"/>
              </w:rPr>
              <w:t xml:space="preserve"> 0.07 &amp; 0.96 </w:t>
            </w:r>
            <w:r w:rsidR="005054A2" w:rsidRPr="002111D0">
              <w:rPr>
                <w:sz w:val="22"/>
                <w:szCs w:val="22"/>
                <w:lang w:val="en-US" w:eastAsia="en-US" w:bidi="en-US"/>
              </w:rPr>
              <w:t>-</w:t>
            </w:r>
            <w:r w:rsidRPr="002111D0">
              <w:rPr>
                <w:sz w:val="22"/>
                <w:szCs w:val="22"/>
                <w:lang w:val="en-US" w:eastAsia="en-US" w:bidi="en-US"/>
              </w:rPr>
              <w:t xml:space="preserve"> 1</w:t>
            </w:r>
          </w:p>
        </w:tc>
        <w:tc>
          <w:tcPr>
            <w:tcW w:w="1742" w:type="dxa"/>
            <w:tcBorders>
              <w:left w:val="nil"/>
              <w:right w:val="nil"/>
            </w:tcBorders>
            <w:vAlign w:val="center"/>
          </w:tcPr>
          <w:p w:rsidR="00E8567E" w:rsidRPr="002111D0" w:rsidRDefault="00781880" w:rsidP="005715EC">
            <w:pPr>
              <w:spacing w:line="240" w:lineRule="auto"/>
              <w:ind w:firstLine="0"/>
              <w:jc w:val="center"/>
              <w:rPr>
                <w:sz w:val="22"/>
                <w:szCs w:val="22"/>
                <w:lang w:val="en-US" w:eastAsia="en-US" w:bidi="en-US"/>
              </w:rPr>
            </w:pPr>
            <w:r>
              <w:rPr>
                <w:sz w:val="22"/>
                <w:szCs w:val="22"/>
                <w:lang w:val="en-US" w:eastAsia="en-US" w:bidi="en-US"/>
              </w:rPr>
              <w:t>&gt; 0.5</w:t>
            </w:r>
          </w:p>
        </w:tc>
        <w:tc>
          <w:tcPr>
            <w:tcW w:w="1742" w:type="dxa"/>
            <w:tcBorders>
              <w:left w:val="nil"/>
            </w:tcBorders>
            <w:vAlign w:val="center"/>
          </w:tcPr>
          <w:p w:rsidR="00E8567E" w:rsidRPr="002111D0" w:rsidRDefault="00781880" w:rsidP="005715EC">
            <w:pPr>
              <w:spacing w:line="240" w:lineRule="auto"/>
              <w:ind w:firstLine="0"/>
              <w:jc w:val="center"/>
              <w:rPr>
                <w:sz w:val="22"/>
                <w:szCs w:val="22"/>
                <w:lang w:val="en-US" w:eastAsia="en-US" w:bidi="en-US"/>
              </w:rPr>
            </w:pPr>
            <w:r>
              <w:rPr>
                <w:sz w:val="22"/>
                <w:szCs w:val="22"/>
                <w:lang w:val="en-US" w:eastAsia="en-US" w:bidi="en-US"/>
              </w:rPr>
              <w:t>&gt; 0.5</w:t>
            </w:r>
          </w:p>
        </w:tc>
      </w:tr>
      <w:tr w:rsidR="00E8567E" w:rsidRPr="005328B9" w:rsidTr="003771C8">
        <w:trPr>
          <w:jc w:val="center"/>
        </w:trPr>
        <w:tc>
          <w:tcPr>
            <w:tcW w:w="1486" w:type="dxa"/>
            <w:tcBorders>
              <w:right w:val="nil"/>
            </w:tcBorders>
            <w:vAlign w:val="center"/>
          </w:tcPr>
          <w:p w:rsidR="00E8567E" w:rsidRPr="002111D0" w:rsidRDefault="00E8567E" w:rsidP="00E8567E">
            <w:pPr>
              <w:spacing w:line="240" w:lineRule="auto"/>
              <w:ind w:firstLine="0"/>
              <w:jc w:val="left"/>
              <w:rPr>
                <w:sz w:val="22"/>
                <w:szCs w:val="22"/>
                <w:lang w:val="en-US" w:eastAsia="en-US" w:bidi="en-US"/>
              </w:rPr>
            </w:pPr>
            <w:r w:rsidRPr="002111D0">
              <w:rPr>
                <w:sz w:val="22"/>
                <w:szCs w:val="22"/>
                <w:lang w:val="en-US" w:eastAsia="en-US" w:bidi="en-US"/>
              </w:rPr>
              <w:t>green</w:t>
            </w:r>
          </w:p>
        </w:tc>
        <w:tc>
          <w:tcPr>
            <w:tcW w:w="2303" w:type="dxa"/>
            <w:tcBorders>
              <w:left w:val="nil"/>
              <w:right w:val="nil"/>
            </w:tcBorders>
            <w:vAlign w:val="center"/>
          </w:tcPr>
          <w:p w:rsidR="00E8567E" w:rsidRPr="002111D0" w:rsidRDefault="005715EC" w:rsidP="005054A2">
            <w:pPr>
              <w:spacing w:line="240" w:lineRule="auto"/>
              <w:ind w:firstLine="0"/>
              <w:jc w:val="center"/>
              <w:rPr>
                <w:sz w:val="22"/>
                <w:szCs w:val="22"/>
                <w:lang w:val="en-US" w:eastAsia="en-US" w:bidi="en-US"/>
              </w:rPr>
            </w:pPr>
            <w:r w:rsidRPr="002111D0">
              <w:rPr>
                <w:sz w:val="22"/>
                <w:szCs w:val="22"/>
                <w:lang w:val="en-US" w:eastAsia="en-US" w:bidi="en-US"/>
              </w:rPr>
              <w:t xml:space="preserve">0.26 </w:t>
            </w:r>
            <w:r w:rsidR="005054A2" w:rsidRPr="002111D0">
              <w:rPr>
                <w:sz w:val="22"/>
                <w:szCs w:val="22"/>
                <w:lang w:val="en-US" w:eastAsia="en-US" w:bidi="en-US"/>
              </w:rPr>
              <w:t>-</w:t>
            </w:r>
            <w:r w:rsidRPr="002111D0">
              <w:rPr>
                <w:sz w:val="22"/>
                <w:szCs w:val="22"/>
                <w:lang w:val="en-US" w:eastAsia="en-US" w:bidi="en-US"/>
              </w:rPr>
              <w:t xml:space="preserve"> 0.54</w:t>
            </w:r>
          </w:p>
        </w:tc>
        <w:tc>
          <w:tcPr>
            <w:tcW w:w="1742" w:type="dxa"/>
            <w:tcBorders>
              <w:left w:val="nil"/>
              <w:right w:val="nil"/>
            </w:tcBorders>
            <w:vAlign w:val="center"/>
          </w:tcPr>
          <w:p w:rsidR="00E8567E" w:rsidRPr="002111D0" w:rsidRDefault="005715EC" w:rsidP="005715EC">
            <w:pPr>
              <w:spacing w:line="240" w:lineRule="auto"/>
              <w:ind w:firstLine="0"/>
              <w:jc w:val="center"/>
              <w:rPr>
                <w:sz w:val="22"/>
                <w:szCs w:val="22"/>
                <w:lang w:val="en-US" w:eastAsia="en-US" w:bidi="en-US"/>
              </w:rPr>
            </w:pPr>
            <w:r w:rsidRPr="002111D0">
              <w:rPr>
                <w:sz w:val="22"/>
                <w:szCs w:val="22"/>
                <w:lang w:val="en-US" w:eastAsia="en-US" w:bidi="en-US"/>
              </w:rPr>
              <w:t>&gt; 0.4</w:t>
            </w:r>
          </w:p>
        </w:tc>
        <w:tc>
          <w:tcPr>
            <w:tcW w:w="1742" w:type="dxa"/>
            <w:tcBorders>
              <w:left w:val="nil"/>
            </w:tcBorders>
            <w:vAlign w:val="center"/>
          </w:tcPr>
          <w:p w:rsidR="00E8567E" w:rsidRPr="002111D0" w:rsidRDefault="005715EC" w:rsidP="005715EC">
            <w:pPr>
              <w:spacing w:line="240" w:lineRule="auto"/>
              <w:ind w:firstLine="0"/>
              <w:jc w:val="center"/>
              <w:rPr>
                <w:sz w:val="22"/>
                <w:szCs w:val="22"/>
                <w:lang w:val="en-US" w:eastAsia="en-US" w:bidi="en-US"/>
              </w:rPr>
            </w:pPr>
            <w:r w:rsidRPr="002111D0">
              <w:rPr>
                <w:sz w:val="22"/>
                <w:szCs w:val="22"/>
                <w:lang w:val="en-US" w:eastAsia="en-US" w:bidi="en-US"/>
              </w:rPr>
              <w:t>&gt; 0.4</w:t>
            </w:r>
          </w:p>
        </w:tc>
      </w:tr>
      <w:tr w:rsidR="00E8567E" w:rsidRPr="005328B9" w:rsidTr="003771C8">
        <w:trPr>
          <w:jc w:val="center"/>
        </w:trPr>
        <w:tc>
          <w:tcPr>
            <w:tcW w:w="1486" w:type="dxa"/>
            <w:tcBorders>
              <w:right w:val="nil"/>
            </w:tcBorders>
            <w:vAlign w:val="center"/>
          </w:tcPr>
          <w:p w:rsidR="00E8567E" w:rsidRPr="002111D0" w:rsidRDefault="003771C8" w:rsidP="00E8567E">
            <w:pPr>
              <w:spacing w:line="240" w:lineRule="auto"/>
              <w:ind w:firstLine="0"/>
              <w:jc w:val="left"/>
              <w:rPr>
                <w:sz w:val="22"/>
                <w:szCs w:val="22"/>
                <w:lang w:val="en-US" w:eastAsia="en-US" w:bidi="en-US"/>
              </w:rPr>
            </w:pPr>
            <w:r w:rsidRPr="002111D0">
              <w:rPr>
                <w:sz w:val="22"/>
                <w:szCs w:val="22"/>
                <w:lang w:val="en-US" w:eastAsia="en-US" w:bidi="en-US"/>
              </w:rPr>
              <w:t>y</w:t>
            </w:r>
            <w:r w:rsidR="00E8567E" w:rsidRPr="002111D0">
              <w:rPr>
                <w:sz w:val="22"/>
                <w:szCs w:val="22"/>
                <w:lang w:val="en-US" w:eastAsia="en-US" w:bidi="en-US"/>
              </w:rPr>
              <w:t>ellow</w:t>
            </w:r>
          </w:p>
        </w:tc>
        <w:tc>
          <w:tcPr>
            <w:tcW w:w="2303" w:type="dxa"/>
            <w:tcBorders>
              <w:left w:val="nil"/>
              <w:right w:val="nil"/>
            </w:tcBorders>
            <w:vAlign w:val="center"/>
          </w:tcPr>
          <w:p w:rsidR="00E8567E" w:rsidRPr="002111D0" w:rsidRDefault="005715EC" w:rsidP="005054A2">
            <w:pPr>
              <w:spacing w:line="240" w:lineRule="auto"/>
              <w:ind w:firstLine="0"/>
              <w:jc w:val="center"/>
              <w:rPr>
                <w:sz w:val="22"/>
                <w:szCs w:val="22"/>
                <w:lang w:val="en-US" w:eastAsia="en-US" w:bidi="en-US"/>
              </w:rPr>
            </w:pPr>
            <w:r w:rsidRPr="002111D0">
              <w:rPr>
                <w:sz w:val="22"/>
                <w:szCs w:val="22"/>
                <w:lang w:val="en-US" w:eastAsia="en-US" w:bidi="en-US"/>
              </w:rPr>
              <w:t xml:space="preserve">0.15 </w:t>
            </w:r>
            <w:r w:rsidR="005054A2" w:rsidRPr="002111D0">
              <w:rPr>
                <w:sz w:val="22"/>
                <w:szCs w:val="22"/>
                <w:lang w:val="en-US" w:eastAsia="en-US" w:bidi="en-US"/>
              </w:rPr>
              <w:t>-</w:t>
            </w:r>
            <w:r w:rsidRPr="002111D0">
              <w:rPr>
                <w:sz w:val="22"/>
                <w:szCs w:val="22"/>
                <w:lang w:val="en-US" w:eastAsia="en-US" w:bidi="en-US"/>
              </w:rPr>
              <w:t xml:space="preserve"> 0.2</w:t>
            </w:r>
          </w:p>
        </w:tc>
        <w:tc>
          <w:tcPr>
            <w:tcW w:w="1742" w:type="dxa"/>
            <w:tcBorders>
              <w:left w:val="nil"/>
              <w:right w:val="nil"/>
            </w:tcBorders>
            <w:vAlign w:val="center"/>
          </w:tcPr>
          <w:p w:rsidR="00E8567E" w:rsidRPr="002111D0" w:rsidRDefault="005715EC" w:rsidP="005715EC">
            <w:pPr>
              <w:spacing w:line="240" w:lineRule="auto"/>
              <w:ind w:firstLine="0"/>
              <w:jc w:val="center"/>
              <w:rPr>
                <w:sz w:val="22"/>
                <w:szCs w:val="22"/>
                <w:lang w:val="en-US" w:eastAsia="en-US" w:bidi="en-US"/>
              </w:rPr>
            </w:pPr>
            <w:r w:rsidRPr="002111D0">
              <w:rPr>
                <w:sz w:val="22"/>
                <w:szCs w:val="22"/>
                <w:lang w:val="en-US" w:eastAsia="en-US" w:bidi="en-US"/>
              </w:rPr>
              <w:t>&gt; 0.5</w:t>
            </w:r>
          </w:p>
        </w:tc>
        <w:tc>
          <w:tcPr>
            <w:tcW w:w="1742" w:type="dxa"/>
            <w:tcBorders>
              <w:left w:val="nil"/>
            </w:tcBorders>
            <w:vAlign w:val="center"/>
          </w:tcPr>
          <w:p w:rsidR="00E8567E" w:rsidRPr="002111D0" w:rsidRDefault="005715EC" w:rsidP="005715EC">
            <w:pPr>
              <w:spacing w:line="240" w:lineRule="auto"/>
              <w:ind w:firstLine="0"/>
              <w:jc w:val="center"/>
              <w:rPr>
                <w:sz w:val="22"/>
                <w:szCs w:val="22"/>
                <w:lang w:val="en-US" w:eastAsia="en-US" w:bidi="en-US"/>
              </w:rPr>
            </w:pPr>
            <w:r w:rsidRPr="002111D0">
              <w:rPr>
                <w:sz w:val="22"/>
                <w:szCs w:val="22"/>
                <w:lang w:val="en-US" w:eastAsia="en-US" w:bidi="en-US"/>
              </w:rPr>
              <w:t>&gt; 0.4</w:t>
            </w:r>
          </w:p>
        </w:tc>
      </w:tr>
    </w:tbl>
    <w:p w:rsidR="00A6100B" w:rsidRPr="005328B9" w:rsidRDefault="00A6100B" w:rsidP="00164F0D">
      <w:pPr>
        <w:rPr>
          <w:lang w:val="en-US" w:eastAsia="en-US" w:bidi="en-US"/>
        </w:rPr>
      </w:pPr>
    </w:p>
    <w:p w:rsidR="00DE5842" w:rsidRPr="005328B9" w:rsidRDefault="00DE5842" w:rsidP="00DE5842">
      <w:pPr>
        <w:rPr>
          <w:lang w:val="en-US" w:eastAsia="en-US" w:bidi="en-US"/>
        </w:rPr>
      </w:pPr>
    </w:p>
    <w:p w:rsidR="00594848" w:rsidRPr="005328B9" w:rsidRDefault="00594848" w:rsidP="00A97381">
      <w:pPr>
        <w:rPr>
          <w:u w:val="single"/>
          <w:lang w:val="en-US" w:eastAsia="en-US" w:bidi="en-US"/>
        </w:rPr>
      </w:pPr>
      <w:r w:rsidRPr="005328B9">
        <w:rPr>
          <w:u w:val="single"/>
          <w:lang w:val="en-US" w:eastAsia="en-US" w:bidi="en-US"/>
        </w:rPr>
        <w:t>Color segmentation</w:t>
      </w:r>
      <w:r w:rsidR="00C57DAF" w:rsidRPr="005328B9">
        <w:rPr>
          <w:u w:val="single"/>
          <w:lang w:val="en-US" w:eastAsia="en-US" w:bidi="en-US"/>
        </w:rPr>
        <w:t xml:space="preserve"> for red component</w:t>
      </w:r>
    </w:p>
    <w:p w:rsidR="00EF5995" w:rsidRPr="005328B9" w:rsidRDefault="00A97381" w:rsidP="00EF5995">
      <w:pPr>
        <w:autoSpaceDE w:val="0"/>
        <w:autoSpaceDN w:val="0"/>
        <w:adjustRightInd w:val="0"/>
        <w:spacing w:line="240" w:lineRule="auto"/>
        <w:ind w:firstLine="0"/>
        <w:jc w:val="left"/>
        <w:rPr>
          <w:rFonts w:ascii="Courier New" w:eastAsiaTheme="minorHAnsi" w:hAnsi="Courier New" w:cs="Courier New"/>
          <w:lang w:val="en-US" w:eastAsia="en-US"/>
        </w:rPr>
      </w:pPr>
      <w:proofErr w:type="gramStart"/>
      <w:r w:rsidRPr="005328B9">
        <w:rPr>
          <w:rFonts w:ascii="Courier New" w:eastAsiaTheme="minorHAnsi" w:hAnsi="Courier New" w:cs="Courier New"/>
          <w:color w:val="000000"/>
          <w:sz w:val="20"/>
          <w:szCs w:val="20"/>
          <w:lang w:val="en-US" w:eastAsia="en-US"/>
        </w:rPr>
        <w:t>value</w:t>
      </w:r>
      <w:proofErr w:type="gramEnd"/>
      <w:r w:rsidRPr="005328B9">
        <w:rPr>
          <w:rFonts w:ascii="Courier New" w:eastAsiaTheme="minorHAnsi" w:hAnsi="Courier New" w:cs="Courier New"/>
          <w:color w:val="000000"/>
          <w:sz w:val="20"/>
          <w:szCs w:val="20"/>
          <w:lang w:val="en-US" w:eastAsia="en-US"/>
        </w:rPr>
        <w:t xml:space="preserve"> = ((</w:t>
      </w:r>
      <w:proofErr w:type="spellStart"/>
      <w:r w:rsidRPr="005328B9">
        <w:rPr>
          <w:rFonts w:ascii="Courier New" w:eastAsiaTheme="minorHAnsi" w:hAnsi="Courier New" w:cs="Courier New"/>
          <w:color w:val="000000"/>
          <w:sz w:val="20"/>
          <w:szCs w:val="20"/>
          <w:lang w:val="en-US" w:eastAsia="en-US"/>
        </w:rPr>
        <w:t>image_H</w:t>
      </w:r>
      <w:proofErr w:type="spellEnd"/>
      <w:r w:rsidRPr="005328B9">
        <w:rPr>
          <w:rFonts w:ascii="Courier New" w:eastAsiaTheme="minorHAnsi" w:hAnsi="Courier New" w:cs="Courier New"/>
          <w:color w:val="000000"/>
          <w:sz w:val="20"/>
          <w:szCs w:val="20"/>
          <w:lang w:val="en-US" w:eastAsia="en-US"/>
        </w:rPr>
        <w:t xml:space="preserve"> &gt;=0</w:t>
      </w:r>
      <w:r w:rsidR="003C57FF">
        <w:rPr>
          <w:rFonts w:ascii="Courier New" w:eastAsiaTheme="minorHAnsi" w:hAnsi="Courier New" w:cs="Courier New"/>
          <w:color w:val="000000"/>
          <w:sz w:val="20"/>
          <w:szCs w:val="20"/>
          <w:lang w:val="en-US" w:eastAsia="en-US"/>
        </w:rPr>
        <w:t xml:space="preserve"> &amp; </w:t>
      </w:r>
      <w:proofErr w:type="spellStart"/>
      <w:r w:rsidR="003C57FF">
        <w:rPr>
          <w:rFonts w:ascii="Courier New" w:eastAsiaTheme="minorHAnsi" w:hAnsi="Courier New" w:cs="Courier New"/>
          <w:color w:val="000000"/>
          <w:sz w:val="20"/>
          <w:szCs w:val="20"/>
          <w:lang w:val="en-US" w:eastAsia="en-US"/>
        </w:rPr>
        <w:t>image_H</w:t>
      </w:r>
      <w:proofErr w:type="spellEnd"/>
      <w:r w:rsidR="003C57FF">
        <w:rPr>
          <w:rFonts w:ascii="Courier New" w:eastAsiaTheme="minorHAnsi" w:hAnsi="Courier New" w:cs="Courier New"/>
          <w:color w:val="000000"/>
          <w:sz w:val="20"/>
          <w:szCs w:val="20"/>
          <w:lang w:val="en-US" w:eastAsia="en-US"/>
        </w:rPr>
        <w:t>&lt;0.07)|</w:t>
      </w:r>
      <w:r w:rsidRPr="005328B9">
        <w:rPr>
          <w:rFonts w:ascii="Courier New" w:eastAsiaTheme="minorHAnsi" w:hAnsi="Courier New" w:cs="Courier New"/>
          <w:color w:val="000000"/>
          <w:sz w:val="20"/>
          <w:szCs w:val="20"/>
          <w:lang w:val="en-US" w:eastAsia="en-US"/>
        </w:rPr>
        <w:t>(</w:t>
      </w:r>
      <w:proofErr w:type="spellStart"/>
      <w:r w:rsidRPr="005328B9">
        <w:rPr>
          <w:rFonts w:ascii="Courier New" w:eastAsiaTheme="minorHAnsi" w:hAnsi="Courier New" w:cs="Courier New"/>
          <w:color w:val="000000"/>
          <w:sz w:val="20"/>
          <w:szCs w:val="20"/>
          <w:lang w:val="en-US" w:eastAsia="en-US"/>
        </w:rPr>
        <w:t>image_H</w:t>
      </w:r>
      <w:proofErr w:type="spellEnd"/>
      <w:r w:rsidRPr="005328B9">
        <w:rPr>
          <w:rFonts w:ascii="Courier New" w:eastAsiaTheme="minorHAnsi" w:hAnsi="Courier New" w:cs="Courier New"/>
          <w:color w:val="000000"/>
          <w:sz w:val="20"/>
          <w:szCs w:val="20"/>
          <w:lang w:val="en-US" w:eastAsia="en-US"/>
        </w:rPr>
        <w:t xml:space="preserve"> &gt;=0.96 &amp; </w:t>
      </w:r>
      <w:proofErr w:type="spellStart"/>
      <w:r w:rsidRPr="005328B9">
        <w:rPr>
          <w:rFonts w:ascii="Courier New" w:eastAsiaTheme="minorHAnsi" w:hAnsi="Courier New" w:cs="Courier New"/>
          <w:color w:val="000000"/>
          <w:sz w:val="20"/>
          <w:szCs w:val="20"/>
          <w:lang w:val="en-US" w:eastAsia="en-US"/>
        </w:rPr>
        <w:t>image_H</w:t>
      </w:r>
      <w:proofErr w:type="spellEnd"/>
      <w:r w:rsidRPr="005328B9">
        <w:rPr>
          <w:rFonts w:ascii="Courier New" w:eastAsiaTheme="minorHAnsi" w:hAnsi="Courier New" w:cs="Courier New"/>
          <w:color w:val="000000"/>
          <w:sz w:val="20"/>
          <w:szCs w:val="20"/>
          <w:lang w:val="en-US" w:eastAsia="en-US"/>
        </w:rPr>
        <w:t>&lt;=1))</w:t>
      </w:r>
      <w:r w:rsidR="00EF5995" w:rsidRPr="005328B9">
        <w:rPr>
          <w:rFonts w:ascii="Courier New" w:eastAsiaTheme="minorHAnsi" w:hAnsi="Courier New" w:cs="Courier New"/>
          <w:color w:val="0000FF"/>
          <w:sz w:val="20"/>
          <w:szCs w:val="20"/>
          <w:lang w:val="en-US" w:eastAsia="en-US"/>
        </w:rPr>
        <w:t xml:space="preserve"> ...</w:t>
      </w:r>
    </w:p>
    <w:p w:rsidR="00A97381" w:rsidRPr="005328B9" w:rsidRDefault="003C57FF" w:rsidP="004B0D1E">
      <w:pPr>
        <w:autoSpaceDE w:val="0"/>
        <w:autoSpaceDN w:val="0"/>
        <w:adjustRightInd w:val="0"/>
        <w:spacing w:line="240" w:lineRule="auto"/>
        <w:ind w:left="567" w:hanging="567"/>
        <w:jc w:val="left"/>
        <w:rPr>
          <w:rFonts w:ascii="Courier New" w:eastAsiaTheme="minorHAnsi" w:hAnsi="Courier New" w:cs="Courier New"/>
          <w:lang w:val="en-US" w:eastAsia="en-US"/>
        </w:rPr>
      </w:pPr>
      <w:r>
        <w:rPr>
          <w:rFonts w:ascii="Courier New" w:eastAsiaTheme="minorHAnsi" w:hAnsi="Courier New" w:cs="Courier New"/>
          <w:color w:val="000000"/>
          <w:sz w:val="20"/>
          <w:szCs w:val="20"/>
          <w:lang w:val="en-US" w:eastAsia="en-US"/>
        </w:rPr>
        <w:t xml:space="preserve">&amp; </w:t>
      </w:r>
      <w:proofErr w:type="spellStart"/>
      <w:r>
        <w:rPr>
          <w:rFonts w:ascii="Courier New" w:eastAsiaTheme="minorHAnsi" w:hAnsi="Courier New" w:cs="Courier New"/>
          <w:color w:val="000000"/>
          <w:sz w:val="20"/>
          <w:szCs w:val="20"/>
          <w:lang w:val="en-US" w:eastAsia="en-US"/>
        </w:rPr>
        <w:t>image_S</w:t>
      </w:r>
      <w:proofErr w:type="spellEnd"/>
      <w:r>
        <w:rPr>
          <w:rFonts w:ascii="Courier New" w:eastAsiaTheme="minorHAnsi" w:hAnsi="Courier New" w:cs="Courier New"/>
          <w:color w:val="000000"/>
          <w:sz w:val="20"/>
          <w:szCs w:val="20"/>
          <w:lang w:val="en-US" w:eastAsia="en-US"/>
        </w:rPr>
        <w:t xml:space="preserve">&gt;0.5 &amp; </w:t>
      </w:r>
      <w:proofErr w:type="spellStart"/>
      <w:r>
        <w:rPr>
          <w:rFonts w:ascii="Courier New" w:eastAsiaTheme="minorHAnsi" w:hAnsi="Courier New" w:cs="Courier New"/>
          <w:color w:val="000000"/>
          <w:sz w:val="20"/>
          <w:szCs w:val="20"/>
          <w:lang w:val="en-US" w:eastAsia="en-US"/>
        </w:rPr>
        <w:t>image_V</w:t>
      </w:r>
      <w:proofErr w:type="spellEnd"/>
      <w:r>
        <w:rPr>
          <w:rFonts w:ascii="Courier New" w:eastAsiaTheme="minorHAnsi" w:hAnsi="Courier New" w:cs="Courier New"/>
          <w:color w:val="000000"/>
          <w:sz w:val="20"/>
          <w:szCs w:val="20"/>
          <w:lang w:val="en-US" w:eastAsia="en-US"/>
        </w:rPr>
        <w:t>&gt;0.5</w:t>
      </w:r>
      <w:r w:rsidR="00A97381" w:rsidRPr="005328B9">
        <w:rPr>
          <w:rFonts w:ascii="Courier New" w:eastAsiaTheme="minorHAnsi" w:hAnsi="Courier New" w:cs="Courier New"/>
          <w:color w:val="000000"/>
          <w:sz w:val="20"/>
          <w:szCs w:val="20"/>
          <w:lang w:val="en-US" w:eastAsia="en-US"/>
        </w:rPr>
        <w:t>;</w:t>
      </w:r>
    </w:p>
    <w:p w:rsidR="008F4F6C" w:rsidRPr="005328B9" w:rsidRDefault="008F4F6C" w:rsidP="00A97381">
      <w:pPr>
        <w:rPr>
          <w:lang w:val="en-US" w:eastAsia="en-US" w:bidi="en-US"/>
        </w:rPr>
      </w:pPr>
    </w:p>
    <w:p w:rsidR="00DA2BD0" w:rsidRPr="005328B9" w:rsidRDefault="00DA2BD0" w:rsidP="00A97381">
      <w:pPr>
        <w:rPr>
          <w:u w:val="single"/>
          <w:lang w:val="en-US" w:eastAsia="en-US" w:bidi="en-US"/>
        </w:rPr>
      </w:pPr>
      <w:r w:rsidRPr="005328B9">
        <w:rPr>
          <w:u w:val="single"/>
          <w:lang w:val="en-US" w:eastAsia="en-US" w:bidi="en-US"/>
        </w:rPr>
        <w:t>Blob analysis</w:t>
      </w:r>
      <w:r w:rsidR="00C57DAF" w:rsidRPr="005328B9">
        <w:rPr>
          <w:u w:val="single"/>
          <w:lang w:val="en-US" w:eastAsia="en-US" w:bidi="en-US"/>
        </w:rPr>
        <w:t xml:space="preserve"> for red component</w:t>
      </w:r>
    </w:p>
    <w:p w:rsidR="00DA2BD0" w:rsidRPr="005328B9" w:rsidRDefault="00DA2BD0" w:rsidP="00A97381">
      <w:pPr>
        <w:rPr>
          <w:lang w:val="en-US" w:eastAsia="en-US" w:bidi="en-US"/>
        </w:rPr>
      </w:pPr>
      <w:proofErr w:type="gramStart"/>
      <w:r w:rsidRPr="005328B9">
        <w:rPr>
          <w:lang w:val="en-US" w:eastAsia="en-US" w:bidi="en-US"/>
        </w:rPr>
        <w:t>At first se</w:t>
      </w:r>
      <w:r w:rsidR="00912C29" w:rsidRPr="005328B9">
        <w:rPr>
          <w:lang w:val="en-US" w:eastAsia="en-US" w:bidi="en-US"/>
        </w:rPr>
        <w:t>a</w:t>
      </w:r>
      <w:r w:rsidRPr="005328B9">
        <w:rPr>
          <w:lang w:val="en-US" w:eastAsia="en-US" w:bidi="en-US"/>
        </w:rPr>
        <w:t>rching</w:t>
      </w:r>
      <w:r w:rsidR="00912C29" w:rsidRPr="005328B9">
        <w:rPr>
          <w:lang w:val="en-US" w:eastAsia="en-US" w:bidi="en-US"/>
        </w:rPr>
        <w:t xml:space="preserve"> for blobs bigger than 40 pixels with eccentricity s</w:t>
      </w:r>
      <w:r w:rsidR="00A75A73" w:rsidRPr="005328B9">
        <w:rPr>
          <w:lang w:val="en-US" w:eastAsia="en-US" w:bidi="en-US"/>
        </w:rPr>
        <w:t>maller than 0.97.</w:t>
      </w:r>
      <w:proofErr w:type="gramEnd"/>
      <w:r w:rsidR="000745A2" w:rsidRPr="005328B9">
        <w:rPr>
          <w:lang w:val="en-US" w:eastAsia="en-US" w:bidi="en-US"/>
        </w:rPr>
        <w:t xml:space="preserve"> This step is </w:t>
      </w:r>
      <w:r w:rsidR="00051795" w:rsidRPr="005328B9">
        <w:rPr>
          <w:lang w:val="en-US" w:eastAsia="en-US" w:bidi="en-US"/>
        </w:rPr>
        <w:t xml:space="preserve">searching for smaller blobs of symbol </w:t>
      </w:r>
      <w:r w:rsidR="006C2D62" w:rsidRPr="005328B9">
        <w:rPr>
          <w:lang w:val="en-US" w:eastAsia="en-US" w:bidi="en-US"/>
        </w:rPr>
        <w:t>E</w:t>
      </w:r>
      <w:r w:rsidR="00051795" w:rsidRPr="005328B9">
        <w:rPr>
          <w:lang w:val="en-US" w:eastAsia="en-US" w:bidi="en-US"/>
        </w:rPr>
        <w:t xml:space="preserve">nd of the </w:t>
      </w:r>
      <w:r w:rsidR="006C2D62" w:rsidRPr="005328B9">
        <w:rPr>
          <w:lang w:val="en-US" w:eastAsia="en-US" w:bidi="en-US"/>
        </w:rPr>
        <w:t>T</w:t>
      </w:r>
      <w:r w:rsidR="00051795" w:rsidRPr="005328B9">
        <w:rPr>
          <w:lang w:val="en-US" w:eastAsia="en-US" w:bidi="en-US"/>
        </w:rPr>
        <w:t>rial.</w:t>
      </w:r>
    </w:p>
    <w:p w:rsidR="00DA2BD0" w:rsidRPr="005328B9" w:rsidRDefault="00DA2BD0" w:rsidP="00DA2BD0">
      <w:pPr>
        <w:autoSpaceDE w:val="0"/>
        <w:autoSpaceDN w:val="0"/>
        <w:adjustRightInd w:val="0"/>
        <w:spacing w:line="240" w:lineRule="auto"/>
        <w:ind w:firstLine="0"/>
        <w:jc w:val="left"/>
        <w:rPr>
          <w:rFonts w:ascii="Courier New" w:eastAsiaTheme="minorHAnsi" w:hAnsi="Courier New" w:cs="Courier New"/>
          <w:color w:val="000000"/>
          <w:sz w:val="20"/>
          <w:szCs w:val="20"/>
          <w:lang w:val="en-US" w:eastAsia="en-US"/>
        </w:rPr>
      </w:pPr>
      <w:proofErr w:type="spellStart"/>
      <w:proofErr w:type="gramStart"/>
      <w:r w:rsidRPr="005328B9">
        <w:rPr>
          <w:rFonts w:ascii="Courier New" w:eastAsiaTheme="minorHAnsi" w:hAnsi="Courier New" w:cs="Courier New"/>
          <w:color w:val="000000"/>
          <w:sz w:val="20"/>
          <w:szCs w:val="20"/>
          <w:lang w:val="en-US" w:eastAsia="en-US"/>
        </w:rPr>
        <w:t>idx</w:t>
      </w:r>
      <w:proofErr w:type="spellEnd"/>
      <w:proofErr w:type="gramEnd"/>
      <w:r w:rsidRPr="005328B9">
        <w:rPr>
          <w:rFonts w:ascii="Courier New" w:eastAsiaTheme="minorHAnsi" w:hAnsi="Courier New" w:cs="Courier New"/>
          <w:color w:val="000000"/>
          <w:sz w:val="20"/>
          <w:szCs w:val="20"/>
          <w:lang w:val="en-US" w:eastAsia="en-US"/>
        </w:rPr>
        <w:t xml:space="preserve"> = find([</w:t>
      </w:r>
      <w:proofErr w:type="spellStart"/>
      <w:r w:rsidRPr="005328B9">
        <w:rPr>
          <w:rFonts w:ascii="Courier New" w:eastAsiaTheme="minorHAnsi" w:hAnsi="Courier New" w:cs="Courier New"/>
          <w:color w:val="000000"/>
          <w:sz w:val="20"/>
          <w:szCs w:val="20"/>
          <w:lang w:val="en-US" w:eastAsia="en-US"/>
        </w:rPr>
        <w:t>BlobStats.Area</w:t>
      </w:r>
      <w:proofErr w:type="spellEnd"/>
      <w:r w:rsidRPr="005328B9">
        <w:rPr>
          <w:rFonts w:ascii="Courier New" w:eastAsiaTheme="minorHAnsi" w:hAnsi="Courier New" w:cs="Courier New"/>
          <w:color w:val="000000"/>
          <w:sz w:val="20"/>
          <w:szCs w:val="20"/>
          <w:lang w:val="en-US" w:eastAsia="en-US"/>
        </w:rPr>
        <w:t>] &gt; 40 &amp; [</w:t>
      </w:r>
      <w:proofErr w:type="spellStart"/>
      <w:r w:rsidRPr="005328B9">
        <w:rPr>
          <w:rFonts w:ascii="Courier New" w:eastAsiaTheme="minorHAnsi" w:hAnsi="Courier New" w:cs="Courier New"/>
          <w:color w:val="000000"/>
          <w:sz w:val="20"/>
          <w:szCs w:val="20"/>
          <w:lang w:val="en-US" w:eastAsia="en-US"/>
        </w:rPr>
        <w:t>BlobStats.Eccentricity</w:t>
      </w:r>
      <w:proofErr w:type="spellEnd"/>
      <w:r w:rsidRPr="005328B9">
        <w:rPr>
          <w:rFonts w:ascii="Courier New" w:eastAsiaTheme="minorHAnsi" w:hAnsi="Courier New" w:cs="Courier New"/>
          <w:color w:val="000000"/>
          <w:sz w:val="20"/>
          <w:szCs w:val="20"/>
          <w:lang w:val="en-US" w:eastAsia="en-US"/>
        </w:rPr>
        <w:t>] &lt; 0.97);</w:t>
      </w:r>
    </w:p>
    <w:p w:rsidR="00672C64" w:rsidRPr="005328B9" w:rsidRDefault="00672C64" w:rsidP="00886B4B">
      <w:pPr>
        <w:rPr>
          <w:rFonts w:eastAsiaTheme="minorHAnsi"/>
          <w:lang w:val="en-US" w:eastAsia="en-US"/>
        </w:rPr>
      </w:pPr>
    </w:p>
    <w:p w:rsidR="00D6230D" w:rsidRPr="005328B9" w:rsidRDefault="00E31534" w:rsidP="00E31534">
      <w:pPr>
        <w:autoSpaceDE w:val="0"/>
        <w:autoSpaceDN w:val="0"/>
        <w:adjustRightInd w:val="0"/>
        <w:spacing w:line="240" w:lineRule="auto"/>
        <w:ind w:firstLine="0"/>
        <w:jc w:val="left"/>
        <w:rPr>
          <w:rFonts w:eastAsiaTheme="minorHAnsi"/>
          <w:lang w:val="en-US" w:eastAsia="en-US"/>
        </w:rPr>
      </w:pPr>
      <w:proofErr w:type="gramStart"/>
      <w:r w:rsidRPr="005328B9">
        <w:rPr>
          <w:rFonts w:eastAsiaTheme="minorHAnsi"/>
          <w:lang w:val="en-US" w:eastAsia="en-US"/>
        </w:rPr>
        <w:t xml:space="preserve">If </w:t>
      </w:r>
      <w:r w:rsidR="002B68F9" w:rsidRPr="005328B9">
        <w:rPr>
          <w:rFonts w:eastAsiaTheme="minorHAnsi"/>
          <w:lang w:val="en-US" w:eastAsia="en-US"/>
        </w:rPr>
        <w:t xml:space="preserve">the </w:t>
      </w:r>
      <w:r w:rsidRPr="005328B9">
        <w:rPr>
          <w:rFonts w:eastAsiaTheme="minorHAnsi"/>
          <w:lang w:val="en-US" w:eastAsia="en-US"/>
        </w:rPr>
        <w:t xml:space="preserve">number of found blobs is smaller than 7 searching for </w:t>
      </w:r>
      <w:r w:rsidR="00D6230D" w:rsidRPr="005328B9">
        <w:rPr>
          <w:rFonts w:eastAsiaTheme="minorHAnsi"/>
          <w:lang w:val="en-US" w:eastAsia="en-US"/>
        </w:rPr>
        <w:t>the Red Cross</w:t>
      </w:r>
      <w:r w:rsidR="00030478" w:rsidRPr="005328B9">
        <w:rPr>
          <w:rFonts w:eastAsiaTheme="minorHAnsi"/>
          <w:lang w:val="en-US" w:eastAsia="en-US"/>
        </w:rPr>
        <w:t xml:space="preserve"> (bigger blob)</w:t>
      </w:r>
      <w:r w:rsidRPr="005328B9">
        <w:rPr>
          <w:rFonts w:eastAsiaTheme="minorHAnsi"/>
          <w:lang w:val="en-US" w:eastAsia="en-US"/>
        </w:rPr>
        <w:t>.</w:t>
      </w:r>
      <w:proofErr w:type="gramEnd"/>
    </w:p>
    <w:p w:rsidR="00E31534" w:rsidRPr="005328B9" w:rsidRDefault="00E31534" w:rsidP="00E31534">
      <w:pPr>
        <w:autoSpaceDE w:val="0"/>
        <w:autoSpaceDN w:val="0"/>
        <w:adjustRightInd w:val="0"/>
        <w:spacing w:line="240" w:lineRule="auto"/>
        <w:ind w:firstLine="0"/>
        <w:jc w:val="left"/>
        <w:rPr>
          <w:rFonts w:ascii="Courier New" w:eastAsiaTheme="minorHAnsi" w:hAnsi="Courier New" w:cs="Courier New"/>
          <w:color w:val="000000"/>
          <w:sz w:val="20"/>
          <w:szCs w:val="20"/>
          <w:lang w:val="en-US" w:eastAsia="en-US"/>
        </w:rPr>
      </w:pPr>
      <w:proofErr w:type="spellStart"/>
      <w:proofErr w:type="gramStart"/>
      <w:r w:rsidRPr="005328B9">
        <w:rPr>
          <w:rFonts w:ascii="Courier New" w:eastAsiaTheme="minorHAnsi" w:hAnsi="Courier New" w:cs="Courier New"/>
          <w:color w:val="000000"/>
          <w:sz w:val="20"/>
          <w:szCs w:val="20"/>
          <w:lang w:val="en-US" w:eastAsia="en-US"/>
        </w:rPr>
        <w:t>idx</w:t>
      </w:r>
      <w:proofErr w:type="spellEnd"/>
      <w:proofErr w:type="gramEnd"/>
      <w:r w:rsidRPr="005328B9">
        <w:rPr>
          <w:rFonts w:ascii="Courier New" w:eastAsiaTheme="minorHAnsi" w:hAnsi="Courier New" w:cs="Courier New"/>
          <w:color w:val="000000"/>
          <w:sz w:val="20"/>
          <w:szCs w:val="20"/>
          <w:lang w:val="en-US" w:eastAsia="en-US"/>
        </w:rPr>
        <w:t xml:space="preserve"> = find([</w:t>
      </w:r>
      <w:proofErr w:type="spellStart"/>
      <w:r w:rsidRPr="005328B9">
        <w:rPr>
          <w:rFonts w:ascii="Courier New" w:eastAsiaTheme="minorHAnsi" w:hAnsi="Courier New" w:cs="Courier New"/>
          <w:color w:val="000000"/>
          <w:sz w:val="20"/>
          <w:szCs w:val="20"/>
          <w:lang w:val="en-US" w:eastAsia="en-US"/>
        </w:rPr>
        <w:t>BlobStats.Area</w:t>
      </w:r>
      <w:proofErr w:type="spellEnd"/>
      <w:r w:rsidRPr="005328B9">
        <w:rPr>
          <w:rFonts w:ascii="Courier New" w:eastAsiaTheme="minorHAnsi" w:hAnsi="Courier New" w:cs="Courier New"/>
          <w:color w:val="000000"/>
          <w:sz w:val="20"/>
          <w:szCs w:val="20"/>
          <w:lang w:val="en-US" w:eastAsia="en-US"/>
        </w:rPr>
        <w:t>] &gt; 200 &amp; [</w:t>
      </w:r>
      <w:proofErr w:type="spellStart"/>
      <w:r w:rsidRPr="005328B9">
        <w:rPr>
          <w:rFonts w:ascii="Courier New" w:eastAsiaTheme="minorHAnsi" w:hAnsi="Courier New" w:cs="Courier New"/>
          <w:color w:val="000000"/>
          <w:sz w:val="20"/>
          <w:szCs w:val="20"/>
          <w:lang w:val="en-US" w:eastAsia="en-US"/>
        </w:rPr>
        <w:t>BlobStats.Eccentricity</w:t>
      </w:r>
      <w:proofErr w:type="spellEnd"/>
      <w:r w:rsidRPr="005328B9">
        <w:rPr>
          <w:rFonts w:ascii="Courier New" w:eastAsiaTheme="minorHAnsi" w:hAnsi="Courier New" w:cs="Courier New"/>
          <w:color w:val="000000"/>
          <w:sz w:val="20"/>
          <w:szCs w:val="20"/>
          <w:lang w:val="en-US" w:eastAsia="en-US"/>
        </w:rPr>
        <w:t>] &lt; 0.7</w:t>
      </w:r>
      <w:r w:rsidRPr="005328B9">
        <w:rPr>
          <w:rFonts w:ascii="Courier New" w:eastAsiaTheme="minorHAnsi" w:hAnsi="Courier New" w:cs="Courier New"/>
          <w:color w:val="0000FF"/>
          <w:sz w:val="20"/>
          <w:szCs w:val="20"/>
          <w:lang w:val="en-US" w:eastAsia="en-US"/>
        </w:rPr>
        <w:t xml:space="preserve"> ...</w:t>
      </w:r>
      <w:r w:rsidRPr="005328B9">
        <w:rPr>
          <w:rFonts w:ascii="Courier New" w:eastAsiaTheme="minorHAnsi" w:hAnsi="Courier New" w:cs="Courier New"/>
          <w:color w:val="000000"/>
          <w:sz w:val="20"/>
          <w:szCs w:val="20"/>
          <w:lang w:val="en-US" w:eastAsia="en-US"/>
        </w:rPr>
        <w:t xml:space="preserve"> </w:t>
      </w:r>
      <w:r w:rsidR="00D6230D" w:rsidRPr="005328B9">
        <w:rPr>
          <w:rFonts w:ascii="Courier New" w:eastAsiaTheme="minorHAnsi" w:hAnsi="Courier New" w:cs="Courier New"/>
          <w:color w:val="000000"/>
          <w:sz w:val="20"/>
          <w:szCs w:val="20"/>
          <w:lang w:val="en-US" w:eastAsia="en-US"/>
        </w:rPr>
        <w:br/>
      </w:r>
      <w:r w:rsidRPr="005328B9">
        <w:rPr>
          <w:rFonts w:ascii="Courier New" w:eastAsiaTheme="minorHAnsi" w:hAnsi="Courier New" w:cs="Courier New"/>
          <w:color w:val="000000"/>
          <w:sz w:val="20"/>
          <w:szCs w:val="20"/>
          <w:lang w:val="en-US" w:eastAsia="en-US"/>
        </w:rPr>
        <w:t>&amp; [</w:t>
      </w:r>
      <w:proofErr w:type="spellStart"/>
      <w:r w:rsidRPr="005328B9">
        <w:rPr>
          <w:rFonts w:ascii="Courier New" w:eastAsiaTheme="minorHAnsi" w:hAnsi="Courier New" w:cs="Courier New"/>
          <w:color w:val="000000"/>
          <w:sz w:val="20"/>
          <w:szCs w:val="20"/>
          <w:lang w:val="en-US" w:eastAsia="en-US"/>
        </w:rPr>
        <w:t>BlobStats.Solidity</w:t>
      </w:r>
      <w:proofErr w:type="spellEnd"/>
      <w:r w:rsidRPr="005328B9">
        <w:rPr>
          <w:rFonts w:ascii="Courier New" w:eastAsiaTheme="minorHAnsi" w:hAnsi="Courier New" w:cs="Courier New"/>
          <w:color w:val="000000"/>
          <w:sz w:val="20"/>
          <w:szCs w:val="20"/>
          <w:lang w:val="en-US" w:eastAsia="en-US"/>
        </w:rPr>
        <w:t>] &lt; 0.8 &amp; [</w:t>
      </w:r>
      <w:proofErr w:type="spellStart"/>
      <w:r w:rsidRPr="005328B9">
        <w:rPr>
          <w:rFonts w:ascii="Courier New" w:eastAsiaTheme="minorHAnsi" w:hAnsi="Courier New" w:cs="Courier New"/>
          <w:color w:val="000000"/>
          <w:sz w:val="20"/>
          <w:szCs w:val="20"/>
          <w:lang w:val="en-US" w:eastAsia="en-US"/>
        </w:rPr>
        <w:t>BlobStats.Solidity</w:t>
      </w:r>
      <w:proofErr w:type="spellEnd"/>
      <w:r w:rsidRPr="005328B9">
        <w:rPr>
          <w:rFonts w:ascii="Courier New" w:eastAsiaTheme="minorHAnsi" w:hAnsi="Courier New" w:cs="Courier New"/>
          <w:color w:val="000000"/>
          <w:sz w:val="20"/>
          <w:szCs w:val="20"/>
          <w:lang w:val="en-US" w:eastAsia="en-US"/>
        </w:rPr>
        <w:t>] &gt; 0.4</w:t>
      </w:r>
      <w:r w:rsidRPr="005328B9">
        <w:rPr>
          <w:rFonts w:ascii="Courier New" w:eastAsiaTheme="minorHAnsi" w:hAnsi="Courier New" w:cs="Courier New"/>
          <w:color w:val="0000FF"/>
          <w:sz w:val="20"/>
          <w:szCs w:val="20"/>
          <w:lang w:val="en-US" w:eastAsia="en-US"/>
        </w:rPr>
        <w:t xml:space="preserve"> ...</w:t>
      </w:r>
      <w:r w:rsidRPr="005328B9">
        <w:rPr>
          <w:rFonts w:ascii="Courier New" w:eastAsiaTheme="minorHAnsi" w:hAnsi="Courier New" w:cs="Courier New"/>
          <w:color w:val="0000FF"/>
          <w:sz w:val="20"/>
          <w:szCs w:val="20"/>
          <w:lang w:val="en-US" w:eastAsia="en-US"/>
        </w:rPr>
        <w:br/>
      </w:r>
      <w:r w:rsidRPr="005328B9">
        <w:rPr>
          <w:rFonts w:ascii="Courier New" w:eastAsiaTheme="minorHAnsi" w:hAnsi="Courier New" w:cs="Courier New"/>
          <w:color w:val="000000"/>
          <w:sz w:val="20"/>
          <w:szCs w:val="20"/>
          <w:lang w:val="en-US" w:eastAsia="en-US"/>
        </w:rPr>
        <w:t>&amp; [</w:t>
      </w:r>
      <w:proofErr w:type="spellStart"/>
      <w:r w:rsidRPr="005328B9">
        <w:rPr>
          <w:rFonts w:ascii="Courier New" w:eastAsiaTheme="minorHAnsi" w:hAnsi="Courier New" w:cs="Courier New"/>
          <w:color w:val="000000"/>
          <w:sz w:val="20"/>
          <w:szCs w:val="20"/>
          <w:lang w:val="en-US" w:eastAsia="en-US"/>
        </w:rPr>
        <w:t>BlobStats.Extent</w:t>
      </w:r>
      <w:proofErr w:type="spellEnd"/>
      <w:r w:rsidRPr="005328B9">
        <w:rPr>
          <w:rFonts w:ascii="Courier New" w:eastAsiaTheme="minorHAnsi" w:hAnsi="Courier New" w:cs="Courier New"/>
          <w:color w:val="000000"/>
          <w:sz w:val="20"/>
          <w:szCs w:val="20"/>
          <w:lang w:val="en-US" w:eastAsia="en-US"/>
        </w:rPr>
        <w:t>] &gt; 0.3 &amp; [</w:t>
      </w:r>
      <w:proofErr w:type="spellStart"/>
      <w:r w:rsidRPr="005328B9">
        <w:rPr>
          <w:rFonts w:ascii="Courier New" w:eastAsiaTheme="minorHAnsi" w:hAnsi="Courier New" w:cs="Courier New"/>
          <w:color w:val="000000"/>
          <w:sz w:val="20"/>
          <w:szCs w:val="20"/>
          <w:lang w:val="en-US" w:eastAsia="en-US"/>
        </w:rPr>
        <w:t>BlobStats.Extent</w:t>
      </w:r>
      <w:proofErr w:type="spellEnd"/>
      <w:r w:rsidRPr="005328B9">
        <w:rPr>
          <w:rFonts w:ascii="Courier New" w:eastAsiaTheme="minorHAnsi" w:hAnsi="Courier New" w:cs="Courier New"/>
          <w:color w:val="000000"/>
          <w:sz w:val="20"/>
          <w:szCs w:val="20"/>
          <w:lang w:val="en-US" w:eastAsia="en-US"/>
        </w:rPr>
        <w:t>] &lt; 0.8);</w:t>
      </w:r>
    </w:p>
    <w:p w:rsidR="007F6695" w:rsidRPr="005328B9" w:rsidRDefault="007F6695" w:rsidP="00E31534">
      <w:pPr>
        <w:autoSpaceDE w:val="0"/>
        <w:autoSpaceDN w:val="0"/>
        <w:adjustRightInd w:val="0"/>
        <w:spacing w:line="240" w:lineRule="auto"/>
        <w:ind w:firstLine="0"/>
        <w:jc w:val="left"/>
        <w:rPr>
          <w:rFonts w:ascii="Courier New" w:eastAsiaTheme="minorHAnsi" w:hAnsi="Courier New" w:cs="Courier New"/>
          <w:lang w:val="en-US" w:eastAsia="en-US"/>
        </w:rPr>
      </w:pPr>
    </w:p>
    <w:p w:rsidR="000D7EAF" w:rsidRPr="005328B9" w:rsidRDefault="00BE1B85" w:rsidP="00886B4B">
      <w:pPr>
        <w:rPr>
          <w:rFonts w:eastAsiaTheme="minorHAnsi"/>
          <w:lang w:val="en-US" w:eastAsia="en-US"/>
        </w:rPr>
      </w:pPr>
      <w:r w:rsidRPr="00BE1B85">
        <w:rPr>
          <w:rFonts w:eastAsiaTheme="minorHAnsi"/>
          <w:lang w:val="en-US" w:eastAsia="en-US"/>
        </w:rPr>
        <w:t>In the end, there is a sum of pixels that satisfies the blob analysis.</w:t>
      </w:r>
    </w:p>
    <w:p w:rsidR="000D7EAF" w:rsidRPr="005328B9" w:rsidRDefault="000D7EAF" w:rsidP="000D7EAF">
      <w:pPr>
        <w:rPr>
          <w:u w:val="single"/>
          <w:lang w:val="en-US" w:eastAsia="en-US" w:bidi="en-US"/>
        </w:rPr>
      </w:pPr>
      <w:r w:rsidRPr="005328B9">
        <w:rPr>
          <w:u w:val="single"/>
          <w:lang w:val="en-US" w:eastAsia="en-US" w:bidi="en-US"/>
        </w:rPr>
        <w:t>Color s</w:t>
      </w:r>
      <w:r w:rsidR="00C57DAF" w:rsidRPr="005328B9">
        <w:rPr>
          <w:u w:val="single"/>
          <w:lang w:val="en-US" w:eastAsia="en-US" w:bidi="en-US"/>
        </w:rPr>
        <w:t>egmentation for green component</w:t>
      </w:r>
    </w:p>
    <w:p w:rsidR="00A97381" w:rsidRPr="005328B9" w:rsidRDefault="00A97381" w:rsidP="00A97381">
      <w:pPr>
        <w:autoSpaceDE w:val="0"/>
        <w:autoSpaceDN w:val="0"/>
        <w:adjustRightInd w:val="0"/>
        <w:spacing w:line="240" w:lineRule="auto"/>
        <w:ind w:firstLine="0"/>
        <w:jc w:val="left"/>
        <w:rPr>
          <w:rFonts w:ascii="Courier New" w:eastAsiaTheme="minorHAnsi" w:hAnsi="Courier New" w:cs="Courier New"/>
          <w:color w:val="000000"/>
          <w:sz w:val="20"/>
          <w:szCs w:val="20"/>
          <w:lang w:val="en-US" w:eastAsia="en-US"/>
        </w:rPr>
      </w:pPr>
      <w:proofErr w:type="gramStart"/>
      <w:r w:rsidRPr="005328B9">
        <w:rPr>
          <w:rFonts w:ascii="Courier New" w:eastAsiaTheme="minorHAnsi" w:hAnsi="Courier New" w:cs="Courier New"/>
          <w:color w:val="000000"/>
          <w:sz w:val="20"/>
          <w:szCs w:val="20"/>
          <w:lang w:val="en-US" w:eastAsia="en-US"/>
        </w:rPr>
        <w:t>value</w:t>
      </w:r>
      <w:proofErr w:type="gramEnd"/>
      <w:r w:rsidRPr="005328B9">
        <w:rPr>
          <w:rFonts w:ascii="Courier New" w:eastAsiaTheme="minorHAnsi" w:hAnsi="Courier New" w:cs="Courier New"/>
          <w:color w:val="000000"/>
          <w:sz w:val="20"/>
          <w:szCs w:val="20"/>
          <w:lang w:val="en-US" w:eastAsia="en-US"/>
        </w:rPr>
        <w:t xml:space="preserve"> = (</w:t>
      </w:r>
      <w:proofErr w:type="spellStart"/>
      <w:r w:rsidRPr="005328B9">
        <w:rPr>
          <w:rFonts w:ascii="Courier New" w:eastAsiaTheme="minorHAnsi" w:hAnsi="Courier New" w:cs="Courier New"/>
          <w:color w:val="000000"/>
          <w:sz w:val="20"/>
          <w:szCs w:val="20"/>
          <w:lang w:val="en-US" w:eastAsia="en-US"/>
        </w:rPr>
        <w:t>image_H</w:t>
      </w:r>
      <w:proofErr w:type="spellEnd"/>
      <w:r w:rsidRPr="005328B9">
        <w:rPr>
          <w:rFonts w:ascii="Courier New" w:eastAsiaTheme="minorHAnsi" w:hAnsi="Courier New" w:cs="Courier New"/>
          <w:color w:val="000000"/>
          <w:sz w:val="20"/>
          <w:szCs w:val="20"/>
          <w:lang w:val="en-US" w:eastAsia="en-US"/>
        </w:rPr>
        <w:t xml:space="preserve">&gt;0.26 &amp; </w:t>
      </w:r>
      <w:proofErr w:type="spellStart"/>
      <w:r w:rsidRPr="005328B9">
        <w:rPr>
          <w:rFonts w:ascii="Courier New" w:eastAsiaTheme="minorHAnsi" w:hAnsi="Courier New" w:cs="Courier New"/>
          <w:color w:val="000000"/>
          <w:sz w:val="20"/>
          <w:szCs w:val="20"/>
          <w:lang w:val="en-US" w:eastAsia="en-US"/>
        </w:rPr>
        <w:t>image_H</w:t>
      </w:r>
      <w:proofErr w:type="spellEnd"/>
      <w:r w:rsidRPr="005328B9">
        <w:rPr>
          <w:rFonts w:ascii="Courier New" w:eastAsiaTheme="minorHAnsi" w:hAnsi="Courier New" w:cs="Courier New"/>
          <w:color w:val="000000"/>
          <w:sz w:val="20"/>
          <w:szCs w:val="20"/>
          <w:lang w:val="en-US" w:eastAsia="en-US"/>
        </w:rPr>
        <w:t xml:space="preserve">&lt;0.54) &amp; </w:t>
      </w:r>
      <w:proofErr w:type="spellStart"/>
      <w:r w:rsidRPr="005328B9">
        <w:rPr>
          <w:rFonts w:ascii="Courier New" w:eastAsiaTheme="minorHAnsi" w:hAnsi="Courier New" w:cs="Courier New"/>
          <w:color w:val="000000"/>
          <w:sz w:val="20"/>
          <w:szCs w:val="20"/>
          <w:lang w:val="en-US" w:eastAsia="en-US"/>
        </w:rPr>
        <w:t>image_S</w:t>
      </w:r>
      <w:proofErr w:type="spellEnd"/>
      <w:r w:rsidRPr="005328B9">
        <w:rPr>
          <w:rFonts w:ascii="Courier New" w:eastAsiaTheme="minorHAnsi" w:hAnsi="Courier New" w:cs="Courier New"/>
          <w:color w:val="000000"/>
          <w:sz w:val="20"/>
          <w:szCs w:val="20"/>
          <w:lang w:val="en-US" w:eastAsia="en-US"/>
        </w:rPr>
        <w:t xml:space="preserve">&gt;0.4 &amp; </w:t>
      </w:r>
      <w:proofErr w:type="spellStart"/>
      <w:r w:rsidRPr="005328B9">
        <w:rPr>
          <w:rFonts w:ascii="Courier New" w:eastAsiaTheme="minorHAnsi" w:hAnsi="Courier New" w:cs="Courier New"/>
          <w:color w:val="000000"/>
          <w:sz w:val="20"/>
          <w:szCs w:val="20"/>
          <w:lang w:val="en-US" w:eastAsia="en-US"/>
        </w:rPr>
        <w:t>image_V</w:t>
      </w:r>
      <w:proofErr w:type="spellEnd"/>
      <w:r w:rsidRPr="005328B9">
        <w:rPr>
          <w:rFonts w:ascii="Courier New" w:eastAsiaTheme="minorHAnsi" w:hAnsi="Courier New" w:cs="Courier New"/>
          <w:color w:val="000000"/>
          <w:sz w:val="20"/>
          <w:szCs w:val="20"/>
          <w:lang w:val="en-US" w:eastAsia="en-US"/>
        </w:rPr>
        <w:t>&gt;0.4;</w:t>
      </w:r>
    </w:p>
    <w:p w:rsidR="00BC369E" w:rsidRPr="005328B9" w:rsidRDefault="00BC369E" w:rsidP="00FD4866">
      <w:pPr>
        <w:rPr>
          <w:rFonts w:eastAsiaTheme="minorHAnsi"/>
          <w:lang w:val="en-US" w:eastAsia="en-US"/>
        </w:rPr>
      </w:pPr>
    </w:p>
    <w:p w:rsidR="00BC369E" w:rsidRPr="005328B9" w:rsidRDefault="00C57DAF" w:rsidP="00BC369E">
      <w:pPr>
        <w:rPr>
          <w:u w:val="single"/>
          <w:lang w:val="en-US" w:eastAsia="en-US" w:bidi="en-US"/>
        </w:rPr>
      </w:pPr>
      <w:r w:rsidRPr="005328B9">
        <w:rPr>
          <w:u w:val="single"/>
          <w:lang w:val="en-US" w:eastAsia="en-US" w:bidi="en-US"/>
        </w:rPr>
        <w:t>Blob analysis for red component</w:t>
      </w:r>
    </w:p>
    <w:p w:rsidR="00565A0C" w:rsidRPr="005328B9" w:rsidRDefault="00565A0C" w:rsidP="00BC369E">
      <w:pPr>
        <w:rPr>
          <w:lang w:val="en-US" w:eastAsia="en-US" w:bidi="en-US"/>
        </w:rPr>
      </w:pPr>
      <w:r w:rsidRPr="005328B9">
        <w:rPr>
          <w:lang w:val="en-US" w:eastAsia="en-US" w:bidi="en-US"/>
        </w:rPr>
        <w:t>Searching for blobs bigger than 40 pixels with eccentricity smaller than 0.97 (</w:t>
      </w:r>
      <w:r w:rsidR="000858D8" w:rsidRPr="005328B9">
        <w:rPr>
          <w:lang w:val="en-US" w:eastAsia="en-US" w:bidi="en-US"/>
        </w:rPr>
        <w:t>symbol</w:t>
      </w:r>
      <w:r w:rsidR="0005667F" w:rsidRPr="005328B9">
        <w:rPr>
          <w:lang w:val="en-US" w:eastAsia="en-US" w:bidi="en-US"/>
        </w:rPr>
        <w:t xml:space="preserve"> </w:t>
      </w:r>
      <w:r w:rsidRPr="005328B9">
        <w:rPr>
          <w:lang w:val="en-US" w:eastAsia="en-US" w:bidi="en-US"/>
        </w:rPr>
        <w:t>End of the Trial).</w:t>
      </w:r>
    </w:p>
    <w:p w:rsidR="00BC369E" w:rsidRPr="005328B9" w:rsidRDefault="00BC369E" w:rsidP="00BC369E">
      <w:pPr>
        <w:autoSpaceDE w:val="0"/>
        <w:autoSpaceDN w:val="0"/>
        <w:adjustRightInd w:val="0"/>
        <w:spacing w:line="240" w:lineRule="auto"/>
        <w:ind w:firstLine="0"/>
        <w:jc w:val="left"/>
        <w:rPr>
          <w:rFonts w:ascii="Courier New" w:eastAsiaTheme="minorHAnsi" w:hAnsi="Courier New" w:cs="Courier New"/>
          <w:color w:val="000000"/>
          <w:sz w:val="20"/>
          <w:szCs w:val="20"/>
          <w:lang w:val="en-US" w:eastAsia="en-US"/>
        </w:rPr>
      </w:pPr>
      <w:proofErr w:type="spellStart"/>
      <w:proofErr w:type="gramStart"/>
      <w:r w:rsidRPr="005328B9">
        <w:rPr>
          <w:rFonts w:ascii="Courier New" w:eastAsiaTheme="minorHAnsi" w:hAnsi="Courier New" w:cs="Courier New"/>
          <w:color w:val="000000"/>
          <w:sz w:val="20"/>
          <w:szCs w:val="20"/>
          <w:lang w:val="en-US" w:eastAsia="en-US"/>
        </w:rPr>
        <w:t>idx</w:t>
      </w:r>
      <w:proofErr w:type="spellEnd"/>
      <w:proofErr w:type="gramEnd"/>
      <w:r w:rsidRPr="005328B9">
        <w:rPr>
          <w:rFonts w:ascii="Courier New" w:eastAsiaTheme="minorHAnsi" w:hAnsi="Courier New" w:cs="Courier New"/>
          <w:color w:val="000000"/>
          <w:sz w:val="20"/>
          <w:szCs w:val="20"/>
          <w:lang w:val="en-US" w:eastAsia="en-US"/>
        </w:rPr>
        <w:t xml:space="preserve"> = find([</w:t>
      </w:r>
      <w:proofErr w:type="spellStart"/>
      <w:r w:rsidRPr="005328B9">
        <w:rPr>
          <w:rFonts w:ascii="Courier New" w:eastAsiaTheme="minorHAnsi" w:hAnsi="Courier New" w:cs="Courier New"/>
          <w:color w:val="000000"/>
          <w:sz w:val="20"/>
          <w:szCs w:val="20"/>
          <w:lang w:val="en-US" w:eastAsia="en-US"/>
        </w:rPr>
        <w:t>BlobStats.Area</w:t>
      </w:r>
      <w:proofErr w:type="spellEnd"/>
      <w:r w:rsidRPr="005328B9">
        <w:rPr>
          <w:rFonts w:ascii="Courier New" w:eastAsiaTheme="minorHAnsi" w:hAnsi="Courier New" w:cs="Courier New"/>
          <w:color w:val="000000"/>
          <w:sz w:val="20"/>
          <w:szCs w:val="20"/>
          <w:lang w:val="en-US" w:eastAsia="en-US"/>
        </w:rPr>
        <w:t>] &gt; 40 &amp; [</w:t>
      </w:r>
      <w:proofErr w:type="spellStart"/>
      <w:r w:rsidRPr="005328B9">
        <w:rPr>
          <w:rFonts w:ascii="Courier New" w:eastAsiaTheme="minorHAnsi" w:hAnsi="Courier New" w:cs="Courier New"/>
          <w:color w:val="000000"/>
          <w:sz w:val="20"/>
          <w:szCs w:val="20"/>
          <w:lang w:val="en-US" w:eastAsia="en-US"/>
        </w:rPr>
        <w:t>BlobStats.Eccentricity</w:t>
      </w:r>
      <w:proofErr w:type="spellEnd"/>
      <w:r w:rsidRPr="005328B9">
        <w:rPr>
          <w:rFonts w:ascii="Courier New" w:eastAsiaTheme="minorHAnsi" w:hAnsi="Courier New" w:cs="Courier New"/>
          <w:color w:val="000000"/>
          <w:sz w:val="20"/>
          <w:szCs w:val="20"/>
          <w:lang w:val="en-US" w:eastAsia="en-US"/>
        </w:rPr>
        <w:t>] &lt; 0.97);</w:t>
      </w:r>
    </w:p>
    <w:p w:rsidR="0005667F" w:rsidRPr="005328B9" w:rsidRDefault="0005667F" w:rsidP="00BC369E">
      <w:pPr>
        <w:autoSpaceDE w:val="0"/>
        <w:autoSpaceDN w:val="0"/>
        <w:adjustRightInd w:val="0"/>
        <w:spacing w:line="240" w:lineRule="auto"/>
        <w:ind w:firstLine="0"/>
        <w:jc w:val="left"/>
        <w:rPr>
          <w:rFonts w:ascii="Courier New" w:eastAsiaTheme="minorHAnsi" w:hAnsi="Courier New" w:cs="Courier New"/>
          <w:color w:val="000000"/>
          <w:sz w:val="20"/>
          <w:szCs w:val="20"/>
          <w:lang w:val="en-US" w:eastAsia="en-US"/>
        </w:rPr>
      </w:pPr>
    </w:p>
    <w:p w:rsidR="001B6392" w:rsidRPr="005328B9" w:rsidRDefault="0005667F" w:rsidP="0005667F">
      <w:pPr>
        <w:rPr>
          <w:rFonts w:eastAsiaTheme="minorHAnsi"/>
          <w:lang w:val="en-US" w:eastAsia="en-US"/>
        </w:rPr>
      </w:pPr>
      <w:r w:rsidRPr="005328B9">
        <w:rPr>
          <w:rFonts w:eastAsiaTheme="minorHAnsi"/>
          <w:lang w:val="en-US" w:eastAsia="en-US"/>
        </w:rPr>
        <w:lastRenderedPageBreak/>
        <w:t>If number of found blobs is smaller than 7 searching for the Green Arrow</w:t>
      </w:r>
      <w:r w:rsidR="00A62894" w:rsidRPr="005328B9">
        <w:rPr>
          <w:rFonts w:eastAsiaTheme="minorHAnsi"/>
          <w:lang w:val="en-US" w:eastAsia="en-US"/>
        </w:rPr>
        <w:t xml:space="preserve"> (bigger blob)</w:t>
      </w:r>
    </w:p>
    <w:p w:rsidR="001B6392" w:rsidRPr="005328B9" w:rsidRDefault="001B6392" w:rsidP="001B6392">
      <w:pPr>
        <w:autoSpaceDE w:val="0"/>
        <w:autoSpaceDN w:val="0"/>
        <w:adjustRightInd w:val="0"/>
        <w:spacing w:line="240" w:lineRule="auto"/>
        <w:ind w:firstLine="0"/>
        <w:jc w:val="left"/>
        <w:rPr>
          <w:rFonts w:ascii="Courier New" w:eastAsiaTheme="minorHAnsi" w:hAnsi="Courier New" w:cs="Courier New"/>
          <w:color w:val="000000"/>
          <w:sz w:val="20"/>
          <w:szCs w:val="20"/>
          <w:lang w:val="en-US" w:eastAsia="en-US"/>
        </w:rPr>
      </w:pPr>
      <w:proofErr w:type="spellStart"/>
      <w:proofErr w:type="gramStart"/>
      <w:r w:rsidRPr="005328B9">
        <w:rPr>
          <w:rFonts w:ascii="Courier New" w:eastAsiaTheme="minorHAnsi" w:hAnsi="Courier New" w:cs="Courier New"/>
          <w:color w:val="000000"/>
          <w:sz w:val="20"/>
          <w:szCs w:val="20"/>
          <w:lang w:val="en-US" w:eastAsia="en-US"/>
        </w:rPr>
        <w:t>idx</w:t>
      </w:r>
      <w:proofErr w:type="spellEnd"/>
      <w:proofErr w:type="gramEnd"/>
      <w:r w:rsidRPr="005328B9">
        <w:rPr>
          <w:rFonts w:ascii="Courier New" w:eastAsiaTheme="minorHAnsi" w:hAnsi="Courier New" w:cs="Courier New"/>
          <w:color w:val="000000"/>
          <w:sz w:val="20"/>
          <w:szCs w:val="20"/>
          <w:lang w:val="en-US" w:eastAsia="en-US"/>
        </w:rPr>
        <w:t xml:space="preserve"> = </w:t>
      </w:r>
      <w:r w:rsidRPr="005328B9">
        <w:rPr>
          <w:rStyle w:val="codeChar"/>
          <w:rFonts w:eastAsiaTheme="minorHAnsi"/>
        </w:rPr>
        <w:t>find([</w:t>
      </w:r>
      <w:proofErr w:type="spellStart"/>
      <w:r w:rsidRPr="005328B9">
        <w:rPr>
          <w:rStyle w:val="codeChar"/>
          <w:rFonts w:eastAsiaTheme="minorHAnsi"/>
        </w:rPr>
        <w:t>BlobStats</w:t>
      </w:r>
      <w:r w:rsidRPr="005328B9">
        <w:rPr>
          <w:rFonts w:ascii="Courier New" w:eastAsiaTheme="minorHAnsi" w:hAnsi="Courier New" w:cs="Courier New"/>
          <w:color w:val="000000"/>
          <w:sz w:val="20"/>
          <w:szCs w:val="20"/>
          <w:lang w:val="en-US" w:eastAsia="en-US"/>
        </w:rPr>
        <w:t>.Area</w:t>
      </w:r>
      <w:proofErr w:type="spellEnd"/>
      <w:r w:rsidRPr="005328B9">
        <w:rPr>
          <w:rFonts w:ascii="Courier New" w:eastAsiaTheme="minorHAnsi" w:hAnsi="Courier New" w:cs="Courier New"/>
          <w:color w:val="000000"/>
          <w:sz w:val="20"/>
          <w:szCs w:val="20"/>
          <w:lang w:val="en-US" w:eastAsia="en-US"/>
        </w:rPr>
        <w:t>] &gt; 200 &amp; [</w:t>
      </w:r>
      <w:proofErr w:type="spellStart"/>
      <w:r w:rsidRPr="005328B9">
        <w:rPr>
          <w:rFonts w:ascii="Courier New" w:eastAsiaTheme="minorHAnsi" w:hAnsi="Courier New" w:cs="Courier New"/>
          <w:color w:val="000000"/>
          <w:sz w:val="20"/>
          <w:szCs w:val="20"/>
          <w:lang w:val="en-US" w:eastAsia="en-US"/>
        </w:rPr>
        <w:t>BlobStats.Eccentricity</w:t>
      </w:r>
      <w:proofErr w:type="spellEnd"/>
      <w:r w:rsidRPr="005328B9">
        <w:rPr>
          <w:rFonts w:ascii="Courier New" w:eastAsiaTheme="minorHAnsi" w:hAnsi="Courier New" w:cs="Courier New"/>
          <w:color w:val="000000"/>
          <w:sz w:val="20"/>
          <w:szCs w:val="20"/>
          <w:lang w:val="en-US" w:eastAsia="en-US"/>
        </w:rPr>
        <w:t>] &lt; 0.9</w:t>
      </w:r>
      <w:r w:rsidRPr="005328B9">
        <w:rPr>
          <w:rFonts w:ascii="Courier New" w:eastAsiaTheme="minorHAnsi" w:hAnsi="Courier New" w:cs="Courier New"/>
          <w:color w:val="0000FF"/>
          <w:sz w:val="20"/>
          <w:szCs w:val="20"/>
          <w:lang w:val="en-US" w:eastAsia="en-US"/>
        </w:rPr>
        <w:t xml:space="preserve"> ...</w:t>
      </w:r>
      <w:r w:rsidRPr="005328B9">
        <w:rPr>
          <w:rFonts w:ascii="Courier New" w:eastAsiaTheme="minorHAnsi" w:hAnsi="Courier New" w:cs="Courier New"/>
          <w:color w:val="000000"/>
          <w:sz w:val="20"/>
          <w:szCs w:val="20"/>
          <w:lang w:val="en-US" w:eastAsia="en-US"/>
        </w:rPr>
        <w:br/>
        <w:t>&amp; [</w:t>
      </w:r>
      <w:proofErr w:type="spellStart"/>
      <w:r w:rsidRPr="005328B9">
        <w:rPr>
          <w:rFonts w:ascii="Courier New" w:eastAsiaTheme="minorHAnsi" w:hAnsi="Courier New" w:cs="Courier New"/>
          <w:color w:val="000000"/>
          <w:sz w:val="20"/>
          <w:szCs w:val="20"/>
          <w:lang w:val="en-US" w:eastAsia="en-US"/>
        </w:rPr>
        <w:t>BlobStats.Extent</w:t>
      </w:r>
      <w:proofErr w:type="spellEnd"/>
      <w:r w:rsidRPr="005328B9">
        <w:rPr>
          <w:rFonts w:ascii="Courier New" w:eastAsiaTheme="minorHAnsi" w:hAnsi="Courier New" w:cs="Courier New"/>
          <w:color w:val="000000"/>
          <w:sz w:val="20"/>
          <w:szCs w:val="20"/>
          <w:lang w:val="en-US" w:eastAsia="en-US"/>
        </w:rPr>
        <w:t>] &gt; 0.4 &amp; [</w:t>
      </w:r>
      <w:proofErr w:type="spellStart"/>
      <w:r w:rsidRPr="005328B9">
        <w:rPr>
          <w:rFonts w:ascii="Courier New" w:eastAsiaTheme="minorHAnsi" w:hAnsi="Courier New" w:cs="Courier New"/>
          <w:color w:val="000000"/>
          <w:sz w:val="20"/>
          <w:szCs w:val="20"/>
          <w:lang w:val="en-US" w:eastAsia="en-US"/>
        </w:rPr>
        <w:t>BlobStats.EulerNumber</w:t>
      </w:r>
      <w:proofErr w:type="spellEnd"/>
      <w:r w:rsidRPr="005328B9">
        <w:rPr>
          <w:rFonts w:ascii="Courier New" w:eastAsiaTheme="minorHAnsi" w:hAnsi="Courier New" w:cs="Courier New"/>
          <w:color w:val="000000"/>
          <w:sz w:val="20"/>
          <w:szCs w:val="20"/>
          <w:lang w:val="en-US" w:eastAsia="en-US"/>
        </w:rPr>
        <w:t>] &gt; -20</w:t>
      </w:r>
      <w:r w:rsidRPr="005328B9">
        <w:rPr>
          <w:rFonts w:ascii="Courier New" w:eastAsiaTheme="minorHAnsi" w:hAnsi="Courier New" w:cs="Courier New"/>
          <w:color w:val="0000FF"/>
          <w:sz w:val="20"/>
          <w:szCs w:val="20"/>
          <w:lang w:val="en-US" w:eastAsia="en-US"/>
        </w:rPr>
        <w:t xml:space="preserve"> ...</w:t>
      </w:r>
      <w:r w:rsidRPr="005328B9">
        <w:rPr>
          <w:rFonts w:ascii="Courier New" w:eastAsiaTheme="minorHAnsi" w:hAnsi="Courier New" w:cs="Courier New"/>
          <w:color w:val="000000"/>
          <w:sz w:val="20"/>
          <w:szCs w:val="20"/>
          <w:lang w:val="en-US" w:eastAsia="en-US"/>
        </w:rPr>
        <w:br/>
        <w:t>&amp; [</w:t>
      </w:r>
      <w:proofErr w:type="spellStart"/>
      <w:r w:rsidRPr="005328B9">
        <w:rPr>
          <w:rFonts w:ascii="Courier New" w:eastAsiaTheme="minorHAnsi" w:hAnsi="Courier New" w:cs="Courier New"/>
          <w:color w:val="000000"/>
          <w:sz w:val="20"/>
          <w:szCs w:val="20"/>
          <w:lang w:val="en-US" w:eastAsia="en-US"/>
        </w:rPr>
        <w:t>BlobStats.Solidity</w:t>
      </w:r>
      <w:proofErr w:type="spellEnd"/>
      <w:r w:rsidRPr="005328B9">
        <w:rPr>
          <w:rFonts w:ascii="Courier New" w:eastAsiaTheme="minorHAnsi" w:hAnsi="Courier New" w:cs="Courier New"/>
          <w:color w:val="000000"/>
          <w:sz w:val="20"/>
          <w:szCs w:val="20"/>
          <w:lang w:val="en-US" w:eastAsia="en-US"/>
        </w:rPr>
        <w:t>] &lt; 0.83</w:t>
      </w:r>
      <w:r w:rsidRPr="005328B9">
        <w:rPr>
          <w:rFonts w:ascii="Courier New" w:eastAsiaTheme="minorHAnsi" w:hAnsi="Courier New" w:cs="Courier New"/>
          <w:color w:val="0000FF"/>
          <w:sz w:val="20"/>
          <w:szCs w:val="20"/>
          <w:lang w:val="en-US" w:eastAsia="en-US"/>
        </w:rPr>
        <w:t xml:space="preserve"> ...</w:t>
      </w:r>
      <w:r w:rsidRPr="005328B9">
        <w:rPr>
          <w:rFonts w:ascii="Courier New" w:eastAsiaTheme="minorHAnsi" w:hAnsi="Courier New" w:cs="Courier New"/>
          <w:color w:val="000000"/>
          <w:sz w:val="20"/>
          <w:szCs w:val="20"/>
          <w:lang w:val="en-US" w:eastAsia="en-US"/>
        </w:rPr>
        <w:t xml:space="preserve"> </w:t>
      </w:r>
      <w:r w:rsidRPr="005328B9">
        <w:rPr>
          <w:rFonts w:ascii="Courier New" w:eastAsiaTheme="minorHAnsi" w:hAnsi="Courier New" w:cs="Courier New"/>
          <w:color w:val="000000"/>
          <w:sz w:val="20"/>
          <w:szCs w:val="20"/>
          <w:lang w:val="en-US" w:eastAsia="en-US"/>
        </w:rPr>
        <w:br/>
        <w:t>&amp; ([</w:t>
      </w:r>
      <w:proofErr w:type="spellStart"/>
      <w:r w:rsidRPr="005328B9">
        <w:rPr>
          <w:rFonts w:ascii="Courier New" w:eastAsiaTheme="minorHAnsi" w:hAnsi="Courier New" w:cs="Courier New"/>
          <w:color w:val="000000"/>
          <w:sz w:val="20"/>
          <w:szCs w:val="20"/>
          <w:lang w:val="en-US" w:eastAsia="en-US"/>
        </w:rPr>
        <w:t>BlobStats.Orientation</w:t>
      </w:r>
      <w:proofErr w:type="spellEnd"/>
      <w:r w:rsidRPr="005328B9">
        <w:rPr>
          <w:rFonts w:ascii="Courier New" w:eastAsiaTheme="minorHAnsi" w:hAnsi="Courier New" w:cs="Courier New"/>
          <w:color w:val="000000"/>
          <w:sz w:val="20"/>
          <w:szCs w:val="20"/>
          <w:lang w:val="en-US" w:eastAsia="en-US"/>
        </w:rPr>
        <w:t>] &lt; -60 | [</w:t>
      </w:r>
      <w:proofErr w:type="spellStart"/>
      <w:r w:rsidRPr="005328B9">
        <w:rPr>
          <w:rFonts w:ascii="Courier New" w:eastAsiaTheme="minorHAnsi" w:hAnsi="Courier New" w:cs="Courier New"/>
          <w:color w:val="000000"/>
          <w:sz w:val="20"/>
          <w:szCs w:val="20"/>
          <w:lang w:val="en-US" w:eastAsia="en-US"/>
        </w:rPr>
        <w:t>BlobStats.Orientation</w:t>
      </w:r>
      <w:proofErr w:type="spellEnd"/>
      <w:r w:rsidRPr="005328B9">
        <w:rPr>
          <w:rFonts w:ascii="Courier New" w:eastAsiaTheme="minorHAnsi" w:hAnsi="Courier New" w:cs="Courier New"/>
          <w:color w:val="000000"/>
          <w:sz w:val="20"/>
          <w:szCs w:val="20"/>
          <w:lang w:val="en-US" w:eastAsia="en-US"/>
        </w:rPr>
        <w:t>] &gt; 60));</w:t>
      </w:r>
    </w:p>
    <w:p w:rsidR="008D7CBE" w:rsidRPr="005328B9" w:rsidRDefault="008D7CBE" w:rsidP="001B6392">
      <w:pPr>
        <w:autoSpaceDE w:val="0"/>
        <w:autoSpaceDN w:val="0"/>
        <w:adjustRightInd w:val="0"/>
        <w:spacing w:line="240" w:lineRule="auto"/>
        <w:ind w:firstLine="0"/>
        <w:jc w:val="left"/>
        <w:rPr>
          <w:rFonts w:ascii="Courier New" w:eastAsiaTheme="minorHAnsi" w:hAnsi="Courier New" w:cs="Courier New"/>
          <w:color w:val="000000"/>
          <w:sz w:val="20"/>
          <w:szCs w:val="20"/>
          <w:lang w:val="en-US" w:eastAsia="en-US"/>
        </w:rPr>
      </w:pPr>
    </w:p>
    <w:p w:rsidR="00BC369E" w:rsidRPr="005328B9" w:rsidRDefault="008D7CBE" w:rsidP="00BC369E">
      <w:pPr>
        <w:rPr>
          <w:lang w:val="en-US" w:eastAsia="en-US" w:bidi="en-US"/>
        </w:rPr>
      </w:pPr>
      <w:r w:rsidRPr="005328B9">
        <w:rPr>
          <w:rFonts w:eastAsiaTheme="minorHAnsi"/>
          <w:lang w:val="en-US" w:eastAsia="en-US"/>
        </w:rPr>
        <w:t>In the end is sum of pixels that satisfy the blob analysis.</w:t>
      </w:r>
    </w:p>
    <w:p w:rsidR="00BC369E" w:rsidRPr="005328B9" w:rsidRDefault="00BC369E" w:rsidP="00A97381">
      <w:pPr>
        <w:autoSpaceDE w:val="0"/>
        <w:autoSpaceDN w:val="0"/>
        <w:adjustRightInd w:val="0"/>
        <w:spacing w:line="240" w:lineRule="auto"/>
        <w:ind w:firstLine="0"/>
        <w:jc w:val="left"/>
        <w:rPr>
          <w:rFonts w:ascii="Courier New" w:eastAsiaTheme="minorHAnsi" w:hAnsi="Courier New" w:cs="Courier New"/>
          <w:color w:val="000000"/>
          <w:sz w:val="20"/>
          <w:szCs w:val="20"/>
          <w:lang w:val="en-US" w:eastAsia="en-US"/>
        </w:rPr>
      </w:pPr>
    </w:p>
    <w:p w:rsidR="00C73969" w:rsidRPr="005328B9" w:rsidRDefault="00C73969" w:rsidP="00A97381">
      <w:pPr>
        <w:autoSpaceDE w:val="0"/>
        <w:autoSpaceDN w:val="0"/>
        <w:adjustRightInd w:val="0"/>
        <w:spacing w:line="240" w:lineRule="auto"/>
        <w:ind w:firstLine="0"/>
        <w:jc w:val="left"/>
        <w:rPr>
          <w:rFonts w:ascii="Courier New" w:eastAsiaTheme="minorHAnsi" w:hAnsi="Courier New" w:cs="Courier New"/>
          <w:color w:val="000000"/>
          <w:sz w:val="20"/>
          <w:szCs w:val="20"/>
          <w:lang w:val="en-US" w:eastAsia="en-US"/>
        </w:rPr>
      </w:pPr>
    </w:p>
    <w:p w:rsidR="008D7CBE" w:rsidRPr="005328B9" w:rsidRDefault="008D7CBE" w:rsidP="008D7CBE">
      <w:pPr>
        <w:rPr>
          <w:u w:val="single"/>
          <w:lang w:val="en-US" w:eastAsia="en-US" w:bidi="en-US"/>
        </w:rPr>
      </w:pPr>
      <w:r w:rsidRPr="005328B9">
        <w:rPr>
          <w:u w:val="single"/>
          <w:lang w:val="en-US" w:eastAsia="en-US" w:bidi="en-US"/>
        </w:rPr>
        <w:t>Color se</w:t>
      </w:r>
      <w:r w:rsidR="00C57DAF" w:rsidRPr="005328B9">
        <w:rPr>
          <w:u w:val="single"/>
          <w:lang w:val="en-US" w:eastAsia="en-US" w:bidi="en-US"/>
        </w:rPr>
        <w:t>gmentation for yellow component</w:t>
      </w:r>
    </w:p>
    <w:p w:rsidR="00A97381" w:rsidRPr="005328B9" w:rsidRDefault="00A97381" w:rsidP="00A97381">
      <w:pPr>
        <w:autoSpaceDE w:val="0"/>
        <w:autoSpaceDN w:val="0"/>
        <w:adjustRightInd w:val="0"/>
        <w:spacing w:line="240" w:lineRule="auto"/>
        <w:ind w:firstLine="0"/>
        <w:jc w:val="left"/>
        <w:rPr>
          <w:rFonts w:ascii="Courier New" w:eastAsiaTheme="minorHAnsi" w:hAnsi="Courier New" w:cs="Courier New"/>
          <w:lang w:val="en-US" w:eastAsia="en-US"/>
        </w:rPr>
      </w:pPr>
      <w:proofErr w:type="gramStart"/>
      <w:r w:rsidRPr="005328B9">
        <w:rPr>
          <w:rFonts w:ascii="Courier New" w:eastAsiaTheme="minorHAnsi" w:hAnsi="Courier New" w:cs="Courier New"/>
          <w:color w:val="000000"/>
          <w:sz w:val="20"/>
          <w:szCs w:val="20"/>
          <w:lang w:val="en-US" w:eastAsia="en-US"/>
        </w:rPr>
        <w:t>value</w:t>
      </w:r>
      <w:proofErr w:type="gramEnd"/>
      <w:r w:rsidRPr="005328B9">
        <w:rPr>
          <w:rFonts w:ascii="Courier New" w:eastAsiaTheme="minorHAnsi" w:hAnsi="Courier New" w:cs="Courier New"/>
          <w:color w:val="000000"/>
          <w:sz w:val="20"/>
          <w:szCs w:val="20"/>
          <w:lang w:val="en-US" w:eastAsia="en-US"/>
        </w:rPr>
        <w:t xml:space="preserve"> =(</w:t>
      </w:r>
      <w:proofErr w:type="spellStart"/>
      <w:r w:rsidRPr="005328B9">
        <w:rPr>
          <w:rFonts w:ascii="Courier New" w:eastAsiaTheme="minorHAnsi" w:hAnsi="Courier New" w:cs="Courier New"/>
          <w:color w:val="000000"/>
          <w:sz w:val="20"/>
          <w:szCs w:val="20"/>
          <w:lang w:val="en-US" w:eastAsia="en-US"/>
        </w:rPr>
        <w:t>image_H</w:t>
      </w:r>
      <w:proofErr w:type="spellEnd"/>
      <w:r w:rsidRPr="005328B9">
        <w:rPr>
          <w:rFonts w:ascii="Courier New" w:eastAsiaTheme="minorHAnsi" w:hAnsi="Courier New" w:cs="Courier New"/>
          <w:color w:val="000000"/>
          <w:sz w:val="20"/>
          <w:szCs w:val="20"/>
          <w:lang w:val="en-US" w:eastAsia="en-US"/>
        </w:rPr>
        <w:t xml:space="preserve">&gt;0.15 &amp; </w:t>
      </w:r>
      <w:proofErr w:type="spellStart"/>
      <w:r w:rsidRPr="005328B9">
        <w:rPr>
          <w:rFonts w:ascii="Courier New" w:eastAsiaTheme="minorHAnsi" w:hAnsi="Courier New" w:cs="Courier New"/>
          <w:color w:val="000000"/>
          <w:sz w:val="20"/>
          <w:szCs w:val="20"/>
          <w:lang w:val="en-US" w:eastAsia="en-US"/>
        </w:rPr>
        <w:t>image_H</w:t>
      </w:r>
      <w:proofErr w:type="spellEnd"/>
      <w:r w:rsidRPr="005328B9">
        <w:rPr>
          <w:rFonts w:ascii="Courier New" w:eastAsiaTheme="minorHAnsi" w:hAnsi="Courier New" w:cs="Courier New"/>
          <w:color w:val="000000"/>
          <w:sz w:val="20"/>
          <w:szCs w:val="20"/>
          <w:lang w:val="en-US" w:eastAsia="en-US"/>
        </w:rPr>
        <w:t xml:space="preserve">&lt;0.2) &amp; </w:t>
      </w:r>
      <w:proofErr w:type="spellStart"/>
      <w:r w:rsidRPr="005328B9">
        <w:rPr>
          <w:rFonts w:ascii="Courier New" w:eastAsiaTheme="minorHAnsi" w:hAnsi="Courier New" w:cs="Courier New"/>
          <w:color w:val="000000"/>
          <w:sz w:val="20"/>
          <w:szCs w:val="20"/>
          <w:lang w:val="en-US" w:eastAsia="en-US"/>
        </w:rPr>
        <w:t>image_S</w:t>
      </w:r>
      <w:proofErr w:type="spellEnd"/>
      <w:r w:rsidRPr="005328B9">
        <w:rPr>
          <w:rFonts w:ascii="Courier New" w:eastAsiaTheme="minorHAnsi" w:hAnsi="Courier New" w:cs="Courier New"/>
          <w:color w:val="000000"/>
          <w:sz w:val="20"/>
          <w:szCs w:val="20"/>
          <w:lang w:val="en-US" w:eastAsia="en-US"/>
        </w:rPr>
        <w:t xml:space="preserve">&gt;0.5 &amp; </w:t>
      </w:r>
      <w:proofErr w:type="spellStart"/>
      <w:r w:rsidRPr="005328B9">
        <w:rPr>
          <w:rFonts w:ascii="Courier New" w:eastAsiaTheme="minorHAnsi" w:hAnsi="Courier New" w:cs="Courier New"/>
          <w:color w:val="000000"/>
          <w:sz w:val="20"/>
          <w:szCs w:val="20"/>
          <w:lang w:val="en-US" w:eastAsia="en-US"/>
        </w:rPr>
        <w:t>image_V</w:t>
      </w:r>
      <w:proofErr w:type="spellEnd"/>
      <w:r w:rsidRPr="005328B9">
        <w:rPr>
          <w:rFonts w:ascii="Courier New" w:eastAsiaTheme="minorHAnsi" w:hAnsi="Courier New" w:cs="Courier New"/>
          <w:color w:val="000000"/>
          <w:sz w:val="20"/>
          <w:szCs w:val="20"/>
          <w:lang w:val="en-US" w:eastAsia="en-US"/>
        </w:rPr>
        <w:t>&gt;0.4;</w:t>
      </w:r>
    </w:p>
    <w:p w:rsidR="00A97381" w:rsidRPr="005328B9" w:rsidRDefault="00A97381" w:rsidP="00FD4866">
      <w:pPr>
        <w:rPr>
          <w:rFonts w:eastAsiaTheme="minorHAnsi"/>
          <w:lang w:val="en-US" w:eastAsia="en-US"/>
        </w:rPr>
      </w:pPr>
    </w:p>
    <w:p w:rsidR="006C7632" w:rsidRPr="005328B9" w:rsidRDefault="006C7632" w:rsidP="006C7632">
      <w:pPr>
        <w:rPr>
          <w:u w:val="single"/>
          <w:lang w:val="en-US" w:eastAsia="en-US" w:bidi="en-US"/>
        </w:rPr>
      </w:pPr>
      <w:r w:rsidRPr="005328B9">
        <w:rPr>
          <w:u w:val="single"/>
          <w:lang w:val="en-US" w:eastAsia="en-US" w:bidi="en-US"/>
        </w:rPr>
        <w:t xml:space="preserve">Blob analysis for </w:t>
      </w:r>
      <w:r w:rsidR="00DD2E2E" w:rsidRPr="005328B9">
        <w:rPr>
          <w:u w:val="single"/>
          <w:lang w:val="en-US" w:eastAsia="en-US" w:bidi="en-US"/>
        </w:rPr>
        <w:t>yellow</w:t>
      </w:r>
      <w:r w:rsidR="00C57DAF" w:rsidRPr="005328B9">
        <w:rPr>
          <w:u w:val="single"/>
          <w:lang w:val="en-US" w:eastAsia="en-US" w:bidi="en-US"/>
        </w:rPr>
        <w:t xml:space="preserve"> component</w:t>
      </w:r>
    </w:p>
    <w:p w:rsidR="006C7632" w:rsidRPr="005328B9" w:rsidRDefault="006C7632" w:rsidP="006C7632">
      <w:pPr>
        <w:autoSpaceDE w:val="0"/>
        <w:autoSpaceDN w:val="0"/>
        <w:adjustRightInd w:val="0"/>
        <w:spacing w:line="240" w:lineRule="auto"/>
        <w:ind w:firstLine="0"/>
        <w:jc w:val="left"/>
        <w:rPr>
          <w:rFonts w:ascii="Courier New" w:eastAsiaTheme="minorHAnsi" w:hAnsi="Courier New" w:cs="Courier New"/>
          <w:lang w:val="en-US" w:eastAsia="en-US"/>
        </w:rPr>
      </w:pPr>
      <w:proofErr w:type="spellStart"/>
      <w:proofErr w:type="gramStart"/>
      <w:r w:rsidRPr="005328B9">
        <w:rPr>
          <w:rFonts w:ascii="Courier New" w:eastAsiaTheme="minorHAnsi" w:hAnsi="Courier New" w:cs="Courier New"/>
          <w:color w:val="000000"/>
          <w:sz w:val="20"/>
          <w:szCs w:val="20"/>
          <w:lang w:val="en-US" w:eastAsia="en-US"/>
        </w:rPr>
        <w:t>idx</w:t>
      </w:r>
      <w:proofErr w:type="spellEnd"/>
      <w:proofErr w:type="gramEnd"/>
      <w:r w:rsidRPr="005328B9">
        <w:rPr>
          <w:rFonts w:ascii="Courier New" w:eastAsiaTheme="minorHAnsi" w:hAnsi="Courier New" w:cs="Courier New"/>
          <w:color w:val="000000"/>
          <w:sz w:val="20"/>
          <w:szCs w:val="20"/>
          <w:lang w:val="en-US" w:eastAsia="en-US"/>
        </w:rPr>
        <w:t xml:space="preserve"> = find([</w:t>
      </w:r>
      <w:proofErr w:type="spellStart"/>
      <w:r w:rsidRPr="005328B9">
        <w:rPr>
          <w:rFonts w:ascii="Courier New" w:eastAsiaTheme="minorHAnsi" w:hAnsi="Courier New" w:cs="Courier New"/>
          <w:color w:val="000000"/>
          <w:sz w:val="20"/>
          <w:szCs w:val="20"/>
          <w:lang w:val="en-US" w:eastAsia="en-US"/>
        </w:rPr>
        <w:t>BlobStats.Area</w:t>
      </w:r>
      <w:proofErr w:type="spellEnd"/>
      <w:r w:rsidRPr="005328B9">
        <w:rPr>
          <w:rFonts w:ascii="Courier New" w:eastAsiaTheme="minorHAnsi" w:hAnsi="Courier New" w:cs="Courier New"/>
          <w:color w:val="000000"/>
          <w:sz w:val="20"/>
          <w:szCs w:val="20"/>
          <w:lang w:val="en-US" w:eastAsia="en-US"/>
        </w:rPr>
        <w:t>] &gt; 200 &amp; [</w:t>
      </w:r>
      <w:proofErr w:type="spellStart"/>
      <w:r w:rsidRPr="005328B9">
        <w:rPr>
          <w:rFonts w:ascii="Courier New" w:eastAsiaTheme="minorHAnsi" w:hAnsi="Courier New" w:cs="Courier New"/>
          <w:color w:val="000000"/>
          <w:sz w:val="20"/>
          <w:szCs w:val="20"/>
          <w:lang w:val="en-US" w:eastAsia="en-US"/>
        </w:rPr>
        <w:t>BlobStats.Eccentricity</w:t>
      </w:r>
      <w:proofErr w:type="spellEnd"/>
      <w:r w:rsidRPr="005328B9">
        <w:rPr>
          <w:rFonts w:ascii="Courier New" w:eastAsiaTheme="minorHAnsi" w:hAnsi="Courier New" w:cs="Courier New"/>
          <w:color w:val="000000"/>
          <w:sz w:val="20"/>
          <w:szCs w:val="20"/>
          <w:lang w:val="en-US" w:eastAsia="en-US"/>
        </w:rPr>
        <w:t>] &lt; 0.9</w:t>
      </w:r>
      <w:r w:rsidRPr="005328B9">
        <w:rPr>
          <w:rFonts w:ascii="Courier New" w:eastAsiaTheme="minorHAnsi" w:hAnsi="Courier New" w:cs="Courier New"/>
          <w:color w:val="0000FF"/>
          <w:sz w:val="20"/>
          <w:szCs w:val="20"/>
          <w:lang w:val="en-US" w:eastAsia="en-US"/>
        </w:rPr>
        <w:t xml:space="preserve"> ...</w:t>
      </w:r>
      <w:r w:rsidRPr="005328B9">
        <w:rPr>
          <w:rFonts w:ascii="Courier New" w:eastAsiaTheme="minorHAnsi" w:hAnsi="Courier New" w:cs="Courier New"/>
          <w:color w:val="0000FF"/>
          <w:sz w:val="20"/>
          <w:szCs w:val="20"/>
          <w:lang w:val="en-US" w:eastAsia="en-US"/>
        </w:rPr>
        <w:br/>
      </w:r>
      <w:r w:rsidRPr="005328B9">
        <w:rPr>
          <w:rFonts w:ascii="Courier New" w:eastAsiaTheme="minorHAnsi" w:hAnsi="Courier New" w:cs="Courier New"/>
          <w:color w:val="000000"/>
          <w:sz w:val="20"/>
          <w:szCs w:val="20"/>
          <w:lang w:val="en-US" w:eastAsia="en-US"/>
        </w:rPr>
        <w:t>&amp; [</w:t>
      </w:r>
      <w:proofErr w:type="spellStart"/>
      <w:r w:rsidRPr="005328B9">
        <w:rPr>
          <w:rFonts w:ascii="Courier New" w:eastAsiaTheme="minorHAnsi" w:hAnsi="Courier New" w:cs="Courier New"/>
          <w:color w:val="000000"/>
          <w:sz w:val="20"/>
          <w:szCs w:val="20"/>
          <w:lang w:val="en-US" w:eastAsia="en-US"/>
        </w:rPr>
        <w:t>BlobStats.Solidity</w:t>
      </w:r>
      <w:proofErr w:type="spellEnd"/>
      <w:r w:rsidRPr="005328B9">
        <w:rPr>
          <w:rFonts w:ascii="Courier New" w:eastAsiaTheme="minorHAnsi" w:hAnsi="Courier New" w:cs="Courier New"/>
          <w:color w:val="000000"/>
          <w:sz w:val="20"/>
          <w:szCs w:val="20"/>
          <w:lang w:val="en-US" w:eastAsia="en-US"/>
        </w:rPr>
        <w:t>] &lt; 0.83 &amp; [</w:t>
      </w:r>
      <w:proofErr w:type="spellStart"/>
      <w:r w:rsidRPr="005328B9">
        <w:rPr>
          <w:rFonts w:ascii="Courier New" w:eastAsiaTheme="minorHAnsi" w:hAnsi="Courier New" w:cs="Courier New"/>
          <w:color w:val="000000"/>
          <w:sz w:val="20"/>
          <w:szCs w:val="20"/>
          <w:lang w:val="en-US" w:eastAsia="en-US"/>
        </w:rPr>
        <w:t>BlobStats.Extent</w:t>
      </w:r>
      <w:proofErr w:type="spellEnd"/>
      <w:r w:rsidRPr="005328B9">
        <w:rPr>
          <w:rFonts w:ascii="Courier New" w:eastAsiaTheme="minorHAnsi" w:hAnsi="Courier New" w:cs="Courier New"/>
          <w:color w:val="000000"/>
          <w:sz w:val="20"/>
          <w:szCs w:val="20"/>
          <w:lang w:val="en-US" w:eastAsia="en-US"/>
        </w:rPr>
        <w:t>] &gt; 0.35</w:t>
      </w:r>
      <w:r w:rsidRPr="005328B9">
        <w:rPr>
          <w:rFonts w:ascii="Courier New" w:eastAsiaTheme="minorHAnsi" w:hAnsi="Courier New" w:cs="Courier New"/>
          <w:color w:val="0000FF"/>
          <w:sz w:val="20"/>
          <w:szCs w:val="20"/>
          <w:lang w:val="en-US" w:eastAsia="en-US"/>
        </w:rPr>
        <w:t xml:space="preserve"> ...</w:t>
      </w:r>
      <w:r w:rsidRPr="005328B9">
        <w:rPr>
          <w:rFonts w:ascii="Courier New" w:eastAsiaTheme="minorHAnsi" w:hAnsi="Courier New" w:cs="Courier New"/>
          <w:color w:val="0000FF"/>
          <w:sz w:val="20"/>
          <w:szCs w:val="20"/>
          <w:lang w:val="en-US" w:eastAsia="en-US"/>
        </w:rPr>
        <w:br/>
      </w:r>
      <w:r w:rsidRPr="005328B9">
        <w:rPr>
          <w:rFonts w:ascii="Courier New" w:eastAsiaTheme="minorHAnsi" w:hAnsi="Courier New" w:cs="Courier New"/>
          <w:color w:val="000000"/>
          <w:sz w:val="20"/>
          <w:szCs w:val="20"/>
          <w:lang w:val="en-US" w:eastAsia="en-US"/>
        </w:rPr>
        <w:t>&amp; [</w:t>
      </w:r>
      <w:proofErr w:type="spellStart"/>
      <w:r w:rsidRPr="005328B9">
        <w:rPr>
          <w:rFonts w:ascii="Courier New" w:eastAsiaTheme="minorHAnsi" w:hAnsi="Courier New" w:cs="Courier New"/>
          <w:color w:val="000000"/>
          <w:sz w:val="20"/>
          <w:szCs w:val="20"/>
          <w:lang w:val="en-US" w:eastAsia="en-US"/>
        </w:rPr>
        <w:t>BlobStats.Orientation</w:t>
      </w:r>
      <w:proofErr w:type="spellEnd"/>
      <w:r w:rsidRPr="005328B9">
        <w:rPr>
          <w:rFonts w:ascii="Courier New" w:eastAsiaTheme="minorHAnsi" w:hAnsi="Courier New" w:cs="Courier New"/>
          <w:color w:val="000000"/>
          <w:sz w:val="20"/>
          <w:szCs w:val="20"/>
          <w:lang w:val="en-US" w:eastAsia="en-US"/>
        </w:rPr>
        <w:t>] &gt; -25 &amp; [</w:t>
      </w:r>
      <w:proofErr w:type="spellStart"/>
      <w:r w:rsidRPr="005328B9">
        <w:rPr>
          <w:rFonts w:ascii="Courier New" w:eastAsiaTheme="minorHAnsi" w:hAnsi="Courier New" w:cs="Courier New"/>
          <w:color w:val="000000"/>
          <w:sz w:val="20"/>
          <w:szCs w:val="20"/>
          <w:lang w:val="en-US" w:eastAsia="en-US"/>
        </w:rPr>
        <w:t>BlobStats.Orientation</w:t>
      </w:r>
      <w:proofErr w:type="spellEnd"/>
      <w:r w:rsidRPr="005328B9">
        <w:rPr>
          <w:rFonts w:ascii="Courier New" w:eastAsiaTheme="minorHAnsi" w:hAnsi="Courier New" w:cs="Courier New"/>
          <w:color w:val="000000"/>
          <w:sz w:val="20"/>
          <w:szCs w:val="20"/>
          <w:lang w:val="en-US" w:eastAsia="en-US"/>
        </w:rPr>
        <w:t>] &lt; 25</w:t>
      </w:r>
      <w:r w:rsidRPr="005328B9">
        <w:rPr>
          <w:rFonts w:ascii="Courier New" w:eastAsiaTheme="minorHAnsi" w:hAnsi="Courier New" w:cs="Courier New"/>
          <w:color w:val="0000FF"/>
          <w:sz w:val="20"/>
          <w:szCs w:val="20"/>
          <w:lang w:val="en-US" w:eastAsia="en-US"/>
        </w:rPr>
        <w:t xml:space="preserve"> ...</w:t>
      </w:r>
      <w:r w:rsidRPr="005328B9">
        <w:rPr>
          <w:rFonts w:ascii="Courier New" w:eastAsiaTheme="minorHAnsi" w:hAnsi="Courier New" w:cs="Courier New"/>
          <w:color w:val="0000FF"/>
          <w:sz w:val="20"/>
          <w:szCs w:val="20"/>
          <w:lang w:val="en-US" w:eastAsia="en-US"/>
        </w:rPr>
        <w:br/>
      </w:r>
      <w:r w:rsidRPr="005328B9">
        <w:rPr>
          <w:rFonts w:ascii="Courier New" w:eastAsiaTheme="minorHAnsi" w:hAnsi="Courier New" w:cs="Courier New"/>
          <w:color w:val="000000"/>
          <w:sz w:val="20"/>
          <w:szCs w:val="20"/>
          <w:lang w:val="en-US" w:eastAsia="en-US"/>
        </w:rPr>
        <w:t>&amp; [</w:t>
      </w:r>
      <w:proofErr w:type="spellStart"/>
      <w:r w:rsidRPr="005328B9">
        <w:rPr>
          <w:rFonts w:ascii="Courier New" w:eastAsiaTheme="minorHAnsi" w:hAnsi="Courier New" w:cs="Courier New"/>
          <w:color w:val="000000"/>
          <w:sz w:val="20"/>
          <w:szCs w:val="20"/>
          <w:lang w:val="en-US" w:eastAsia="en-US"/>
        </w:rPr>
        <w:t>BlobStats.EulerNumber</w:t>
      </w:r>
      <w:proofErr w:type="spellEnd"/>
      <w:r w:rsidRPr="005328B9">
        <w:rPr>
          <w:rFonts w:ascii="Courier New" w:eastAsiaTheme="minorHAnsi" w:hAnsi="Courier New" w:cs="Courier New"/>
          <w:color w:val="000000"/>
          <w:sz w:val="20"/>
          <w:szCs w:val="20"/>
          <w:lang w:val="en-US" w:eastAsia="en-US"/>
        </w:rPr>
        <w:t>] &gt; -8);</w:t>
      </w:r>
    </w:p>
    <w:p w:rsidR="006C7632" w:rsidRPr="005328B9" w:rsidRDefault="006C7632" w:rsidP="006C7632">
      <w:pPr>
        <w:autoSpaceDE w:val="0"/>
        <w:autoSpaceDN w:val="0"/>
        <w:adjustRightInd w:val="0"/>
        <w:spacing w:line="240" w:lineRule="auto"/>
        <w:ind w:firstLine="0"/>
        <w:jc w:val="left"/>
        <w:rPr>
          <w:rFonts w:ascii="Courier New" w:eastAsiaTheme="minorHAnsi" w:hAnsi="Courier New" w:cs="Courier New"/>
          <w:lang w:val="en-US" w:eastAsia="en-US"/>
        </w:rPr>
      </w:pPr>
    </w:p>
    <w:p w:rsidR="006C7632" w:rsidRPr="005328B9" w:rsidRDefault="006C7632" w:rsidP="00A97381">
      <w:pPr>
        <w:autoSpaceDE w:val="0"/>
        <w:autoSpaceDN w:val="0"/>
        <w:adjustRightInd w:val="0"/>
        <w:spacing w:line="240" w:lineRule="auto"/>
        <w:ind w:firstLine="0"/>
        <w:jc w:val="left"/>
        <w:rPr>
          <w:rFonts w:ascii="Courier New" w:eastAsiaTheme="minorHAnsi" w:hAnsi="Courier New" w:cs="Courier New"/>
          <w:lang w:val="en-US" w:eastAsia="en-US"/>
        </w:rPr>
      </w:pPr>
    </w:p>
    <w:p w:rsidR="00D249E8" w:rsidRPr="005328B9" w:rsidRDefault="00D249E8" w:rsidP="00D249E8">
      <w:pPr>
        <w:rPr>
          <w:rFonts w:eastAsiaTheme="minorHAnsi"/>
          <w:u w:val="single"/>
          <w:lang w:val="en-US" w:eastAsia="en-US"/>
        </w:rPr>
      </w:pPr>
      <w:r w:rsidRPr="005328B9">
        <w:rPr>
          <w:rFonts w:eastAsiaTheme="minorHAnsi"/>
          <w:u w:val="single"/>
          <w:lang w:val="en-US" w:eastAsia="en-US"/>
        </w:rPr>
        <w:t xml:space="preserve">Determination </w:t>
      </w:r>
      <w:r w:rsidR="004A60BD" w:rsidRPr="005328B9">
        <w:rPr>
          <w:rFonts w:eastAsiaTheme="minorHAnsi"/>
          <w:u w:val="single"/>
          <w:lang w:val="en-US" w:eastAsia="en-US"/>
        </w:rPr>
        <w:t xml:space="preserve">of </w:t>
      </w:r>
      <w:r w:rsidR="00822C27" w:rsidRPr="005328B9">
        <w:rPr>
          <w:rFonts w:eastAsiaTheme="minorHAnsi"/>
          <w:u w:val="single"/>
          <w:lang w:val="en-US" w:eastAsia="en-US"/>
        </w:rPr>
        <w:t xml:space="preserve">an arrow </w:t>
      </w:r>
      <w:r w:rsidRPr="005328B9">
        <w:rPr>
          <w:rFonts w:eastAsiaTheme="minorHAnsi"/>
          <w:u w:val="single"/>
          <w:lang w:val="en-US" w:eastAsia="en-US"/>
        </w:rPr>
        <w:t>direction</w:t>
      </w:r>
    </w:p>
    <w:p w:rsidR="003B6B34" w:rsidRPr="005328B9" w:rsidRDefault="003B6B34" w:rsidP="003B6B34">
      <w:pPr>
        <w:rPr>
          <w:lang w:val="en-US" w:eastAsia="en-US" w:bidi="en-US"/>
        </w:rPr>
      </w:pPr>
      <w:r w:rsidRPr="005328B9">
        <w:rPr>
          <w:lang w:val="en-US" w:eastAsia="en-US" w:bidi="en-US"/>
        </w:rPr>
        <w:t>This task is solved by dividing the arrow to left and right part using centroid</w:t>
      </w:r>
      <w:r w:rsidR="006A6164" w:rsidRPr="005328B9">
        <w:rPr>
          <w:lang w:val="en-US" w:eastAsia="en-US" w:bidi="en-US"/>
        </w:rPr>
        <w:t xml:space="preserve"> and</w:t>
      </w:r>
      <w:r w:rsidRPr="005328B9">
        <w:rPr>
          <w:lang w:val="en-US" w:eastAsia="en-US" w:bidi="en-US"/>
        </w:rPr>
        <w:t xml:space="preserve"> comparing the number of pixels in left and right parts. Part with higher number of pixels specifies the direction.</w:t>
      </w:r>
    </w:p>
    <w:p w:rsidR="005C1ED1" w:rsidRPr="005328B9" w:rsidRDefault="005C1ED1" w:rsidP="00A97381">
      <w:pPr>
        <w:rPr>
          <w:lang w:val="en-US" w:eastAsia="en-US" w:bidi="en-US"/>
        </w:rPr>
      </w:pPr>
    </w:p>
    <w:p w:rsidR="00822C27" w:rsidRPr="005328B9" w:rsidRDefault="00822C27" w:rsidP="00A97381">
      <w:pPr>
        <w:rPr>
          <w:rFonts w:eastAsiaTheme="minorHAnsi"/>
          <w:u w:val="single"/>
          <w:lang w:val="en-US" w:eastAsia="en-US"/>
        </w:rPr>
      </w:pPr>
      <w:r w:rsidRPr="005328B9">
        <w:rPr>
          <w:rFonts w:eastAsiaTheme="minorHAnsi"/>
          <w:u w:val="single"/>
          <w:lang w:val="en-US" w:eastAsia="en-US"/>
        </w:rPr>
        <w:t>Determination of dominant color</w:t>
      </w:r>
    </w:p>
    <w:p w:rsidR="003B269E" w:rsidRPr="005328B9" w:rsidRDefault="00BE1B85" w:rsidP="00822C27">
      <w:pPr>
        <w:rPr>
          <w:lang w:val="en-US" w:eastAsia="en-US" w:bidi="en-US"/>
        </w:rPr>
      </w:pPr>
      <w:r w:rsidRPr="00BE1B85">
        <w:rPr>
          <w:lang w:val="en-US" w:eastAsia="en-US" w:bidi="en-US"/>
        </w:rPr>
        <w:t xml:space="preserve">The last step is the comparison of kept pixels of each color. </w:t>
      </w:r>
      <w:r w:rsidR="003B269E" w:rsidRPr="005328B9">
        <w:rPr>
          <w:lang w:val="en-US" w:eastAsia="en-US" w:bidi="en-US"/>
        </w:rPr>
        <w:t>If there is only one color, the symbol is determined by this color. If there are two kept colors and these are red and green the symbol is Red and Green. If there are two other color</w:t>
      </w:r>
      <w:r w:rsidR="0053696E" w:rsidRPr="005328B9">
        <w:rPr>
          <w:lang w:val="en-US" w:eastAsia="en-US" w:bidi="en-US"/>
        </w:rPr>
        <w:t>s</w:t>
      </w:r>
      <w:r w:rsidR="003B269E" w:rsidRPr="005328B9">
        <w:rPr>
          <w:lang w:val="en-US" w:eastAsia="en-US" w:bidi="en-US"/>
        </w:rPr>
        <w:t xml:space="preserve"> program chooses the bigger value. If there are components of each color component then the process is done again but for </w:t>
      </w:r>
      <w:r w:rsidR="00181452" w:rsidRPr="005328B9">
        <w:rPr>
          <w:lang w:val="en-US" w:eastAsia="en-US" w:bidi="en-US"/>
        </w:rPr>
        <w:t>one</w:t>
      </w:r>
      <w:r w:rsidR="003B269E" w:rsidRPr="005328B9">
        <w:rPr>
          <w:lang w:val="en-US" w:eastAsia="en-US" w:bidi="en-US"/>
        </w:rPr>
        <w:t xml:space="preserve"> percent bigger values.</w:t>
      </w:r>
    </w:p>
    <w:p w:rsidR="00537844" w:rsidRPr="005328B9" w:rsidRDefault="00537844">
      <w:pPr>
        <w:spacing w:after="200" w:line="276" w:lineRule="auto"/>
        <w:ind w:firstLine="0"/>
        <w:jc w:val="left"/>
        <w:rPr>
          <w:lang w:val="en-US" w:eastAsia="en-US" w:bidi="en-US"/>
        </w:rPr>
      </w:pPr>
      <w:r w:rsidRPr="005328B9">
        <w:rPr>
          <w:lang w:val="en-US" w:eastAsia="en-US" w:bidi="en-US"/>
        </w:rPr>
        <w:br w:type="page"/>
      </w:r>
    </w:p>
    <w:p w:rsidR="00537844" w:rsidRPr="005328B9" w:rsidRDefault="00537844" w:rsidP="00822C27">
      <w:pPr>
        <w:rPr>
          <w:b/>
          <w:u w:val="single"/>
          <w:lang w:val="en-US" w:eastAsia="en-US" w:bidi="en-US"/>
        </w:rPr>
      </w:pPr>
      <w:r w:rsidRPr="005328B9">
        <w:rPr>
          <w:b/>
          <w:u w:val="single"/>
          <w:lang w:val="en-US" w:eastAsia="en-US" w:bidi="en-US"/>
        </w:rPr>
        <w:lastRenderedPageBreak/>
        <w:t>Flowchart</w:t>
      </w:r>
    </w:p>
    <w:p w:rsidR="00537844" w:rsidRPr="005328B9" w:rsidRDefault="00B71243" w:rsidP="00AB39C1">
      <w:pPr>
        <w:ind w:firstLine="0"/>
        <w:jc w:val="center"/>
        <w:rPr>
          <w:lang w:val="en-US" w:eastAsia="en-US" w:bidi="en-US"/>
        </w:rPr>
      </w:pPr>
      <w:r w:rsidRPr="005328B9">
        <w:rPr>
          <w:noProof/>
        </w:rPr>
        <w:drawing>
          <wp:inline distT="0" distB="0" distL="0" distR="0" wp14:anchorId="0E93CBB9" wp14:editId="56FB39B1">
            <wp:extent cx="4179600" cy="83052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36668"/>
                    <a:stretch/>
                  </pic:blipFill>
                  <pic:spPr bwMode="auto">
                    <a:xfrm>
                      <a:off x="0" y="0"/>
                      <a:ext cx="4179600" cy="8305200"/>
                    </a:xfrm>
                    <a:prstGeom prst="rect">
                      <a:avLst/>
                    </a:prstGeom>
                    <a:noFill/>
                    <a:ln>
                      <a:noFill/>
                    </a:ln>
                    <a:extLst>
                      <a:ext uri="{53640926-AAD7-44D8-BBD7-CCE9431645EC}">
                        <a14:shadowObscured xmlns:a14="http://schemas.microsoft.com/office/drawing/2010/main"/>
                      </a:ext>
                    </a:extLst>
                  </pic:spPr>
                </pic:pic>
              </a:graphicData>
            </a:graphic>
          </wp:inline>
        </w:drawing>
      </w:r>
    </w:p>
    <w:p w:rsidR="00AB39C1" w:rsidRPr="005328B9" w:rsidRDefault="00AB39C1" w:rsidP="00AB39C1">
      <w:pPr>
        <w:ind w:left="1276" w:firstLine="0"/>
        <w:jc w:val="center"/>
        <w:rPr>
          <w:lang w:val="en-US" w:eastAsia="en-US" w:bidi="en-US"/>
        </w:rPr>
      </w:pPr>
      <w:r w:rsidRPr="005328B9">
        <w:rPr>
          <w:noProof/>
        </w:rPr>
        <w:lastRenderedPageBreak/>
        <w:drawing>
          <wp:inline distT="0" distB="0" distL="0" distR="0" wp14:anchorId="7EE1320F" wp14:editId="204A65D5">
            <wp:extent cx="4446000" cy="819720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40762"/>
                    <a:stretch/>
                  </pic:blipFill>
                  <pic:spPr bwMode="auto">
                    <a:xfrm>
                      <a:off x="0" y="0"/>
                      <a:ext cx="4446000" cy="8197200"/>
                    </a:xfrm>
                    <a:prstGeom prst="rect">
                      <a:avLst/>
                    </a:prstGeom>
                    <a:noFill/>
                    <a:ln>
                      <a:noFill/>
                    </a:ln>
                    <a:extLst>
                      <a:ext uri="{53640926-AAD7-44D8-BBD7-CCE9431645EC}">
                        <a14:shadowObscured xmlns:a14="http://schemas.microsoft.com/office/drawing/2010/main"/>
                      </a:ext>
                    </a:extLst>
                  </pic:spPr>
                </pic:pic>
              </a:graphicData>
            </a:graphic>
          </wp:inline>
        </w:drawing>
      </w:r>
    </w:p>
    <w:p w:rsidR="00AB39C1" w:rsidRPr="005328B9" w:rsidRDefault="00AB39C1" w:rsidP="00AB39C1">
      <w:pPr>
        <w:ind w:left="1276" w:firstLine="0"/>
        <w:jc w:val="center"/>
        <w:rPr>
          <w:lang w:val="en-US" w:eastAsia="en-US" w:bidi="en-US"/>
        </w:rPr>
      </w:pPr>
    </w:p>
    <w:p w:rsidR="00537844" w:rsidRPr="005328B9" w:rsidRDefault="0099183F" w:rsidP="00D020F6">
      <w:pPr>
        <w:ind w:left="1276" w:firstLine="0"/>
        <w:jc w:val="center"/>
        <w:rPr>
          <w:lang w:val="en-US" w:eastAsia="en-US" w:bidi="en-US"/>
        </w:rPr>
      </w:pPr>
      <w:r w:rsidRPr="005328B9">
        <w:rPr>
          <w:noProof/>
        </w:rPr>
        <w:lastRenderedPageBreak/>
        <w:drawing>
          <wp:inline distT="0" distB="0" distL="0" distR="0" wp14:anchorId="613163EF" wp14:editId="3ED3B392">
            <wp:extent cx="3902400" cy="861840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36496"/>
                    <a:stretch/>
                  </pic:blipFill>
                  <pic:spPr bwMode="auto">
                    <a:xfrm>
                      <a:off x="0" y="0"/>
                      <a:ext cx="3902400" cy="8618400"/>
                    </a:xfrm>
                    <a:prstGeom prst="rect">
                      <a:avLst/>
                    </a:prstGeom>
                    <a:noFill/>
                    <a:ln>
                      <a:noFill/>
                    </a:ln>
                    <a:extLst>
                      <a:ext uri="{53640926-AAD7-44D8-BBD7-CCE9431645EC}">
                        <a14:shadowObscured xmlns:a14="http://schemas.microsoft.com/office/drawing/2010/main"/>
                      </a:ext>
                    </a:extLst>
                  </pic:spPr>
                </pic:pic>
              </a:graphicData>
            </a:graphic>
          </wp:inline>
        </w:drawing>
      </w:r>
      <w:r w:rsidR="00537844" w:rsidRPr="005328B9">
        <w:rPr>
          <w:lang w:val="en-US" w:eastAsia="en-US" w:bidi="en-US"/>
        </w:rPr>
        <w:br w:type="page"/>
      </w:r>
    </w:p>
    <w:p w:rsidR="00F73B71" w:rsidRPr="005328B9" w:rsidRDefault="00F73B71" w:rsidP="00F73B71">
      <w:pPr>
        <w:pStyle w:val="Nadpis2"/>
      </w:pPr>
      <w:bookmarkStart w:id="21" w:name="_Toc299697324"/>
      <w:r w:rsidRPr="005328B9">
        <w:lastRenderedPageBreak/>
        <w:t>Results</w:t>
      </w:r>
      <w:bookmarkEnd w:id="21"/>
    </w:p>
    <w:p w:rsidR="002C6BFE" w:rsidRPr="005328B9" w:rsidRDefault="004F66FA" w:rsidP="002C6BFE">
      <w:pPr>
        <w:rPr>
          <w:lang w:val="en-US" w:eastAsia="en-US" w:bidi="en-US"/>
        </w:rPr>
      </w:pPr>
      <w:r w:rsidRPr="004F66FA">
        <w:rPr>
          <w:lang w:val="en-US" w:eastAsia="en-US" w:bidi="en-US"/>
        </w:rPr>
        <w:t xml:space="preserve">Some results of testing of the created program will be presented here. Because of a lot of measured values, the tables can be found in the appendix. The results in graphs can be seen here. </w:t>
      </w:r>
      <w:r w:rsidR="00A032C1" w:rsidRPr="005328B9">
        <w:rPr>
          <w:lang w:val="en-US" w:eastAsia="en-US" w:bidi="en-US"/>
        </w:rPr>
        <w:t xml:space="preserve">In the beginning it should be remarked that the results depend very much on settings parameters of the camera. </w:t>
      </w:r>
      <w:r w:rsidR="002C6BFE" w:rsidRPr="005328B9">
        <w:rPr>
          <w:lang w:val="en-US" w:eastAsia="en-US" w:bidi="en-US"/>
        </w:rPr>
        <w:t xml:space="preserve">The good </w:t>
      </w:r>
      <w:r w:rsidR="005555CC" w:rsidRPr="005328B9">
        <w:rPr>
          <w:lang w:val="en-US" w:eastAsia="en-US" w:bidi="en-US"/>
        </w:rPr>
        <w:t>operation</w:t>
      </w:r>
      <w:r w:rsidR="002C6BFE" w:rsidRPr="005328B9">
        <w:rPr>
          <w:lang w:val="en-US" w:eastAsia="en-US" w:bidi="en-US"/>
        </w:rPr>
        <w:t xml:space="preserve"> of the program also depends on light conditions. </w:t>
      </w:r>
      <w:r w:rsidR="00FE17BA" w:rsidRPr="005328B9">
        <w:rPr>
          <w:lang w:val="en-US" w:eastAsia="en-US" w:bidi="en-US"/>
        </w:rPr>
        <w:t>Sometimes, depending on the light conditions</w:t>
      </w:r>
      <w:r w:rsidR="008C5E87" w:rsidRPr="005328B9">
        <w:rPr>
          <w:lang w:val="en-US" w:eastAsia="en-US" w:bidi="en-US"/>
        </w:rPr>
        <w:t>,</w:t>
      </w:r>
      <w:r w:rsidR="00FE17BA" w:rsidRPr="005328B9">
        <w:rPr>
          <w:lang w:val="en-US" w:eastAsia="en-US" w:bidi="en-US"/>
        </w:rPr>
        <w:t xml:space="preserve"> the Black Level setting</w:t>
      </w:r>
      <w:r w:rsidR="008C5E87" w:rsidRPr="005328B9">
        <w:rPr>
          <w:lang w:val="en-US" w:eastAsia="en-US" w:bidi="en-US"/>
        </w:rPr>
        <w:t>s</w:t>
      </w:r>
      <w:r w:rsidR="00FE17BA" w:rsidRPr="005328B9">
        <w:rPr>
          <w:lang w:val="en-US" w:eastAsia="en-US" w:bidi="en-US"/>
        </w:rPr>
        <w:t xml:space="preserve"> o</w:t>
      </w:r>
      <w:r w:rsidR="008C5E87" w:rsidRPr="005328B9">
        <w:rPr>
          <w:lang w:val="en-US" w:eastAsia="en-US" w:bidi="en-US"/>
        </w:rPr>
        <w:t>f the camera have to be changed</w:t>
      </w:r>
      <w:r w:rsidR="00FE17BA" w:rsidRPr="005328B9">
        <w:rPr>
          <w:lang w:val="en-US" w:eastAsia="en-US" w:bidi="en-US"/>
        </w:rPr>
        <w:t xml:space="preserve">. </w:t>
      </w:r>
      <w:r w:rsidR="002C6BFE" w:rsidRPr="005328B9">
        <w:rPr>
          <w:lang w:val="en-US" w:eastAsia="en-US" w:bidi="en-US"/>
        </w:rPr>
        <w:t>Usually when the pictures are darker, the results are better.</w:t>
      </w:r>
    </w:p>
    <w:p w:rsidR="007B5655" w:rsidRPr="005328B9" w:rsidRDefault="007B5655" w:rsidP="002C6BFE">
      <w:pPr>
        <w:rPr>
          <w:lang w:val="en-US" w:eastAsia="en-US" w:bidi="en-US"/>
        </w:rPr>
      </w:pPr>
    </w:p>
    <w:p w:rsidR="00A24A27" w:rsidRDefault="001F0881" w:rsidP="00AE12DF">
      <w:pPr>
        <w:keepNext/>
        <w:ind w:firstLine="0"/>
        <w:jc w:val="center"/>
        <w:rPr>
          <w:lang w:val="en-US"/>
        </w:rPr>
      </w:pPr>
      <w:r w:rsidRPr="005328B9">
        <w:rPr>
          <w:noProof/>
        </w:rPr>
        <w:drawing>
          <wp:inline distT="0" distB="0" distL="0" distR="0" wp14:anchorId="5A9CC985" wp14:editId="4BEBD938">
            <wp:extent cx="2829600" cy="1843200"/>
            <wp:effectExtent l="0" t="0" r="8890" b="508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nsure.png"/>
                    <pic:cNvPicPr/>
                  </pic:nvPicPr>
                  <pic:blipFill>
                    <a:blip r:embed="rId27">
                      <a:extLst>
                        <a:ext uri="{28A0092B-C50C-407E-A947-70E740481C1C}">
                          <a14:useLocalDpi xmlns:a14="http://schemas.microsoft.com/office/drawing/2010/main" val="0"/>
                        </a:ext>
                      </a:extLst>
                    </a:blip>
                    <a:stretch>
                      <a:fillRect/>
                    </a:stretch>
                  </pic:blipFill>
                  <pic:spPr>
                    <a:xfrm>
                      <a:off x="0" y="0"/>
                      <a:ext cx="2829600" cy="1843200"/>
                    </a:xfrm>
                    <a:prstGeom prst="rect">
                      <a:avLst/>
                    </a:prstGeom>
                  </pic:spPr>
                </pic:pic>
              </a:graphicData>
            </a:graphic>
          </wp:inline>
        </w:drawing>
      </w:r>
      <w:r w:rsidR="007B5655" w:rsidRPr="005328B9">
        <w:rPr>
          <w:noProof/>
        </w:rPr>
        <w:drawing>
          <wp:inline distT="0" distB="0" distL="0" distR="0" wp14:anchorId="31F91462" wp14:editId="3B8FC1AD">
            <wp:extent cx="2862000" cy="1861200"/>
            <wp:effectExtent l="0" t="0" r="0" b="571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png"/>
                    <pic:cNvPicPr/>
                  </pic:nvPicPr>
                  <pic:blipFill>
                    <a:blip r:embed="rId28">
                      <a:extLst>
                        <a:ext uri="{28A0092B-C50C-407E-A947-70E740481C1C}">
                          <a14:useLocalDpi xmlns:a14="http://schemas.microsoft.com/office/drawing/2010/main" val="0"/>
                        </a:ext>
                      </a:extLst>
                    </a:blip>
                    <a:stretch>
                      <a:fillRect/>
                    </a:stretch>
                  </pic:blipFill>
                  <pic:spPr>
                    <a:xfrm>
                      <a:off x="0" y="0"/>
                      <a:ext cx="2862000" cy="1861200"/>
                    </a:xfrm>
                    <a:prstGeom prst="rect">
                      <a:avLst/>
                    </a:prstGeom>
                  </pic:spPr>
                </pic:pic>
              </a:graphicData>
            </a:graphic>
          </wp:inline>
        </w:drawing>
      </w:r>
    </w:p>
    <w:p w:rsidR="00AE12DF" w:rsidRPr="005328B9" w:rsidRDefault="001F0881" w:rsidP="00AE12DF">
      <w:pPr>
        <w:keepNext/>
        <w:ind w:firstLine="0"/>
        <w:jc w:val="center"/>
        <w:rPr>
          <w:lang w:val="en-US"/>
        </w:rPr>
      </w:pPr>
      <w:r w:rsidRPr="005328B9">
        <w:rPr>
          <w:noProof/>
        </w:rPr>
        <w:drawing>
          <wp:inline distT="0" distB="0" distL="0" distR="0" wp14:anchorId="1505EE08" wp14:editId="1F8956C4">
            <wp:extent cx="2844000" cy="185400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png"/>
                    <pic:cNvPicPr/>
                  </pic:nvPicPr>
                  <pic:blipFill>
                    <a:blip r:embed="rId29">
                      <a:extLst>
                        <a:ext uri="{28A0092B-C50C-407E-A947-70E740481C1C}">
                          <a14:useLocalDpi xmlns:a14="http://schemas.microsoft.com/office/drawing/2010/main" val="0"/>
                        </a:ext>
                      </a:extLst>
                    </a:blip>
                    <a:stretch>
                      <a:fillRect/>
                    </a:stretch>
                  </pic:blipFill>
                  <pic:spPr>
                    <a:xfrm>
                      <a:off x="0" y="0"/>
                      <a:ext cx="2844000" cy="1854000"/>
                    </a:xfrm>
                    <a:prstGeom prst="rect">
                      <a:avLst/>
                    </a:prstGeom>
                  </pic:spPr>
                </pic:pic>
              </a:graphicData>
            </a:graphic>
          </wp:inline>
        </w:drawing>
      </w:r>
    </w:p>
    <w:p w:rsidR="001F0881" w:rsidRDefault="00AE12DF" w:rsidP="00AE12DF">
      <w:pPr>
        <w:pStyle w:val="Titulek"/>
        <w:ind w:firstLine="0"/>
        <w:jc w:val="center"/>
        <w:rPr>
          <w:lang w:val="en-US"/>
        </w:rPr>
      </w:pPr>
      <w:bookmarkStart w:id="22" w:name="_Ref296335386"/>
      <w:proofErr w:type="gramStart"/>
      <w:r w:rsidRPr="005328B9">
        <w:rPr>
          <w:lang w:val="en-US"/>
        </w:rPr>
        <w:t xml:space="preserve">Figure </w:t>
      </w:r>
      <w:r w:rsidR="005A7733">
        <w:rPr>
          <w:lang w:val="en-US"/>
        </w:rPr>
        <w:fldChar w:fldCharType="begin"/>
      </w:r>
      <w:r w:rsidR="005A7733">
        <w:rPr>
          <w:lang w:val="en-US"/>
        </w:rPr>
        <w:instrText xml:space="preserve"> STYLEREF 1 \s </w:instrText>
      </w:r>
      <w:r w:rsidR="005A7733">
        <w:rPr>
          <w:lang w:val="en-US"/>
        </w:rPr>
        <w:fldChar w:fldCharType="separate"/>
      </w:r>
      <w:r w:rsidR="005A7733">
        <w:rPr>
          <w:noProof/>
          <w:lang w:val="en-US"/>
        </w:rPr>
        <w:t>4</w:t>
      </w:r>
      <w:r w:rsidR="005A7733">
        <w:rPr>
          <w:lang w:val="en-US"/>
        </w:rPr>
        <w:fldChar w:fldCharType="end"/>
      </w:r>
      <w:r w:rsidR="005A7733">
        <w:rPr>
          <w:lang w:val="en-US"/>
        </w:rPr>
        <w:t>.</w:t>
      </w:r>
      <w:proofErr w:type="gramEnd"/>
      <w:r w:rsidR="005A7733">
        <w:rPr>
          <w:lang w:val="en-US"/>
        </w:rPr>
        <w:fldChar w:fldCharType="begin"/>
      </w:r>
      <w:r w:rsidR="005A7733">
        <w:rPr>
          <w:lang w:val="en-US"/>
        </w:rPr>
        <w:instrText xml:space="preserve"> SEQ Figure \* ARABIC \s 1 </w:instrText>
      </w:r>
      <w:r w:rsidR="005A7733">
        <w:rPr>
          <w:lang w:val="en-US"/>
        </w:rPr>
        <w:fldChar w:fldCharType="separate"/>
      </w:r>
      <w:r w:rsidR="005A7733">
        <w:rPr>
          <w:noProof/>
          <w:lang w:val="en-US"/>
        </w:rPr>
        <w:t>4</w:t>
      </w:r>
      <w:r w:rsidR="005A7733">
        <w:rPr>
          <w:lang w:val="en-US"/>
        </w:rPr>
        <w:fldChar w:fldCharType="end"/>
      </w:r>
      <w:bookmarkEnd w:id="22"/>
      <w:r w:rsidRPr="005328B9">
        <w:rPr>
          <w:lang w:val="en-US"/>
        </w:rPr>
        <w:t xml:space="preserve"> – Used settings of the camera</w:t>
      </w:r>
    </w:p>
    <w:p w:rsidR="005F4BD9" w:rsidRDefault="005F4BD9" w:rsidP="005F4BD9">
      <w:pPr>
        <w:rPr>
          <w:lang w:val="en-US"/>
        </w:rPr>
      </w:pPr>
    </w:p>
    <w:p w:rsidR="005F4BD9" w:rsidRPr="00BA3B2B" w:rsidRDefault="005F4BD9" w:rsidP="005F4BD9">
      <w:pPr>
        <w:rPr>
          <w:lang w:val="en-US"/>
        </w:rPr>
      </w:pPr>
      <w:r w:rsidRPr="00BA3B2B">
        <w:rPr>
          <w:lang w:val="en-US"/>
        </w:rPr>
        <w:t xml:space="preserve">It should be noted that </w:t>
      </w:r>
      <w:r w:rsidR="00071DC8" w:rsidRPr="00BA3B2B">
        <w:rPr>
          <w:lang w:val="en-US"/>
        </w:rPr>
        <w:t>standard</w:t>
      </w:r>
      <w:r w:rsidRPr="00BA3B2B">
        <w:rPr>
          <w:lang w:val="en-US"/>
        </w:rPr>
        <w:t xml:space="preserve"> </w:t>
      </w:r>
      <w:r w:rsidR="001837FD" w:rsidRPr="00BA3B2B">
        <w:rPr>
          <w:lang w:val="en-US"/>
        </w:rPr>
        <w:t>FireWire color digital</w:t>
      </w:r>
      <w:r w:rsidR="00A052D7" w:rsidRPr="00BA3B2B">
        <w:rPr>
          <w:lang w:val="en-US"/>
        </w:rPr>
        <w:t xml:space="preserve"> camera was used in this test,</w:t>
      </w:r>
      <w:r w:rsidRPr="00BA3B2B">
        <w:rPr>
          <w:lang w:val="en-US"/>
        </w:rPr>
        <w:t xml:space="preserve"> </w:t>
      </w:r>
      <w:r w:rsidR="004F66FA" w:rsidRPr="004F66FA">
        <w:rPr>
          <w:lang w:val="en-US"/>
        </w:rPr>
        <w:t xml:space="preserve">specifically </w:t>
      </w:r>
      <w:proofErr w:type="spellStart"/>
      <w:r w:rsidR="00A052D7" w:rsidRPr="00BA3B2B">
        <w:rPr>
          <w:lang w:val="en-US"/>
        </w:rPr>
        <w:t>unibrain</w:t>
      </w:r>
      <w:proofErr w:type="spellEnd"/>
      <w:r w:rsidR="00A052D7" w:rsidRPr="00BA3B2B">
        <w:rPr>
          <w:lang w:val="en-US"/>
        </w:rPr>
        <w:t xml:space="preserve"> Fire-i™ Digital Camera</w:t>
      </w:r>
      <w:r w:rsidR="001E2287" w:rsidRPr="00BA3B2B">
        <w:rPr>
          <w:lang w:val="en-US"/>
        </w:rPr>
        <w:t>.</w:t>
      </w:r>
      <w:r w:rsidR="00160A71" w:rsidRPr="00BA3B2B">
        <w:rPr>
          <w:lang w:val="en-US"/>
        </w:rPr>
        <w:t xml:space="preserve"> </w:t>
      </w:r>
      <w:r w:rsidR="00B7222F" w:rsidRPr="00BA3B2B">
        <w:rPr>
          <w:lang w:val="en-US"/>
        </w:rPr>
        <w:t>Set in following video mode</w:t>
      </w:r>
      <w:r w:rsidR="00160A71" w:rsidRPr="00BA3B2B">
        <w:rPr>
          <w:lang w:val="en-US"/>
        </w:rPr>
        <w:t>: 320x240 YUV 4:2:2 (16bits).</w:t>
      </w:r>
      <w:r w:rsidR="00DF341D" w:rsidRPr="00BA3B2B">
        <w:rPr>
          <w:lang w:val="en-US"/>
        </w:rPr>
        <w:t xml:space="preserve"> </w:t>
      </w:r>
      <w:r w:rsidR="00450206" w:rsidRPr="00450206">
        <w:rPr>
          <w:lang w:val="en-US"/>
        </w:rPr>
        <w:t>Used settings of the camera can be seen</w:t>
      </w:r>
      <w:r w:rsidR="00450206">
        <w:rPr>
          <w:lang w:val="en-US"/>
        </w:rPr>
        <w:t xml:space="preserve"> in </w:t>
      </w:r>
      <w:r w:rsidR="00450206">
        <w:rPr>
          <w:lang w:val="en-US"/>
        </w:rPr>
        <w:fldChar w:fldCharType="begin"/>
      </w:r>
      <w:r w:rsidR="00450206">
        <w:rPr>
          <w:lang w:val="en-US"/>
        </w:rPr>
        <w:instrText xml:space="preserve"> REF _Ref296335386 \h </w:instrText>
      </w:r>
      <w:r w:rsidR="00450206">
        <w:rPr>
          <w:lang w:val="en-US"/>
        </w:rPr>
      </w:r>
      <w:r w:rsidR="00450206">
        <w:rPr>
          <w:lang w:val="en-US"/>
        </w:rPr>
        <w:fldChar w:fldCharType="separate"/>
      </w:r>
      <w:r w:rsidR="005A7733" w:rsidRPr="005328B9">
        <w:rPr>
          <w:lang w:val="en-US"/>
        </w:rPr>
        <w:t xml:space="preserve">Figure </w:t>
      </w:r>
      <w:r w:rsidR="005A7733">
        <w:rPr>
          <w:noProof/>
          <w:lang w:val="en-US"/>
        </w:rPr>
        <w:t>4</w:t>
      </w:r>
      <w:r w:rsidR="005A7733">
        <w:rPr>
          <w:lang w:val="en-US"/>
        </w:rPr>
        <w:t>.</w:t>
      </w:r>
      <w:r w:rsidR="005A7733">
        <w:rPr>
          <w:noProof/>
          <w:lang w:val="en-US"/>
        </w:rPr>
        <w:t>4</w:t>
      </w:r>
      <w:r w:rsidR="00450206">
        <w:rPr>
          <w:lang w:val="en-US"/>
        </w:rPr>
        <w:fldChar w:fldCharType="end"/>
      </w:r>
      <w:r w:rsidR="00450206">
        <w:rPr>
          <w:lang w:val="en-US"/>
        </w:rPr>
        <w:t xml:space="preserve">. </w:t>
      </w:r>
      <w:r w:rsidR="00DF341D" w:rsidRPr="00BA3B2B">
        <w:rPr>
          <w:lang w:val="en-US"/>
        </w:rPr>
        <w:t>The program was running on a standard 2.26GHz dual-core laptop with 4GB RAM.</w:t>
      </w:r>
      <w:r w:rsidR="0082632F">
        <w:rPr>
          <w:lang w:val="en-US"/>
        </w:rPr>
        <w:t xml:space="preserve"> </w:t>
      </w:r>
      <w:r w:rsidR="00244EFA">
        <w:rPr>
          <w:lang w:val="en-US"/>
        </w:rPr>
        <w:t>Windows 7 64bit o</w:t>
      </w:r>
      <w:r w:rsidR="0082632F">
        <w:rPr>
          <w:lang w:val="en-US"/>
        </w:rPr>
        <w:t>perati</w:t>
      </w:r>
      <w:r w:rsidR="00EC7417">
        <w:rPr>
          <w:lang w:val="en-US"/>
        </w:rPr>
        <w:t>ng</w:t>
      </w:r>
      <w:r w:rsidR="0082632F">
        <w:rPr>
          <w:lang w:val="en-US"/>
        </w:rPr>
        <w:t xml:space="preserve"> system </w:t>
      </w:r>
      <w:r w:rsidR="00244EFA">
        <w:rPr>
          <w:lang w:val="en-US"/>
        </w:rPr>
        <w:t xml:space="preserve">and MATLAB </w:t>
      </w:r>
      <w:r w:rsidR="00EC7417">
        <w:rPr>
          <w:lang w:val="en-US"/>
        </w:rPr>
        <w:t>R</w:t>
      </w:r>
      <w:r w:rsidR="00244EFA">
        <w:rPr>
          <w:lang w:val="en-US"/>
        </w:rPr>
        <w:t>2010</w:t>
      </w:r>
      <w:r w:rsidR="00EC7417">
        <w:rPr>
          <w:lang w:val="en-US"/>
        </w:rPr>
        <w:t>b</w:t>
      </w:r>
      <w:r w:rsidR="00244EFA">
        <w:rPr>
          <w:lang w:val="en-US"/>
        </w:rPr>
        <w:t xml:space="preserve"> w</w:t>
      </w:r>
      <w:r w:rsidR="00EC7417">
        <w:rPr>
          <w:lang w:val="en-US"/>
        </w:rPr>
        <w:t>ere</w:t>
      </w:r>
      <w:r w:rsidR="00244EFA">
        <w:rPr>
          <w:lang w:val="en-US"/>
        </w:rPr>
        <w:t xml:space="preserve"> used.</w:t>
      </w:r>
    </w:p>
    <w:p w:rsidR="00A24A27" w:rsidRDefault="00A24A27">
      <w:pPr>
        <w:spacing w:after="200" w:line="276" w:lineRule="auto"/>
        <w:ind w:firstLine="0"/>
        <w:jc w:val="left"/>
        <w:rPr>
          <w:lang w:val="en-US" w:eastAsia="en-US" w:bidi="en-US"/>
        </w:rPr>
      </w:pPr>
      <w:r>
        <w:rPr>
          <w:lang w:val="en-US" w:eastAsia="en-US" w:bidi="en-US"/>
        </w:rPr>
        <w:br w:type="page"/>
      </w:r>
    </w:p>
    <w:p w:rsidR="007D190D" w:rsidRPr="005328B9" w:rsidRDefault="007D190D" w:rsidP="00E937C2">
      <w:pPr>
        <w:rPr>
          <w:b/>
          <w:u w:val="single"/>
          <w:lang w:val="en-US" w:eastAsia="en-US" w:bidi="en-US"/>
        </w:rPr>
      </w:pPr>
      <w:r w:rsidRPr="005328B9">
        <w:rPr>
          <w:b/>
          <w:u w:val="single"/>
          <w:lang w:val="en-US" w:eastAsia="en-US" w:bidi="en-US"/>
        </w:rPr>
        <w:lastRenderedPageBreak/>
        <w:t>First tests</w:t>
      </w:r>
    </w:p>
    <w:p w:rsidR="00C00564" w:rsidRDefault="00E43C32" w:rsidP="00E43C32">
      <w:pPr>
        <w:rPr>
          <w:lang w:val="en-US" w:eastAsia="en-US" w:bidi="en-US"/>
        </w:rPr>
      </w:pPr>
      <w:r w:rsidRPr="005328B9">
        <w:rPr>
          <w:lang w:val="en-US" w:eastAsia="en-US" w:bidi="en-US"/>
        </w:rPr>
        <w:t>First results of two tests with brighter pictures</w:t>
      </w:r>
      <w:r w:rsidR="00075143" w:rsidRPr="005328B9">
        <w:rPr>
          <w:lang w:val="en-US" w:eastAsia="en-US" w:bidi="en-US"/>
        </w:rPr>
        <w:t xml:space="preserve"> will be shown</w:t>
      </w:r>
      <w:r w:rsidRPr="005328B9">
        <w:rPr>
          <w:lang w:val="en-US" w:eastAsia="en-US" w:bidi="en-US"/>
        </w:rPr>
        <w:t xml:space="preserve">. The first one was done closer to the lights while the second one was done in a variety of distances and at various angles. </w:t>
      </w:r>
      <w:r w:rsidR="004F66FA" w:rsidRPr="004F66FA">
        <w:rPr>
          <w:lang w:val="en-US" w:eastAsia="en-US" w:bidi="en-US"/>
        </w:rPr>
        <w:t>. It should be remarked that the background of the lights was very complex according to a number of objects (red cones etc.) with a similar color as symbols indicated on the Signaling panel. Also the first two tests were done with wider color range for yellow color component.</w:t>
      </w:r>
    </w:p>
    <w:p w:rsidR="00C00564" w:rsidRPr="005328B9" w:rsidRDefault="00C00564" w:rsidP="00C00564">
      <w:pPr>
        <w:pStyle w:val="Titulek"/>
        <w:keepNext/>
        <w:ind w:firstLine="0"/>
        <w:jc w:val="center"/>
        <w:rPr>
          <w:lang w:val="en-US"/>
        </w:rPr>
      </w:pPr>
      <w:bookmarkStart w:id="23" w:name="_Ref298756728"/>
      <w:proofErr w:type="gramStart"/>
      <w:r w:rsidRPr="005328B9">
        <w:rPr>
          <w:lang w:val="en-US"/>
        </w:rPr>
        <w:t xml:space="preserve">Table </w:t>
      </w:r>
      <w:r w:rsidR="00DE24F4">
        <w:rPr>
          <w:lang w:val="en-US"/>
        </w:rPr>
        <w:fldChar w:fldCharType="begin"/>
      </w:r>
      <w:r w:rsidR="00DE24F4">
        <w:rPr>
          <w:lang w:val="en-US"/>
        </w:rPr>
        <w:instrText xml:space="preserve"> STYLEREF 1 \s </w:instrText>
      </w:r>
      <w:r w:rsidR="00DE24F4">
        <w:rPr>
          <w:lang w:val="en-US"/>
        </w:rPr>
        <w:fldChar w:fldCharType="separate"/>
      </w:r>
      <w:r w:rsidR="005A7733">
        <w:rPr>
          <w:noProof/>
          <w:lang w:val="en-US"/>
        </w:rPr>
        <w:t>4</w:t>
      </w:r>
      <w:r w:rsidR="00DE24F4">
        <w:rPr>
          <w:lang w:val="en-US"/>
        </w:rPr>
        <w:fldChar w:fldCharType="end"/>
      </w:r>
      <w:r w:rsidR="00DE24F4">
        <w:rPr>
          <w:lang w:val="en-US"/>
        </w:rPr>
        <w:t>.</w:t>
      </w:r>
      <w:proofErr w:type="gramEnd"/>
      <w:r w:rsidR="00DE24F4">
        <w:rPr>
          <w:lang w:val="en-US"/>
        </w:rPr>
        <w:fldChar w:fldCharType="begin"/>
      </w:r>
      <w:r w:rsidR="00DE24F4">
        <w:rPr>
          <w:lang w:val="en-US"/>
        </w:rPr>
        <w:instrText xml:space="preserve"> SEQ Table \* ARABIC \s 1 </w:instrText>
      </w:r>
      <w:r w:rsidR="00DE24F4">
        <w:rPr>
          <w:lang w:val="en-US"/>
        </w:rPr>
        <w:fldChar w:fldCharType="separate"/>
      </w:r>
      <w:r w:rsidR="005A7733">
        <w:rPr>
          <w:noProof/>
          <w:lang w:val="en-US"/>
        </w:rPr>
        <w:t>3</w:t>
      </w:r>
      <w:r w:rsidR="00DE24F4">
        <w:rPr>
          <w:lang w:val="en-US"/>
        </w:rPr>
        <w:fldChar w:fldCharType="end"/>
      </w:r>
      <w:bookmarkEnd w:id="23"/>
      <w:r w:rsidRPr="005328B9">
        <w:rPr>
          <w:lang w:val="en-US"/>
        </w:rPr>
        <w:t xml:space="preserve"> – Used color ranges values (obtained by testing approximately 2000 images)</w:t>
      </w:r>
    </w:p>
    <w:tbl>
      <w:tblPr>
        <w:tblStyle w:val="Mkatabulky"/>
        <w:tblW w:w="0" w:type="auto"/>
        <w:jc w:val="center"/>
        <w:tblInd w:w="817" w:type="dxa"/>
        <w:tblCellMar>
          <w:top w:w="28" w:type="dxa"/>
          <w:bottom w:w="28" w:type="dxa"/>
        </w:tblCellMar>
        <w:tblLook w:val="04A0" w:firstRow="1" w:lastRow="0" w:firstColumn="1" w:lastColumn="0" w:noHBand="0" w:noVBand="1"/>
      </w:tblPr>
      <w:tblGrid>
        <w:gridCol w:w="1486"/>
        <w:gridCol w:w="2303"/>
        <w:gridCol w:w="1742"/>
        <w:gridCol w:w="1742"/>
      </w:tblGrid>
      <w:tr w:rsidR="00C00564" w:rsidRPr="005328B9" w:rsidTr="00781880">
        <w:trPr>
          <w:jc w:val="center"/>
        </w:trPr>
        <w:tc>
          <w:tcPr>
            <w:tcW w:w="1486" w:type="dxa"/>
            <w:tcBorders>
              <w:right w:val="nil"/>
            </w:tcBorders>
            <w:vAlign w:val="center"/>
          </w:tcPr>
          <w:p w:rsidR="00C00564" w:rsidRPr="005328B9" w:rsidRDefault="00C00564" w:rsidP="00781880">
            <w:pPr>
              <w:spacing w:line="240" w:lineRule="auto"/>
              <w:ind w:firstLine="0"/>
              <w:jc w:val="left"/>
              <w:rPr>
                <w:lang w:val="en-US" w:eastAsia="en-US" w:bidi="en-US"/>
              </w:rPr>
            </w:pPr>
          </w:p>
        </w:tc>
        <w:tc>
          <w:tcPr>
            <w:tcW w:w="2303" w:type="dxa"/>
            <w:tcBorders>
              <w:left w:val="nil"/>
              <w:right w:val="nil"/>
            </w:tcBorders>
            <w:vAlign w:val="center"/>
          </w:tcPr>
          <w:p w:rsidR="00C00564" w:rsidRPr="005328B9" w:rsidRDefault="00C00564" w:rsidP="00781880">
            <w:pPr>
              <w:spacing w:line="240" w:lineRule="auto"/>
              <w:ind w:firstLine="0"/>
              <w:jc w:val="center"/>
              <w:rPr>
                <w:lang w:val="en-US" w:eastAsia="en-US" w:bidi="en-US"/>
              </w:rPr>
            </w:pPr>
            <w:r w:rsidRPr="005328B9">
              <w:rPr>
                <w:lang w:val="en-US" w:eastAsia="en-US" w:bidi="en-US"/>
              </w:rPr>
              <w:t>H</w:t>
            </w:r>
          </w:p>
        </w:tc>
        <w:tc>
          <w:tcPr>
            <w:tcW w:w="1742" w:type="dxa"/>
            <w:tcBorders>
              <w:left w:val="nil"/>
              <w:right w:val="nil"/>
            </w:tcBorders>
            <w:vAlign w:val="center"/>
          </w:tcPr>
          <w:p w:rsidR="00C00564" w:rsidRPr="005328B9" w:rsidRDefault="00C00564" w:rsidP="00781880">
            <w:pPr>
              <w:spacing w:line="240" w:lineRule="auto"/>
              <w:ind w:firstLine="0"/>
              <w:jc w:val="center"/>
              <w:rPr>
                <w:lang w:val="en-US" w:eastAsia="en-US" w:bidi="en-US"/>
              </w:rPr>
            </w:pPr>
            <w:r w:rsidRPr="005328B9">
              <w:rPr>
                <w:lang w:val="en-US" w:eastAsia="en-US" w:bidi="en-US"/>
              </w:rPr>
              <w:t>S</w:t>
            </w:r>
          </w:p>
        </w:tc>
        <w:tc>
          <w:tcPr>
            <w:tcW w:w="1742" w:type="dxa"/>
            <w:tcBorders>
              <w:left w:val="nil"/>
            </w:tcBorders>
            <w:vAlign w:val="center"/>
          </w:tcPr>
          <w:p w:rsidR="00C00564" w:rsidRPr="005328B9" w:rsidRDefault="00C00564" w:rsidP="00781880">
            <w:pPr>
              <w:spacing w:line="240" w:lineRule="auto"/>
              <w:ind w:firstLine="0"/>
              <w:jc w:val="center"/>
              <w:rPr>
                <w:lang w:val="en-US" w:eastAsia="en-US" w:bidi="en-US"/>
              </w:rPr>
            </w:pPr>
            <w:r w:rsidRPr="005328B9">
              <w:rPr>
                <w:lang w:val="en-US" w:eastAsia="en-US" w:bidi="en-US"/>
              </w:rPr>
              <w:t>V</w:t>
            </w:r>
          </w:p>
        </w:tc>
      </w:tr>
      <w:tr w:rsidR="00C00564" w:rsidRPr="005328B9" w:rsidTr="00781880">
        <w:trPr>
          <w:jc w:val="center"/>
        </w:trPr>
        <w:tc>
          <w:tcPr>
            <w:tcW w:w="1486" w:type="dxa"/>
            <w:tcBorders>
              <w:right w:val="nil"/>
            </w:tcBorders>
            <w:vAlign w:val="center"/>
          </w:tcPr>
          <w:p w:rsidR="00C00564" w:rsidRPr="002111D0" w:rsidRDefault="00C00564" w:rsidP="00781880">
            <w:pPr>
              <w:spacing w:line="240" w:lineRule="auto"/>
              <w:ind w:firstLine="0"/>
              <w:jc w:val="left"/>
              <w:rPr>
                <w:sz w:val="22"/>
                <w:szCs w:val="22"/>
                <w:lang w:val="en-US" w:eastAsia="en-US" w:bidi="en-US"/>
              </w:rPr>
            </w:pPr>
            <w:r w:rsidRPr="002111D0">
              <w:rPr>
                <w:sz w:val="22"/>
                <w:szCs w:val="22"/>
                <w:lang w:val="en-US" w:eastAsia="en-US" w:bidi="en-US"/>
              </w:rPr>
              <w:t>red</w:t>
            </w:r>
          </w:p>
        </w:tc>
        <w:tc>
          <w:tcPr>
            <w:tcW w:w="2303" w:type="dxa"/>
            <w:tcBorders>
              <w:left w:val="nil"/>
              <w:right w:val="nil"/>
            </w:tcBorders>
            <w:vAlign w:val="center"/>
          </w:tcPr>
          <w:p w:rsidR="00C00564" w:rsidRPr="002111D0" w:rsidRDefault="00BD667E" w:rsidP="00BD667E">
            <w:pPr>
              <w:spacing w:line="240" w:lineRule="auto"/>
              <w:ind w:firstLine="0"/>
              <w:jc w:val="center"/>
              <w:rPr>
                <w:sz w:val="22"/>
                <w:szCs w:val="22"/>
                <w:lang w:val="en-US" w:eastAsia="en-US" w:bidi="en-US"/>
              </w:rPr>
            </w:pPr>
            <w:r>
              <w:rPr>
                <w:sz w:val="22"/>
                <w:szCs w:val="22"/>
                <w:lang w:val="en-US" w:eastAsia="en-US" w:bidi="en-US"/>
              </w:rPr>
              <w:t>0</w:t>
            </w:r>
            <w:r w:rsidR="00C00564" w:rsidRPr="002111D0">
              <w:rPr>
                <w:sz w:val="22"/>
                <w:szCs w:val="22"/>
                <w:lang w:val="en-US" w:eastAsia="en-US" w:bidi="en-US"/>
              </w:rPr>
              <w:t xml:space="preserve"> - 0.07 &amp; 0.96 - 1</w:t>
            </w:r>
          </w:p>
        </w:tc>
        <w:tc>
          <w:tcPr>
            <w:tcW w:w="1742" w:type="dxa"/>
            <w:tcBorders>
              <w:left w:val="nil"/>
              <w:right w:val="nil"/>
            </w:tcBorders>
            <w:vAlign w:val="center"/>
          </w:tcPr>
          <w:p w:rsidR="00C00564" w:rsidRPr="002111D0" w:rsidRDefault="00C00564" w:rsidP="00781880">
            <w:pPr>
              <w:spacing w:line="240" w:lineRule="auto"/>
              <w:ind w:firstLine="0"/>
              <w:jc w:val="center"/>
              <w:rPr>
                <w:sz w:val="22"/>
                <w:szCs w:val="22"/>
                <w:lang w:val="en-US" w:eastAsia="en-US" w:bidi="en-US"/>
              </w:rPr>
            </w:pPr>
            <w:r w:rsidRPr="002111D0">
              <w:rPr>
                <w:sz w:val="22"/>
                <w:szCs w:val="22"/>
                <w:lang w:val="en-US" w:eastAsia="en-US" w:bidi="en-US"/>
              </w:rPr>
              <w:t>&gt; 0.6</w:t>
            </w:r>
          </w:p>
        </w:tc>
        <w:tc>
          <w:tcPr>
            <w:tcW w:w="1742" w:type="dxa"/>
            <w:tcBorders>
              <w:left w:val="nil"/>
            </w:tcBorders>
            <w:vAlign w:val="center"/>
          </w:tcPr>
          <w:p w:rsidR="00C00564" w:rsidRPr="002111D0" w:rsidRDefault="00C00564" w:rsidP="00781880">
            <w:pPr>
              <w:spacing w:line="240" w:lineRule="auto"/>
              <w:ind w:firstLine="0"/>
              <w:jc w:val="center"/>
              <w:rPr>
                <w:sz w:val="22"/>
                <w:szCs w:val="22"/>
                <w:lang w:val="en-US" w:eastAsia="en-US" w:bidi="en-US"/>
              </w:rPr>
            </w:pPr>
            <w:r w:rsidRPr="002111D0">
              <w:rPr>
                <w:sz w:val="22"/>
                <w:szCs w:val="22"/>
                <w:lang w:val="en-US" w:eastAsia="en-US" w:bidi="en-US"/>
              </w:rPr>
              <w:t>&gt; 0.4</w:t>
            </w:r>
          </w:p>
        </w:tc>
      </w:tr>
      <w:tr w:rsidR="00C00564" w:rsidRPr="005328B9" w:rsidTr="00781880">
        <w:trPr>
          <w:jc w:val="center"/>
        </w:trPr>
        <w:tc>
          <w:tcPr>
            <w:tcW w:w="1486" w:type="dxa"/>
            <w:tcBorders>
              <w:right w:val="nil"/>
            </w:tcBorders>
            <w:vAlign w:val="center"/>
          </w:tcPr>
          <w:p w:rsidR="00C00564" w:rsidRPr="002111D0" w:rsidRDefault="00C00564" w:rsidP="00781880">
            <w:pPr>
              <w:spacing w:line="240" w:lineRule="auto"/>
              <w:ind w:firstLine="0"/>
              <w:jc w:val="left"/>
              <w:rPr>
                <w:sz w:val="22"/>
                <w:szCs w:val="22"/>
                <w:lang w:val="en-US" w:eastAsia="en-US" w:bidi="en-US"/>
              </w:rPr>
            </w:pPr>
            <w:r w:rsidRPr="002111D0">
              <w:rPr>
                <w:sz w:val="22"/>
                <w:szCs w:val="22"/>
                <w:lang w:val="en-US" w:eastAsia="en-US" w:bidi="en-US"/>
              </w:rPr>
              <w:t>green</w:t>
            </w:r>
          </w:p>
        </w:tc>
        <w:tc>
          <w:tcPr>
            <w:tcW w:w="2303" w:type="dxa"/>
            <w:tcBorders>
              <w:left w:val="nil"/>
              <w:right w:val="nil"/>
            </w:tcBorders>
            <w:vAlign w:val="center"/>
          </w:tcPr>
          <w:p w:rsidR="00C00564" w:rsidRPr="002111D0" w:rsidRDefault="00C00564" w:rsidP="00781880">
            <w:pPr>
              <w:spacing w:line="240" w:lineRule="auto"/>
              <w:ind w:firstLine="0"/>
              <w:jc w:val="center"/>
              <w:rPr>
                <w:sz w:val="22"/>
                <w:szCs w:val="22"/>
                <w:lang w:val="en-US" w:eastAsia="en-US" w:bidi="en-US"/>
              </w:rPr>
            </w:pPr>
            <w:r w:rsidRPr="002111D0">
              <w:rPr>
                <w:sz w:val="22"/>
                <w:szCs w:val="22"/>
                <w:lang w:val="en-US" w:eastAsia="en-US" w:bidi="en-US"/>
              </w:rPr>
              <w:t>0.26 - 0.54</w:t>
            </w:r>
          </w:p>
        </w:tc>
        <w:tc>
          <w:tcPr>
            <w:tcW w:w="1742" w:type="dxa"/>
            <w:tcBorders>
              <w:left w:val="nil"/>
              <w:right w:val="nil"/>
            </w:tcBorders>
            <w:vAlign w:val="center"/>
          </w:tcPr>
          <w:p w:rsidR="00C00564" w:rsidRPr="002111D0" w:rsidRDefault="00C00564" w:rsidP="00781880">
            <w:pPr>
              <w:spacing w:line="240" w:lineRule="auto"/>
              <w:ind w:firstLine="0"/>
              <w:jc w:val="center"/>
              <w:rPr>
                <w:sz w:val="22"/>
                <w:szCs w:val="22"/>
                <w:lang w:val="en-US" w:eastAsia="en-US" w:bidi="en-US"/>
              </w:rPr>
            </w:pPr>
            <w:r w:rsidRPr="002111D0">
              <w:rPr>
                <w:sz w:val="22"/>
                <w:szCs w:val="22"/>
                <w:lang w:val="en-US" w:eastAsia="en-US" w:bidi="en-US"/>
              </w:rPr>
              <w:t>&gt; 0.4</w:t>
            </w:r>
          </w:p>
        </w:tc>
        <w:tc>
          <w:tcPr>
            <w:tcW w:w="1742" w:type="dxa"/>
            <w:tcBorders>
              <w:left w:val="nil"/>
            </w:tcBorders>
            <w:vAlign w:val="center"/>
          </w:tcPr>
          <w:p w:rsidR="00C00564" w:rsidRPr="002111D0" w:rsidRDefault="00C00564" w:rsidP="00781880">
            <w:pPr>
              <w:spacing w:line="240" w:lineRule="auto"/>
              <w:ind w:firstLine="0"/>
              <w:jc w:val="center"/>
              <w:rPr>
                <w:sz w:val="22"/>
                <w:szCs w:val="22"/>
                <w:lang w:val="en-US" w:eastAsia="en-US" w:bidi="en-US"/>
              </w:rPr>
            </w:pPr>
            <w:r w:rsidRPr="002111D0">
              <w:rPr>
                <w:sz w:val="22"/>
                <w:szCs w:val="22"/>
                <w:lang w:val="en-US" w:eastAsia="en-US" w:bidi="en-US"/>
              </w:rPr>
              <w:t>&gt; 0.4</w:t>
            </w:r>
          </w:p>
        </w:tc>
      </w:tr>
      <w:tr w:rsidR="00C00564" w:rsidRPr="005328B9" w:rsidTr="00781880">
        <w:trPr>
          <w:jc w:val="center"/>
        </w:trPr>
        <w:tc>
          <w:tcPr>
            <w:tcW w:w="1486" w:type="dxa"/>
            <w:tcBorders>
              <w:right w:val="nil"/>
            </w:tcBorders>
            <w:vAlign w:val="center"/>
          </w:tcPr>
          <w:p w:rsidR="00C00564" w:rsidRPr="002111D0" w:rsidRDefault="00C00564" w:rsidP="00781880">
            <w:pPr>
              <w:spacing w:line="240" w:lineRule="auto"/>
              <w:ind w:firstLine="0"/>
              <w:jc w:val="left"/>
              <w:rPr>
                <w:sz w:val="22"/>
                <w:szCs w:val="22"/>
                <w:lang w:val="en-US" w:eastAsia="en-US" w:bidi="en-US"/>
              </w:rPr>
            </w:pPr>
            <w:r w:rsidRPr="002111D0">
              <w:rPr>
                <w:sz w:val="22"/>
                <w:szCs w:val="22"/>
                <w:lang w:val="en-US" w:eastAsia="en-US" w:bidi="en-US"/>
              </w:rPr>
              <w:t>yellow</w:t>
            </w:r>
          </w:p>
        </w:tc>
        <w:tc>
          <w:tcPr>
            <w:tcW w:w="2303" w:type="dxa"/>
            <w:tcBorders>
              <w:left w:val="nil"/>
              <w:right w:val="nil"/>
            </w:tcBorders>
            <w:vAlign w:val="center"/>
          </w:tcPr>
          <w:p w:rsidR="00C00564" w:rsidRPr="002111D0" w:rsidRDefault="00C00564" w:rsidP="00C00564">
            <w:pPr>
              <w:spacing w:line="240" w:lineRule="auto"/>
              <w:ind w:firstLine="0"/>
              <w:jc w:val="center"/>
              <w:rPr>
                <w:sz w:val="22"/>
                <w:szCs w:val="22"/>
                <w:lang w:val="en-US" w:eastAsia="en-US" w:bidi="en-US"/>
              </w:rPr>
            </w:pPr>
            <w:r w:rsidRPr="002111D0">
              <w:rPr>
                <w:sz w:val="22"/>
                <w:szCs w:val="22"/>
                <w:lang w:val="en-US" w:eastAsia="en-US" w:bidi="en-US"/>
              </w:rPr>
              <w:t>0.1</w:t>
            </w:r>
            <w:r>
              <w:rPr>
                <w:sz w:val="22"/>
                <w:szCs w:val="22"/>
                <w:lang w:val="en-US" w:eastAsia="en-US" w:bidi="en-US"/>
              </w:rPr>
              <w:t>1</w:t>
            </w:r>
            <w:r w:rsidRPr="002111D0">
              <w:rPr>
                <w:sz w:val="22"/>
                <w:szCs w:val="22"/>
                <w:lang w:val="en-US" w:eastAsia="en-US" w:bidi="en-US"/>
              </w:rPr>
              <w:t xml:space="preserve"> - 0.2</w:t>
            </w:r>
          </w:p>
        </w:tc>
        <w:tc>
          <w:tcPr>
            <w:tcW w:w="1742" w:type="dxa"/>
            <w:tcBorders>
              <w:left w:val="nil"/>
              <w:right w:val="nil"/>
            </w:tcBorders>
            <w:vAlign w:val="center"/>
          </w:tcPr>
          <w:p w:rsidR="00C00564" w:rsidRPr="002111D0" w:rsidRDefault="00C00564" w:rsidP="00781880">
            <w:pPr>
              <w:spacing w:line="240" w:lineRule="auto"/>
              <w:ind w:firstLine="0"/>
              <w:jc w:val="center"/>
              <w:rPr>
                <w:sz w:val="22"/>
                <w:szCs w:val="22"/>
                <w:lang w:val="en-US" w:eastAsia="en-US" w:bidi="en-US"/>
              </w:rPr>
            </w:pPr>
            <w:r w:rsidRPr="002111D0">
              <w:rPr>
                <w:sz w:val="22"/>
                <w:szCs w:val="22"/>
                <w:lang w:val="en-US" w:eastAsia="en-US" w:bidi="en-US"/>
              </w:rPr>
              <w:t>&gt; 0.5</w:t>
            </w:r>
          </w:p>
        </w:tc>
        <w:tc>
          <w:tcPr>
            <w:tcW w:w="1742" w:type="dxa"/>
            <w:tcBorders>
              <w:left w:val="nil"/>
            </w:tcBorders>
            <w:vAlign w:val="center"/>
          </w:tcPr>
          <w:p w:rsidR="00C00564" w:rsidRPr="002111D0" w:rsidRDefault="00C00564" w:rsidP="00781880">
            <w:pPr>
              <w:spacing w:line="240" w:lineRule="auto"/>
              <w:ind w:firstLine="0"/>
              <w:jc w:val="center"/>
              <w:rPr>
                <w:sz w:val="22"/>
                <w:szCs w:val="22"/>
                <w:lang w:val="en-US" w:eastAsia="en-US" w:bidi="en-US"/>
              </w:rPr>
            </w:pPr>
            <w:r w:rsidRPr="002111D0">
              <w:rPr>
                <w:sz w:val="22"/>
                <w:szCs w:val="22"/>
                <w:lang w:val="en-US" w:eastAsia="en-US" w:bidi="en-US"/>
              </w:rPr>
              <w:t>&gt; 0.4</w:t>
            </w:r>
          </w:p>
        </w:tc>
      </w:tr>
    </w:tbl>
    <w:p w:rsidR="003A7B93" w:rsidRDefault="003A7B93" w:rsidP="00E43C32">
      <w:pPr>
        <w:rPr>
          <w:lang w:val="en-US" w:eastAsia="en-US" w:bidi="en-US"/>
        </w:rPr>
      </w:pPr>
    </w:p>
    <w:p w:rsidR="001B0127" w:rsidRDefault="001B0127" w:rsidP="001B0127">
      <w:pPr>
        <w:rPr>
          <w:lang w:val="en-US"/>
        </w:rPr>
      </w:pPr>
      <w:r>
        <w:rPr>
          <w:lang w:val="en-US"/>
        </w:rPr>
        <w:t xml:space="preserve">Overall </w:t>
      </w:r>
      <w:r w:rsidRPr="005328B9">
        <w:rPr>
          <w:lang w:val="en-US"/>
        </w:rPr>
        <w:t>110 images were captured</w:t>
      </w:r>
      <w:r w:rsidRPr="00C14507">
        <w:rPr>
          <w:lang w:val="en-US"/>
        </w:rPr>
        <w:t xml:space="preserve"> </w:t>
      </w:r>
      <w:r>
        <w:rPr>
          <w:lang w:val="en-US"/>
        </w:rPr>
        <w:t>i</w:t>
      </w:r>
      <w:r w:rsidRPr="005328B9">
        <w:rPr>
          <w:lang w:val="en-US"/>
        </w:rPr>
        <w:t xml:space="preserve">n the first test. One image from four without any symbol was recognized as a red (see </w:t>
      </w:r>
      <w:r w:rsidRPr="005328B9">
        <w:rPr>
          <w:lang w:val="en-US"/>
        </w:rPr>
        <w:fldChar w:fldCharType="begin"/>
      </w:r>
      <w:r w:rsidRPr="005328B9">
        <w:rPr>
          <w:lang w:val="en-US"/>
        </w:rPr>
        <w:instrText xml:space="preserve"> REF _Ref295206479 \h </w:instrText>
      </w:r>
      <w:r w:rsidRPr="005328B9">
        <w:rPr>
          <w:lang w:val="en-US"/>
        </w:rPr>
      </w:r>
      <w:r w:rsidRPr="005328B9">
        <w:rPr>
          <w:lang w:val="en-US"/>
        </w:rPr>
        <w:fldChar w:fldCharType="separate"/>
      </w:r>
      <w:r w:rsidR="005A7733" w:rsidRPr="005328B9">
        <w:rPr>
          <w:lang w:val="en-US"/>
        </w:rPr>
        <w:t xml:space="preserve">Figure </w:t>
      </w:r>
      <w:r w:rsidR="005A7733">
        <w:rPr>
          <w:noProof/>
          <w:lang w:val="en-US"/>
        </w:rPr>
        <w:t>4</w:t>
      </w:r>
      <w:r w:rsidR="005A7733">
        <w:rPr>
          <w:lang w:val="en-US"/>
        </w:rPr>
        <w:t>.</w:t>
      </w:r>
      <w:r w:rsidR="005A7733">
        <w:rPr>
          <w:noProof/>
          <w:lang w:val="en-US"/>
        </w:rPr>
        <w:t>6</w:t>
      </w:r>
      <w:r w:rsidRPr="005328B9">
        <w:rPr>
          <w:lang w:val="en-US"/>
        </w:rPr>
        <w:fldChar w:fldCharType="end"/>
      </w:r>
      <w:r w:rsidRPr="005328B9">
        <w:rPr>
          <w:lang w:val="en-US"/>
        </w:rPr>
        <w:t xml:space="preserve">). Four images from forty four Red &amp; Green symbols were recognized as a red (see </w:t>
      </w:r>
      <w:r w:rsidRPr="005328B9">
        <w:rPr>
          <w:lang w:val="en-US"/>
        </w:rPr>
        <w:fldChar w:fldCharType="begin"/>
      </w:r>
      <w:r w:rsidRPr="005328B9">
        <w:rPr>
          <w:lang w:val="en-US"/>
        </w:rPr>
        <w:instrText xml:space="preserve"> REF _Ref295206609 \h </w:instrText>
      </w:r>
      <w:r w:rsidRPr="005328B9">
        <w:rPr>
          <w:lang w:val="en-US"/>
        </w:rPr>
      </w:r>
      <w:r w:rsidRPr="005328B9">
        <w:rPr>
          <w:lang w:val="en-US"/>
        </w:rPr>
        <w:fldChar w:fldCharType="separate"/>
      </w:r>
      <w:r w:rsidR="005A7733" w:rsidRPr="005328B9">
        <w:rPr>
          <w:lang w:val="en-US"/>
        </w:rPr>
        <w:t xml:space="preserve">Figure </w:t>
      </w:r>
      <w:r w:rsidR="005A7733">
        <w:rPr>
          <w:noProof/>
          <w:lang w:val="en-US"/>
        </w:rPr>
        <w:t>4</w:t>
      </w:r>
      <w:r w:rsidR="005A7733">
        <w:rPr>
          <w:lang w:val="en-US"/>
        </w:rPr>
        <w:t>.</w:t>
      </w:r>
      <w:r w:rsidR="005A7733">
        <w:rPr>
          <w:noProof/>
          <w:lang w:val="en-US"/>
        </w:rPr>
        <w:t>7</w:t>
      </w:r>
      <w:r w:rsidRPr="005328B9">
        <w:rPr>
          <w:lang w:val="en-US"/>
        </w:rPr>
        <w:fldChar w:fldCharType="end"/>
      </w:r>
      <w:r w:rsidRPr="005328B9">
        <w:rPr>
          <w:lang w:val="en-US"/>
        </w:rPr>
        <w:t xml:space="preserve">). </w:t>
      </w:r>
      <w:r>
        <w:rPr>
          <w:lang w:val="en-US"/>
        </w:rPr>
        <w:t xml:space="preserve">The rest of the tested images were recognized well. </w:t>
      </w:r>
      <w:r w:rsidRPr="005328B9">
        <w:rPr>
          <w:lang w:val="en-US"/>
        </w:rPr>
        <w:t>Complete results can be found in the appendix.</w:t>
      </w:r>
      <w:r>
        <w:rPr>
          <w:lang w:val="en-US"/>
        </w:rPr>
        <w:t xml:space="preserve"> On the next page the </w:t>
      </w:r>
      <w:r>
        <w:rPr>
          <w:lang w:val="en-US"/>
        </w:rPr>
        <w:fldChar w:fldCharType="begin"/>
      </w:r>
      <w:r>
        <w:rPr>
          <w:lang w:val="en-US"/>
        </w:rPr>
        <w:instrText xml:space="preserve"> REF _Ref299354092 \h </w:instrText>
      </w:r>
      <w:r>
        <w:rPr>
          <w:lang w:val="en-US"/>
        </w:rPr>
      </w:r>
      <w:r>
        <w:rPr>
          <w:lang w:val="en-US"/>
        </w:rPr>
        <w:fldChar w:fldCharType="separate"/>
      </w:r>
      <w:r w:rsidR="005A7733" w:rsidRPr="00A615F9">
        <w:rPr>
          <w:lang w:val="en-US"/>
        </w:rPr>
        <w:t xml:space="preserve">Table </w:t>
      </w:r>
      <w:r w:rsidR="005A7733">
        <w:rPr>
          <w:noProof/>
          <w:lang w:val="en-US"/>
        </w:rPr>
        <w:t>4</w:t>
      </w:r>
      <w:r w:rsidR="005A7733">
        <w:rPr>
          <w:lang w:val="en-US"/>
        </w:rPr>
        <w:t>.</w:t>
      </w:r>
      <w:r w:rsidR="005A7733">
        <w:rPr>
          <w:noProof/>
          <w:lang w:val="en-US"/>
        </w:rPr>
        <w:t>4</w:t>
      </w:r>
      <w:r>
        <w:rPr>
          <w:lang w:val="en-US"/>
        </w:rPr>
        <w:fldChar w:fldCharType="end"/>
      </w:r>
      <w:r>
        <w:rPr>
          <w:lang w:val="en-US"/>
        </w:rPr>
        <w:t xml:space="preserve"> shows summary of results.</w:t>
      </w:r>
    </w:p>
    <w:p w:rsidR="001B0127" w:rsidRPr="005328B9" w:rsidRDefault="001B0127" w:rsidP="00E43C32">
      <w:pPr>
        <w:rPr>
          <w:lang w:val="en-US" w:eastAsia="en-US" w:bidi="en-US"/>
        </w:rPr>
      </w:pPr>
    </w:p>
    <w:p w:rsidR="00737E6F" w:rsidRPr="005328B9" w:rsidRDefault="00737E6F" w:rsidP="00737E6F">
      <w:pPr>
        <w:keepNext/>
        <w:ind w:firstLine="0"/>
        <w:rPr>
          <w:lang w:val="en-US"/>
        </w:rPr>
      </w:pPr>
      <w:r w:rsidRPr="005328B9">
        <w:rPr>
          <w:noProof/>
        </w:rPr>
        <w:drawing>
          <wp:inline distT="0" distB="0" distL="0" distR="0" wp14:anchorId="72D256F8" wp14:editId="0A5F6A06">
            <wp:extent cx="5760720" cy="2801354"/>
            <wp:effectExtent l="0" t="0" r="11430" b="18415"/>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37E6F" w:rsidRDefault="00737E6F" w:rsidP="0070110A">
      <w:pPr>
        <w:pStyle w:val="Titulek"/>
        <w:ind w:firstLine="0"/>
        <w:jc w:val="center"/>
        <w:rPr>
          <w:lang w:val="en-US"/>
        </w:rPr>
      </w:pPr>
      <w:proofErr w:type="gramStart"/>
      <w:r w:rsidRPr="005328B9">
        <w:rPr>
          <w:lang w:val="en-US"/>
        </w:rPr>
        <w:t xml:space="preserve">Figure </w:t>
      </w:r>
      <w:r w:rsidR="005A7733">
        <w:rPr>
          <w:lang w:val="en-US"/>
        </w:rPr>
        <w:fldChar w:fldCharType="begin"/>
      </w:r>
      <w:r w:rsidR="005A7733">
        <w:rPr>
          <w:lang w:val="en-US"/>
        </w:rPr>
        <w:instrText xml:space="preserve"> STYLEREF 1 \s </w:instrText>
      </w:r>
      <w:r w:rsidR="005A7733">
        <w:rPr>
          <w:lang w:val="en-US"/>
        </w:rPr>
        <w:fldChar w:fldCharType="separate"/>
      </w:r>
      <w:r w:rsidR="005A7733">
        <w:rPr>
          <w:noProof/>
          <w:lang w:val="en-US"/>
        </w:rPr>
        <w:t>4</w:t>
      </w:r>
      <w:r w:rsidR="005A7733">
        <w:rPr>
          <w:lang w:val="en-US"/>
        </w:rPr>
        <w:fldChar w:fldCharType="end"/>
      </w:r>
      <w:r w:rsidR="005A7733">
        <w:rPr>
          <w:lang w:val="en-US"/>
        </w:rPr>
        <w:t>.</w:t>
      </w:r>
      <w:proofErr w:type="gramEnd"/>
      <w:r w:rsidR="005A7733">
        <w:rPr>
          <w:lang w:val="en-US"/>
        </w:rPr>
        <w:fldChar w:fldCharType="begin"/>
      </w:r>
      <w:r w:rsidR="005A7733">
        <w:rPr>
          <w:lang w:val="en-US"/>
        </w:rPr>
        <w:instrText xml:space="preserve"> SEQ Figure \* ARABIC \s 1 </w:instrText>
      </w:r>
      <w:r w:rsidR="005A7733">
        <w:rPr>
          <w:lang w:val="en-US"/>
        </w:rPr>
        <w:fldChar w:fldCharType="separate"/>
      </w:r>
      <w:r w:rsidR="005A7733">
        <w:rPr>
          <w:noProof/>
          <w:lang w:val="en-US"/>
        </w:rPr>
        <w:t>5</w:t>
      </w:r>
      <w:r w:rsidR="005A7733">
        <w:rPr>
          <w:lang w:val="en-US"/>
        </w:rPr>
        <w:fldChar w:fldCharType="end"/>
      </w:r>
      <w:r w:rsidRPr="005328B9">
        <w:rPr>
          <w:lang w:val="en-US"/>
        </w:rPr>
        <w:t xml:space="preserve"> – Results of the firs</w:t>
      </w:r>
      <w:r w:rsidR="003A38EB" w:rsidRPr="005328B9">
        <w:rPr>
          <w:lang w:val="en-US"/>
        </w:rPr>
        <w:t>t</w:t>
      </w:r>
      <w:r w:rsidRPr="005328B9">
        <w:rPr>
          <w:lang w:val="en-US"/>
        </w:rPr>
        <w:t xml:space="preserve"> test</w:t>
      </w:r>
      <w:r w:rsidR="00172E9A">
        <w:rPr>
          <w:lang w:val="en-US"/>
        </w:rPr>
        <w:t xml:space="preserve"> </w:t>
      </w:r>
      <w:r w:rsidR="007A2DD5">
        <w:rPr>
          <w:lang w:val="en-US"/>
        </w:rPr>
        <w:t>(0526)</w:t>
      </w:r>
      <w:r w:rsidR="00C901F1" w:rsidRPr="005328B9">
        <w:rPr>
          <w:lang w:val="en-US"/>
        </w:rPr>
        <w:t xml:space="preserve"> using 110 images</w:t>
      </w:r>
    </w:p>
    <w:p w:rsidR="00A821FD" w:rsidRPr="005328B9" w:rsidRDefault="00A821FD" w:rsidP="00A821FD">
      <w:pPr>
        <w:rPr>
          <w:lang w:val="en-US"/>
        </w:rPr>
      </w:pPr>
    </w:p>
    <w:p w:rsidR="0091731A" w:rsidRDefault="0091731A" w:rsidP="006C57AC">
      <w:pPr>
        <w:rPr>
          <w:lang w:val="en-US"/>
        </w:rPr>
      </w:pPr>
    </w:p>
    <w:p w:rsidR="0091731A" w:rsidRDefault="0091731A" w:rsidP="006C57AC">
      <w:pPr>
        <w:rPr>
          <w:lang w:val="en-US"/>
        </w:rPr>
      </w:pPr>
    </w:p>
    <w:p w:rsidR="00A24A27" w:rsidRPr="00A615F9" w:rsidRDefault="00A24A27" w:rsidP="00A24A27">
      <w:pPr>
        <w:pStyle w:val="Titulek"/>
        <w:keepNext/>
        <w:ind w:firstLine="0"/>
        <w:jc w:val="center"/>
        <w:rPr>
          <w:lang w:val="en-US"/>
        </w:rPr>
      </w:pPr>
      <w:bookmarkStart w:id="24" w:name="_Ref299354092"/>
      <w:bookmarkStart w:id="25" w:name="_Ref299354088"/>
      <w:proofErr w:type="gramStart"/>
      <w:r w:rsidRPr="00A615F9">
        <w:rPr>
          <w:lang w:val="en-US"/>
        </w:rPr>
        <w:lastRenderedPageBreak/>
        <w:t xml:space="preserve">Table </w:t>
      </w:r>
      <w:r w:rsidR="00DE24F4">
        <w:rPr>
          <w:lang w:val="en-US"/>
        </w:rPr>
        <w:fldChar w:fldCharType="begin"/>
      </w:r>
      <w:r w:rsidR="00DE24F4">
        <w:rPr>
          <w:lang w:val="en-US"/>
        </w:rPr>
        <w:instrText xml:space="preserve"> STYLEREF 1 \s </w:instrText>
      </w:r>
      <w:r w:rsidR="00DE24F4">
        <w:rPr>
          <w:lang w:val="en-US"/>
        </w:rPr>
        <w:fldChar w:fldCharType="separate"/>
      </w:r>
      <w:r w:rsidR="005A7733">
        <w:rPr>
          <w:noProof/>
          <w:lang w:val="en-US"/>
        </w:rPr>
        <w:t>4</w:t>
      </w:r>
      <w:r w:rsidR="00DE24F4">
        <w:rPr>
          <w:lang w:val="en-US"/>
        </w:rPr>
        <w:fldChar w:fldCharType="end"/>
      </w:r>
      <w:r w:rsidR="00DE24F4">
        <w:rPr>
          <w:lang w:val="en-US"/>
        </w:rPr>
        <w:t>.</w:t>
      </w:r>
      <w:proofErr w:type="gramEnd"/>
      <w:r w:rsidR="00DE24F4">
        <w:rPr>
          <w:lang w:val="en-US"/>
        </w:rPr>
        <w:fldChar w:fldCharType="begin"/>
      </w:r>
      <w:r w:rsidR="00DE24F4">
        <w:rPr>
          <w:lang w:val="en-US"/>
        </w:rPr>
        <w:instrText xml:space="preserve"> SEQ Table \* ARABIC \s 1 </w:instrText>
      </w:r>
      <w:r w:rsidR="00DE24F4">
        <w:rPr>
          <w:lang w:val="en-US"/>
        </w:rPr>
        <w:fldChar w:fldCharType="separate"/>
      </w:r>
      <w:r w:rsidR="005A7733">
        <w:rPr>
          <w:noProof/>
          <w:lang w:val="en-US"/>
        </w:rPr>
        <w:t>4</w:t>
      </w:r>
      <w:r w:rsidR="00DE24F4">
        <w:rPr>
          <w:lang w:val="en-US"/>
        </w:rPr>
        <w:fldChar w:fldCharType="end"/>
      </w:r>
      <w:bookmarkEnd w:id="24"/>
      <w:r w:rsidRPr="00A615F9">
        <w:rPr>
          <w:lang w:val="en-US"/>
        </w:rPr>
        <w:t xml:space="preserve"> Results of the </w:t>
      </w:r>
      <w:r w:rsidR="00A60919">
        <w:rPr>
          <w:lang w:val="en-US"/>
        </w:rPr>
        <w:t>first</w:t>
      </w:r>
      <w:r w:rsidRPr="00A615F9">
        <w:rPr>
          <w:lang w:val="en-US"/>
        </w:rPr>
        <w:t xml:space="preserve"> </w:t>
      </w:r>
      <w:r w:rsidR="007A2DD5">
        <w:rPr>
          <w:lang w:val="en-US"/>
        </w:rPr>
        <w:t xml:space="preserve">(0526) </w:t>
      </w:r>
      <w:r w:rsidRPr="00A615F9">
        <w:rPr>
          <w:lang w:val="en-US"/>
        </w:rPr>
        <w:t>test</w:t>
      </w:r>
      <w:bookmarkEnd w:id="25"/>
    </w:p>
    <w:tbl>
      <w:tblPr>
        <w:tblStyle w:val="Mkatabulky"/>
        <w:tblW w:w="0" w:type="auto"/>
        <w:jc w:val="center"/>
        <w:tblLook w:val="04A0" w:firstRow="1" w:lastRow="0" w:firstColumn="1" w:lastColumn="0" w:noHBand="0" w:noVBand="1"/>
      </w:tblPr>
      <w:tblGrid>
        <w:gridCol w:w="859"/>
        <w:gridCol w:w="877"/>
        <w:gridCol w:w="877"/>
        <w:gridCol w:w="877"/>
        <w:gridCol w:w="869"/>
        <w:gridCol w:w="950"/>
        <w:gridCol w:w="837"/>
        <w:gridCol w:w="883"/>
        <w:gridCol w:w="830"/>
      </w:tblGrid>
      <w:tr w:rsidR="00A24A27" w:rsidTr="00675BB5">
        <w:trPr>
          <w:jc w:val="center"/>
        </w:trPr>
        <w:tc>
          <w:tcPr>
            <w:tcW w:w="6146" w:type="dxa"/>
            <w:gridSpan w:val="7"/>
            <w:tcBorders>
              <w:bottom w:val="single" w:sz="4" w:space="0" w:color="auto"/>
            </w:tcBorders>
            <w:vAlign w:val="center"/>
          </w:tcPr>
          <w:p w:rsidR="00A24A27" w:rsidRPr="002111D0" w:rsidRDefault="00A24A27" w:rsidP="00675BB5">
            <w:pPr>
              <w:spacing w:line="240" w:lineRule="auto"/>
              <w:ind w:firstLine="0"/>
              <w:jc w:val="center"/>
              <w:rPr>
                <w:b/>
                <w:sz w:val="22"/>
                <w:szCs w:val="22"/>
                <w:lang w:val="en-US"/>
              </w:rPr>
            </w:pPr>
            <w:r w:rsidRPr="002111D0">
              <w:rPr>
                <w:b/>
                <w:sz w:val="22"/>
                <w:szCs w:val="22"/>
                <w:lang w:val="en-US"/>
              </w:rPr>
              <w:t>Tested Images</w:t>
            </w:r>
          </w:p>
        </w:tc>
        <w:tc>
          <w:tcPr>
            <w:tcW w:w="1713" w:type="dxa"/>
            <w:gridSpan w:val="2"/>
            <w:vAlign w:val="center"/>
          </w:tcPr>
          <w:p w:rsidR="00A24A27" w:rsidRPr="002111D0" w:rsidRDefault="00A24A27" w:rsidP="00675BB5">
            <w:pPr>
              <w:spacing w:line="240" w:lineRule="auto"/>
              <w:ind w:firstLine="0"/>
              <w:jc w:val="center"/>
              <w:rPr>
                <w:b/>
                <w:sz w:val="22"/>
                <w:szCs w:val="22"/>
                <w:lang w:val="en-US"/>
              </w:rPr>
            </w:pPr>
            <w:r w:rsidRPr="002111D0">
              <w:rPr>
                <w:b/>
                <w:sz w:val="22"/>
                <w:szCs w:val="22"/>
                <w:lang w:val="en-US"/>
              </w:rPr>
              <w:t>Results</w:t>
            </w:r>
          </w:p>
        </w:tc>
      </w:tr>
      <w:tr w:rsidR="00A24A27" w:rsidTr="00675BB5">
        <w:trPr>
          <w:jc w:val="center"/>
        </w:trPr>
        <w:tc>
          <w:tcPr>
            <w:tcW w:w="859" w:type="dxa"/>
            <w:tcBorders>
              <w:bottom w:val="single" w:sz="4" w:space="0" w:color="auto"/>
              <w:right w:val="nil"/>
            </w:tcBorders>
            <w:vAlign w:val="center"/>
          </w:tcPr>
          <w:p w:rsidR="00A24A27" w:rsidRPr="002111D0" w:rsidRDefault="00A24A27" w:rsidP="00675BB5">
            <w:pPr>
              <w:spacing w:line="240" w:lineRule="auto"/>
              <w:ind w:firstLine="0"/>
              <w:jc w:val="center"/>
              <w:rPr>
                <w:sz w:val="22"/>
                <w:szCs w:val="22"/>
                <w:lang w:val="en-US"/>
              </w:rPr>
            </w:pPr>
            <w:r w:rsidRPr="002111D0">
              <w:rPr>
                <w:sz w:val="22"/>
                <w:szCs w:val="22"/>
                <w:lang w:val="en-US"/>
              </w:rPr>
              <w:t>red cross</w:t>
            </w:r>
          </w:p>
        </w:tc>
        <w:tc>
          <w:tcPr>
            <w:tcW w:w="877" w:type="dxa"/>
            <w:tcBorders>
              <w:left w:val="nil"/>
              <w:bottom w:val="single" w:sz="4" w:space="0" w:color="auto"/>
              <w:right w:val="nil"/>
            </w:tcBorders>
            <w:vAlign w:val="center"/>
          </w:tcPr>
          <w:p w:rsidR="00A24A27" w:rsidRPr="002111D0" w:rsidRDefault="00A24A27" w:rsidP="00675BB5">
            <w:pPr>
              <w:spacing w:line="240" w:lineRule="auto"/>
              <w:ind w:firstLine="0"/>
              <w:jc w:val="center"/>
              <w:rPr>
                <w:sz w:val="22"/>
                <w:szCs w:val="22"/>
                <w:lang w:val="en-US"/>
              </w:rPr>
            </w:pPr>
            <w:r w:rsidRPr="002111D0">
              <w:rPr>
                <w:sz w:val="22"/>
                <w:szCs w:val="22"/>
                <w:lang w:val="en-US"/>
              </w:rPr>
              <w:t>left arrow</w:t>
            </w:r>
          </w:p>
        </w:tc>
        <w:tc>
          <w:tcPr>
            <w:tcW w:w="877" w:type="dxa"/>
            <w:tcBorders>
              <w:left w:val="nil"/>
              <w:bottom w:val="single" w:sz="4" w:space="0" w:color="auto"/>
              <w:right w:val="nil"/>
            </w:tcBorders>
            <w:vAlign w:val="center"/>
          </w:tcPr>
          <w:p w:rsidR="00A24A27" w:rsidRPr="002111D0" w:rsidRDefault="00A24A27" w:rsidP="00675BB5">
            <w:pPr>
              <w:spacing w:line="240" w:lineRule="auto"/>
              <w:ind w:firstLine="0"/>
              <w:jc w:val="center"/>
              <w:rPr>
                <w:sz w:val="22"/>
                <w:szCs w:val="22"/>
                <w:lang w:val="en-US"/>
              </w:rPr>
            </w:pPr>
            <w:r w:rsidRPr="002111D0">
              <w:rPr>
                <w:sz w:val="22"/>
                <w:szCs w:val="22"/>
                <w:lang w:val="en-US"/>
              </w:rPr>
              <w:t>green arrow</w:t>
            </w:r>
          </w:p>
        </w:tc>
        <w:tc>
          <w:tcPr>
            <w:tcW w:w="877" w:type="dxa"/>
            <w:tcBorders>
              <w:left w:val="nil"/>
              <w:bottom w:val="single" w:sz="4" w:space="0" w:color="auto"/>
              <w:right w:val="nil"/>
            </w:tcBorders>
            <w:vAlign w:val="center"/>
          </w:tcPr>
          <w:p w:rsidR="00A24A27" w:rsidRPr="002111D0" w:rsidRDefault="00A24A27" w:rsidP="00675BB5">
            <w:pPr>
              <w:spacing w:line="240" w:lineRule="auto"/>
              <w:ind w:firstLine="0"/>
              <w:jc w:val="center"/>
              <w:rPr>
                <w:sz w:val="22"/>
                <w:szCs w:val="22"/>
                <w:lang w:val="en-US"/>
              </w:rPr>
            </w:pPr>
            <w:r w:rsidRPr="002111D0">
              <w:rPr>
                <w:sz w:val="22"/>
                <w:szCs w:val="22"/>
                <w:lang w:val="en-US"/>
              </w:rPr>
              <w:t>right arrow</w:t>
            </w:r>
          </w:p>
        </w:tc>
        <w:tc>
          <w:tcPr>
            <w:tcW w:w="869" w:type="dxa"/>
            <w:tcBorders>
              <w:left w:val="nil"/>
              <w:bottom w:val="single" w:sz="4" w:space="0" w:color="auto"/>
              <w:right w:val="nil"/>
            </w:tcBorders>
            <w:vAlign w:val="center"/>
          </w:tcPr>
          <w:p w:rsidR="00A24A27" w:rsidRPr="002111D0" w:rsidRDefault="00A24A27" w:rsidP="00675BB5">
            <w:pPr>
              <w:spacing w:line="240" w:lineRule="auto"/>
              <w:ind w:firstLine="0"/>
              <w:jc w:val="center"/>
              <w:rPr>
                <w:sz w:val="22"/>
                <w:szCs w:val="22"/>
                <w:lang w:val="en-US"/>
              </w:rPr>
            </w:pPr>
            <w:r w:rsidRPr="002111D0">
              <w:rPr>
                <w:sz w:val="22"/>
                <w:szCs w:val="22"/>
                <w:lang w:val="en-US"/>
              </w:rPr>
              <w:t>red &amp; green</w:t>
            </w:r>
          </w:p>
        </w:tc>
        <w:tc>
          <w:tcPr>
            <w:tcW w:w="950" w:type="dxa"/>
            <w:tcBorders>
              <w:left w:val="nil"/>
              <w:bottom w:val="single" w:sz="4" w:space="0" w:color="auto"/>
              <w:right w:val="single" w:sz="4" w:space="0" w:color="auto"/>
            </w:tcBorders>
            <w:vAlign w:val="center"/>
          </w:tcPr>
          <w:p w:rsidR="00A24A27" w:rsidRPr="002111D0" w:rsidRDefault="00A24A27" w:rsidP="00675BB5">
            <w:pPr>
              <w:spacing w:line="240" w:lineRule="auto"/>
              <w:ind w:firstLine="0"/>
              <w:jc w:val="center"/>
              <w:rPr>
                <w:sz w:val="22"/>
                <w:szCs w:val="22"/>
                <w:lang w:val="en-US"/>
              </w:rPr>
            </w:pPr>
            <w:r w:rsidRPr="002111D0">
              <w:rPr>
                <w:sz w:val="22"/>
                <w:szCs w:val="22"/>
                <w:lang w:val="en-US"/>
              </w:rPr>
              <w:t>without light</w:t>
            </w:r>
          </w:p>
        </w:tc>
        <w:tc>
          <w:tcPr>
            <w:tcW w:w="837" w:type="dxa"/>
            <w:tcBorders>
              <w:left w:val="single" w:sz="4" w:space="0" w:color="auto"/>
              <w:bottom w:val="single" w:sz="4" w:space="0" w:color="auto"/>
            </w:tcBorders>
            <w:vAlign w:val="center"/>
          </w:tcPr>
          <w:p w:rsidR="00A24A27" w:rsidRPr="002111D0" w:rsidRDefault="00A24A27" w:rsidP="00675BB5">
            <w:pPr>
              <w:spacing w:line="240" w:lineRule="auto"/>
              <w:ind w:firstLine="0"/>
              <w:jc w:val="center"/>
              <w:rPr>
                <w:sz w:val="22"/>
                <w:szCs w:val="22"/>
                <w:lang w:val="en-US"/>
              </w:rPr>
            </w:pPr>
            <w:r w:rsidRPr="002111D0">
              <w:rPr>
                <w:sz w:val="22"/>
                <w:szCs w:val="22"/>
                <w:lang w:val="en-US"/>
              </w:rPr>
              <w:t>total</w:t>
            </w:r>
          </w:p>
        </w:tc>
        <w:tc>
          <w:tcPr>
            <w:tcW w:w="883" w:type="dxa"/>
            <w:vAlign w:val="center"/>
          </w:tcPr>
          <w:p w:rsidR="00A24A27" w:rsidRPr="002111D0" w:rsidRDefault="00A24A27" w:rsidP="00675BB5">
            <w:pPr>
              <w:spacing w:line="240" w:lineRule="auto"/>
              <w:ind w:firstLine="0"/>
              <w:jc w:val="center"/>
              <w:rPr>
                <w:sz w:val="22"/>
                <w:szCs w:val="22"/>
                <w:lang w:val="en-US"/>
              </w:rPr>
            </w:pPr>
            <w:r w:rsidRPr="002111D0">
              <w:rPr>
                <w:sz w:val="22"/>
                <w:szCs w:val="22"/>
                <w:lang w:val="en-US"/>
              </w:rPr>
              <w:t>missed</w:t>
            </w:r>
          </w:p>
        </w:tc>
        <w:tc>
          <w:tcPr>
            <w:tcW w:w="830" w:type="dxa"/>
            <w:vAlign w:val="center"/>
          </w:tcPr>
          <w:p w:rsidR="00A24A27" w:rsidRPr="002111D0" w:rsidRDefault="00A24A27" w:rsidP="00675BB5">
            <w:pPr>
              <w:spacing w:line="240" w:lineRule="auto"/>
              <w:ind w:firstLine="0"/>
              <w:jc w:val="center"/>
              <w:rPr>
                <w:sz w:val="22"/>
                <w:szCs w:val="22"/>
                <w:lang w:val="en-US"/>
              </w:rPr>
            </w:pPr>
            <w:r w:rsidRPr="002111D0">
              <w:rPr>
                <w:sz w:val="22"/>
                <w:szCs w:val="22"/>
                <w:lang w:val="en-US"/>
              </w:rPr>
              <w:t>wrong</w:t>
            </w:r>
          </w:p>
        </w:tc>
      </w:tr>
      <w:tr w:rsidR="00A24A27" w:rsidTr="00675BB5">
        <w:trPr>
          <w:jc w:val="center"/>
        </w:trPr>
        <w:tc>
          <w:tcPr>
            <w:tcW w:w="859" w:type="dxa"/>
            <w:tcBorders>
              <w:right w:val="nil"/>
            </w:tcBorders>
            <w:vAlign w:val="center"/>
          </w:tcPr>
          <w:p w:rsidR="00A24A27" w:rsidRPr="002111D0" w:rsidRDefault="003A7B93" w:rsidP="00675BB5">
            <w:pPr>
              <w:spacing w:line="240" w:lineRule="auto"/>
              <w:ind w:firstLine="0"/>
              <w:jc w:val="center"/>
              <w:rPr>
                <w:sz w:val="22"/>
                <w:szCs w:val="22"/>
                <w:lang w:val="en-US"/>
              </w:rPr>
            </w:pPr>
            <w:r w:rsidRPr="002111D0">
              <w:rPr>
                <w:sz w:val="22"/>
                <w:szCs w:val="22"/>
                <w:lang w:val="en-US"/>
              </w:rPr>
              <w:t>14</w:t>
            </w:r>
          </w:p>
        </w:tc>
        <w:tc>
          <w:tcPr>
            <w:tcW w:w="877" w:type="dxa"/>
            <w:tcBorders>
              <w:left w:val="nil"/>
              <w:right w:val="nil"/>
            </w:tcBorders>
            <w:vAlign w:val="center"/>
          </w:tcPr>
          <w:p w:rsidR="00A24A27" w:rsidRPr="002111D0" w:rsidRDefault="003A7B93" w:rsidP="00675BB5">
            <w:pPr>
              <w:spacing w:line="240" w:lineRule="auto"/>
              <w:ind w:firstLine="0"/>
              <w:jc w:val="center"/>
              <w:rPr>
                <w:sz w:val="22"/>
                <w:szCs w:val="22"/>
                <w:lang w:val="en-US"/>
              </w:rPr>
            </w:pPr>
            <w:r w:rsidRPr="002111D0">
              <w:rPr>
                <w:sz w:val="22"/>
                <w:szCs w:val="22"/>
                <w:lang w:val="en-US"/>
              </w:rPr>
              <w:t>9</w:t>
            </w:r>
          </w:p>
        </w:tc>
        <w:tc>
          <w:tcPr>
            <w:tcW w:w="877" w:type="dxa"/>
            <w:tcBorders>
              <w:left w:val="nil"/>
              <w:right w:val="nil"/>
            </w:tcBorders>
            <w:vAlign w:val="center"/>
          </w:tcPr>
          <w:p w:rsidR="00A24A27" w:rsidRPr="002111D0" w:rsidRDefault="003A7B93" w:rsidP="00675BB5">
            <w:pPr>
              <w:spacing w:line="240" w:lineRule="auto"/>
              <w:ind w:firstLine="0"/>
              <w:jc w:val="center"/>
              <w:rPr>
                <w:sz w:val="22"/>
                <w:szCs w:val="22"/>
                <w:lang w:val="en-US"/>
              </w:rPr>
            </w:pPr>
            <w:r w:rsidRPr="002111D0">
              <w:rPr>
                <w:sz w:val="22"/>
                <w:szCs w:val="22"/>
                <w:lang w:val="en-US"/>
              </w:rPr>
              <w:t>17</w:t>
            </w:r>
          </w:p>
        </w:tc>
        <w:tc>
          <w:tcPr>
            <w:tcW w:w="877" w:type="dxa"/>
            <w:tcBorders>
              <w:left w:val="nil"/>
              <w:right w:val="nil"/>
            </w:tcBorders>
            <w:vAlign w:val="center"/>
          </w:tcPr>
          <w:p w:rsidR="00A24A27" w:rsidRPr="002111D0" w:rsidRDefault="003A7B93" w:rsidP="00675BB5">
            <w:pPr>
              <w:spacing w:line="240" w:lineRule="auto"/>
              <w:ind w:firstLine="0"/>
              <w:jc w:val="center"/>
              <w:rPr>
                <w:sz w:val="22"/>
                <w:szCs w:val="22"/>
                <w:lang w:val="en-US"/>
              </w:rPr>
            </w:pPr>
            <w:r w:rsidRPr="002111D0">
              <w:rPr>
                <w:sz w:val="22"/>
                <w:szCs w:val="22"/>
                <w:lang w:val="en-US"/>
              </w:rPr>
              <w:t>22</w:t>
            </w:r>
          </w:p>
        </w:tc>
        <w:tc>
          <w:tcPr>
            <w:tcW w:w="869" w:type="dxa"/>
            <w:tcBorders>
              <w:left w:val="nil"/>
              <w:right w:val="nil"/>
            </w:tcBorders>
            <w:vAlign w:val="center"/>
          </w:tcPr>
          <w:p w:rsidR="00A24A27" w:rsidRPr="002111D0" w:rsidRDefault="003A7B93" w:rsidP="00675BB5">
            <w:pPr>
              <w:spacing w:line="240" w:lineRule="auto"/>
              <w:ind w:firstLine="0"/>
              <w:jc w:val="center"/>
              <w:rPr>
                <w:sz w:val="22"/>
                <w:szCs w:val="22"/>
                <w:lang w:val="en-US"/>
              </w:rPr>
            </w:pPr>
            <w:r w:rsidRPr="002111D0">
              <w:rPr>
                <w:sz w:val="22"/>
                <w:szCs w:val="22"/>
                <w:lang w:val="en-US"/>
              </w:rPr>
              <w:t>44</w:t>
            </w:r>
          </w:p>
        </w:tc>
        <w:tc>
          <w:tcPr>
            <w:tcW w:w="950" w:type="dxa"/>
            <w:tcBorders>
              <w:left w:val="nil"/>
              <w:right w:val="single" w:sz="4" w:space="0" w:color="auto"/>
            </w:tcBorders>
            <w:vAlign w:val="center"/>
          </w:tcPr>
          <w:p w:rsidR="00A24A27" w:rsidRPr="002111D0" w:rsidRDefault="003A7B93" w:rsidP="00675BB5">
            <w:pPr>
              <w:spacing w:line="240" w:lineRule="auto"/>
              <w:ind w:firstLine="0"/>
              <w:jc w:val="center"/>
              <w:rPr>
                <w:sz w:val="22"/>
                <w:szCs w:val="22"/>
                <w:lang w:val="en-US"/>
              </w:rPr>
            </w:pPr>
            <w:r w:rsidRPr="002111D0">
              <w:rPr>
                <w:sz w:val="22"/>
                <w:szCs w:val="22"/>
                <w:lang w:val="en-US"/>
              </w:rPr>
              <w:t>4</w:t>
            </w:r>
          </w:p>
        </w:tc>
        <w:tc>
          <w:tcPr>
            <w:tcW w:w="837" w:type="dxa"/>
            <w:tcBorders>
              <w:left w:val="single" w:sz="4" w:space="0" w:color="auto"/>
            </w:tcBorders>
            <w:vAlign w:val="center"/>
          </w:tcPr>
          <w:p w:rsidR="00A24A27" w:rsidRPr="002111D0" w:rsidRDefault="003A7B93" w:rsidP="00675BB5">
            <w:pPr>
              <w:spacing w:line="240" w:lineRule="auto"/>
              <w:ind w:firstLine="0"/>
              <w:jc w:val="center"/>
              <w:rPr>
                <w:sz w:val="22"/>
                <w:szCs w:val="22"/>
                <w:lang w:val="en-US"/>
              </w:rPr>
            </w:pPr>
            <w:r w:rsidRPr="002111D0">
              <w:rPr>
                <w:sz w:val="22"/>
                <w:szCs w:val="22"/>
                <w:lang w:val="en-US"/>
              </w:rPr>
              <w:t>110</w:t>
            </w:r>
          </w:p>
        </w:tc>
        <w:tc>
          <w:tcPr>
            <w:tcW w:w="883" w:type="dxa"/>
            <w:vAlign w:val="center"/>
          </w:tcPr>
          <w:p w:rsidR="00A24A27" w:rsidRPr="002111D0" w:rsidRDefault="00987F7C" w:rsidP="00675BB5">
            <w:pPr>
              <w:spacing w:line="240" w:lineRule="auto"/>
              <w:ind w:firstLine="0"/>
              <w:jc w:val="center"/>
              <w:rPr>
                <w:sz w:val="22"/>
                <w:szCs w:val="22"/>
                <w:lang w:val="en-US"/>
              </w:rPr>
            </w:pPr>
            <w:r w:rsidRPr="002111D0">
              <w:rPr>
                <w:sz w:val="22"/>
                <w:szCs w:val="22"/>
                <w:lang w:val="en-US"/>
              </w:rPr>
              <w:t>0</w:t>
            </w:r>
          </w:p>
        </w:tc>
        <w:tc>
          <w:tcPr>
            <w:tcW w:w="830" w:type="dxa"/>
            <w:vAlign w:val="center"/>
          </w:tcPr>
          <w:p w:rsidR="00A24A27" w:rsidRPr="002111D0" w:rsidRDefault="00C5034B" w:rsidP="00675BB5">
            <w:pPr>
              <w:spacing w:line="240" w:lineRule="auto"/>
              <w:ind w:firstLine="0"/>
              <w:jc w:val="center"/>
              <w:rPr>
                <w:sz w:val="22"/>
                <w:szCs w:val="22"/>
                <w:lang w:val="en-US"/>
              </w:rPr>
            </w:pPr>
            <w:r w:rsidRPr="002111D0">
              <w:rPr>
                <w:sz w:val="22"/>
                <w:szCs w:val="22"/>
                <w:lang w:val="en-US"/>
              </w:rPr>
              <w:t>5</w:t>
            </w:r>
          </w:p>
        </w:tc>
      </w:tr>
    </w:tbl>
    <w:p w:rsidR="00A24A27" w:rsidRPr="0013359A" w:rsidRDefault="00A24A27" w:rsidP="00A24A27">
      <w:pPr>
        <w:rPr>
          <w:lang w:val="en-US"/>
        </w:rPr>
      </w:pPr>
    </w:p>
    <w:p w:rsidR="006C57AC" w:rsidRPr="005328B9" w:rsidRDefault="006C57AC" w:rsidP="006C57AC">
      <w:pPr>
        <w:keepNext/>
        <w:rPr>
          <w:lang w:val="en-US"/>
        </w:rPr>
      </w:pPr>
      <w:r w:rsidRPr="005328B9">
        <w:rPr>
          <w:lang w:val="en-US"/>
        </w:rPr>
        <w:t xml:space="preserve"> In the case of a picture without a symbol, problem was caused by the red cones in the background.</w:t>
      </w:r>
      <w:r w:rsidR="00367DFE" w:rsidRPr="005328B9">
        <w:rPr>
          <w:lang w:val="en-US"/>
        </w:rPr>
        <w:t xml:space="preserve"> The problem with red cones was partially solved by modifying the hue range for </w:t>
      </w:r>
      <w:r w:rsidR="009F4432" w:rsidRPr="005328B9">
        <w:rPr>
          <w:lang w:val="en-US"/>
        </w:rPr>
        <w:t>color segmentation of red.</w:t>
      </w:r>
    </w:p>
    <w:p w:rsidR="009F4432" w:rsidRPr="005328B9" w:rsidRDefault="009F4432" w:rsidP="006C57AC">
      <w:pPr>
        <w:keepNext/>
        <w:rPr>
          <w:lang w:val="en-US"/>
        </w:rPr>
      </w:pPr>
    </w:p>
    <w:p w:rsidR="0025724B" w:rsidRPr="005328B9" w:rsidRDefault="00B036FE" w:rsidP="00957502">
      <w:pPr>
        <w:keepNext/>
        <w:ind w:firstLine="0"/>
        <w:jc w:val="center"/>
        <w:rPr>
          <w:lang w:val="en-US"/>
        </w:rPr>
      </w:pPr>
      <w:r w:rsidRPr="005328B9">
        <w:rPr>
          <w:noProof/>
          <w:lang w:val="en-US"/>
        </w:rPr>
        <w:t xml:space="preserve"> </w:t>
      </w:r>
      <w:r w:rsidRPr="005328B9">
        <w:rPr>
          <w:noProof/>
        </w:rPr>
        <w:drawing>
          <wp:inline distT="0" distB="0" distL="0" distR="0" wp14:anchorId="09731A4F" wp14:editId="1FC51009">
            <wp:extent cx="3048000" cy="2286000"/>
            <wp:effectExtent l="0" t="0" r="0" b="0"/>
            <wp:docPr id="27" name="Obrázek 27" descr="D:\Škola\Erasmus\Robotica\VPC\MATLAB\0526\complex\img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Erasmus\Robotica\VPC\MATLAB\0526\complex\img8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5328B9">
        <w:rPr>
          <w:noProof/>
          <w:lang w:val="en-US"/>
        </w:rPr>
        <w:t xml:space="preserve"> </w:t>
      </w:r>
    </w:p>
    <w:p w:rsidR="0025724B" w:rsidRPr="005328B9" w:rsidRDefault="0025724B" w:rsidP="00957502">
      <w:pPr>
        <w:pStyle w:val="Titulek"/>
        <w:ind w:firstLine="0"/>
        <w:jc w:val="center"/>
        <w:rPr>
          <w:lang w:val="en-US"/>
        </w:rPr>
      </w:pPr>
      <w:bookmarkStart w:id="26" w:name="_Ref295206479"/>
      <w:bookmarkStart w:id="27" w:name="_Ref295206471"/>
      <w:proofErr w:type="gramStart"/>
      <w:r w:rsidRPr="005328B9">
        <w:rPr>
          <w:lang w:val="en-US"/>
        </w:rPr>
        <w:t xml:space="preserve">Figure </w:t>
      </w:r>
      <w:r w:rsidR="005A7733">
        <w:rPr>
          <w:lang w:val="en-US"/>
        </w:rPr>
        <w:fldChar w:fldCharType="begin"/>
      </w:r>
      <w:r w:rsidR="005A7733">
        <w:rPr>
          <w:lang w:val="en-US"/>
        </w:rPr>
        <w:instrText xml:space="preserve"> STYLEREF 1 \s </w:instrText>
      </w:r>
      <w:r w:rsidR="005A7733">
        <w:rPr>
          <w:lang w:val="en-US"/>
        </w:rPr>
        <w:fldChar w:fldCharType="separate"/>
      </w:r>
      <w:r w:rsidR="005A7733">
        <w:rPr>
          <w:noProof/>
          <w:lang w:val="en-US"/>
        </w:rPr>
        <w:t>4</w:t>
      </w:r>
      <w:r w:rsidR="005A7733">
        <w:rPr>
          <w:lang w:val="en-US"/>
        </w:rPr>
        <w:fldChar w:fldCharType="end"/>
      </w:r>
      <w:r w:rsidR="005A7733">
        <w:rPr>
          <w:lang w:val="en-US"/>
        </w:rPr>
        <w:t>.</w:t>
      </w:r>
      <w:proofErr w:type="gramEnd"/>
      <w:r w:rsidR="005A7733">
        <w:rPr>
          <w:lang w:val="en-US"/>
        </w:rPr>
        <w:fldChar w:fldCharType="begin"/>
      </w:r>
      <w:r w:rsidR="005A7733">
        <w:rPr>
          <w:lang w:val="en-US"/>
        </w:rPr>
        <w:instrText xml:space="preserve"> SEQ Figure \* ARABIC \s 1 </w:instrText>
      </w:r>
      <w:r w:rsidR="005A7733">
        <w:rPr>
          <w:lang w:val="en-US"/>
        </w:rPr>
        <w:fldChar w:fldCharType="separate"/>
      </w:r>
      <w:r w:rsidR="005A7733">
        <w:rPr>
          <w:noProof/>
          <w:lang w:val="en-US"/>
        </w:rPr>
        <w:t>6</w:t>
      </w:r>
      <w:r w:rsidR="005A7733">
        <w:rPr>
          <w:lang w:val="en-US"/>
        </w:rPr>
        <w:fldChar w:fldCharType="end"/>
      </w:r>
      <w:bookmarkEnd w:id="26"/>
      <w:r w:rsidR="00060F32" w:rsidRPr="005328B9">
        <w:rPr>
          <w:lang w:val="en-US"/>
        </w:rPr>
        <w:t xml:space="preserve"> – Example of false positive</w:t>
      </w:r>
      <w:bookmarkEnd w:id="27"/>
    </w:p>
    <w:p w:rsidR="00957502" w:rsidRPr="005328B9" w:rsidRDefault="00957502" w:rsidP="00957502">
      <w:pPr>
        <w:rPr>
          <w:lang w:val="en-US"/>
        </w:rPr>
      </w:pPr>
    </w:p>
    <w:p w:rsidR="0026360E" w:rsidRPr="005328B9" w:rsidRDefault="0026360E" w:rsidP="0026360E">
      <w:pPr>
        <w:rPr>
          <w:lang w:val="en-US" w:eastAsia="en-US" w:bidi="en-US"/>
        </w:rPr>
      </w:pPr>
      <w:r w:rsidRPr="005328B9">
        <w:rPr>
          <w:lang w:val="en-US" w:eastAsia="en-US" w:bidi="en-US"/>
        </w:rPr>
        <w:t>Another problem was with Red &amp; Green symbols. Sometimes they were recognized only as red. It was also caused by red cones.</w:t>
      </w:r>
      <w:r w:rsidR="00185695" w:rsidRPr="005328B9">
        <w:rPr>
          <w:lang w:val="en-US" w:eastAsia="en-US" w:bidi="en-US"/>
        </w:rPr>
        <w:t xml:space="preserve"> This problem was also solved</w:t>
      </w:r>
      <w:r w:rsidR="0051387D">
        <w:rPr>
          <w:lang w:val="en-US" w:eastAsia="en-US" w:bidi="en-US"/>
        </w:rPr>
        <w:t xml:space="preserve"> by adding a condition</w:t>
      </w:r>
      <w:r w:rsidR="00185695" w:rsidRPr="005328B9">
        <w:rPr>
          <w:lang w:val="en-US" w:eastAsia="en-US" w:bidi="en-US"/>
        </w:rPr>
        <w:t>.</w:t>
      </w:r>
    </w:p>
    <w:p w:rsidR="008B44B8" w:rsidRPr="005328B9" w:rsidRDefault="008B44B8" w:rsidP="008B44B8">
      <w:pPr>
        <w:keepNext/>
        <w:ind w:firstLine="0"/>
        <w:jc w:val="center"/>
        <w:rPr>
          <w:lang w:val="en-US"/>
        </w:rPr>
      </w:pPr>
      <w:r w:rsidRPr="005328B9">
        <w:rPr>
          <w:noProof/>
        </w:rPr>
        <w:drawing>
          <wp:inline distT="0" distB="0" distL="0" distR="0" wp14:anchorId="6604D9BF" wp14:editId="6322623B">
            <wp:extent cx="3048000" cy="2286000"/>
            <wp:effectExtent l="0" t="0" r="0" b="0"/>
            <wp:docPr id="29" name="Obrázek 29" descr="D:\Škola\Erasmus\Robotica\VPC\MATLAB\0526\complex\img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Škola\Erasmus\Robotica\VPC\MATLAB\0526\complex\img10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8B44B8" w:rsidRPr="005328B9" w:rsidRDefault="008B44B8" w:rsidP="008B44B8">
      <w:pPr>
        <w:pStyle w:val="Titulek"/>
        <w:jc w:val="center"/>
        <w:rPr>
          <w:lang w:val="en-US"/>
        </w:rPr>
      </w:pPr>
      <w:bookmarkStart w:id="28" w:name="_Ref295206609"/>
      <w:proofErr w:type="gramStart"/>
      <w:r w:rsidRPr="005328B9">
        <w:rPr>
          <w:lang w:val="en-US"/>
        </w:rPr>
        <w:t xml:space="preserve">Figure </w:t>
      </w:r>
      <w:r w:rsidR="005A7733">
        <w:rPr>
          <w:lang w:val="en-US"/>
        </w:rPr>
        <w:fldChar w:fldCharType="begin"/>
      </w:r>
      <w:r w:rsidR="005A7733">
        <w:rPr>
          <w:lang w:val="en-US"/>
        </w:rPr>
        <w:instrText xml:space="preserve"> STYLEREF 1 \s </w:instrText>
      </w:r>
      <w:r w:rsidR="005A7733">
        <w:rPr>
          <w:lang w:val="en-US"/>
        </w:rPr>
        <w:fldChar w:fldCharType="separate"/>
      </w:r>
      <w:r w:rsidR="005A7733">
        <w:rPr>
          <w:noProof/>
          <w:lang w:val="en-US"/>
        </w:rPr>
        <w:t>4</w:t>
      </w:r>
      <w:r w:rsidR="005A7733">
        <w:rPr>
          <w:lang w:val="en-US"/>
        </w:rPr>
        <w:fldChar w:fldCharType="end"/>
      </w:r>
      <w:r w:rsidR="005A7733">
        <w:rPr>
          <w:lang w:val="en-US"/>
        </w:rPr>
        <w:t>.</w:t>
      </w:r>
      <w:proofErr w:type="gramEnd"/>
      <w:r w:rsidR="005A7733">
        <w:rPr>
          <w:lang w:val="en-US"/>
        </w:rPr>
        <w:fldChar w:fldCharType="begin"/>
      </w:r>
      <w:r w:rsidR="005A7733">
        <w:rPr>
          <w:lang w:val="en-US"/>
        </w:rPr>
        <w:instrText xml:space="preserve"> SEQ Figure \* ARABIC \s 1 </w:instrText>
      </w:r>
      <w:r w:rsidR="005A7733">
        <w:rPr>
          <w:lang w:val="en-US"/>
        </w:rPr>
        <w:fldChar w:fldCharType="separate"/>
      </w:r>
      <w:r w:rsidR="005A7733">
        <w:rPr>
          <w:noProof/>
          <w:lang w:val="en-US"/>
        </w:rPr>
        <w:t>7</w:t>
      </w:r>
      <w:r w:rsidR="005A7733">
        <w:rPr>
          <w:lang w:val="en-US"/>
        </w:rPr>
        <w:fldChar w:fldCharType="end"/>
      </w:r>
      <w:bookmarkEnd w:id="28"/>
      <w:r w:rsidR="004F4A25" w:rsidRPr="005328B9">
        <w:rPr>
          <w:lang w:val="en-US"/>
        </w:rPr>
        <w:t xml:space="preserve"> – Problem with red cones in background</w:t>
      </w:r>
    </w:p>
    <w:p w:rsidR="00503057" w:rsidRDefault="00503057" w:rsidP="00503057">
      <w:pPr>
        <w:rPr>
          <w:lang w:val="en-US"/>
        </w:rPr>
      </w:pPr>
    </w:p>
    <w:p w:rsidR="0051387D" w:rsidRDefault="0051387D" w:rsidP="00503057">
      <w:pPr>
        <w:rPr>
          <w:lang w:val="en-US"/>
        </w:rPr>
      </w:pPr>
    </w:p>
    <w:p w:rsidR="0020214C" w:rsidRDefault="0062141A" w:rsidP="0020214C">
      <w:pPr>
        <w:keepNext/>
        <w:ind w:firstLine="0"/>
        <w:jc w:val="center"/>
      </w:pPr>
      <w:r>
        <w:rPr>
          <w:noProof/>
        </w:rPr>
        <w:lastRenderedPageBreak/>
        <w:drawing>
          <wp:inline distT="0" distB="0" distL="0" distR="0" wp14:anchorId="391F5637" wp14:editId="023B3B39">
            <wp:extent cx="2833200" cy="2124000"/>
            <wp:effectExtent l="0" t="0" r="5715"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a:extLst>
                        <a:ext uri="{28A0092B-C50C-407E-A947-70E740481C1C}">
                          <a14:useLocalDpi xmlns:a14="http://schemas.microsoft.com/office/drawing/2010/main" val="0"/>
                        </a:ext>
                      </a:extLst>
                    </a:blip>
                    <a:srcRect l="17043" t="9167" r="17030" b="17500"/>
                    <a:stretch/>
                  </pic:blipFill>
                  <pic:spPr bwMode="auto">
                    <a:xfrm>
                      <a:off x="0" y="0"/>
                      <a:ext cx="2833200" cy="2124000"/>
                    </a:xfrm>
                    <a:prstGeom prst="rect">
                      <a:avLst/>
                    </a:prstGeom>
                    <a:noFill/>
                    <a:ln>
                      <a:noFill/>
                    </a:ln>
                    <a:extLst>
                      <a:ext uri="{53640926-AAD7-44D8-BBD7-CCE9431645EC}">
                        <a14:shadowObscured xmlns:a14="http://schemas.microsoft.com/office/drawing/2010/main"/>
                      </a:ext>
                    </a:extLst>
                  </pic:spPr>
                </pic:pic>
              </a:graphicData>
            </a:graphic>
          </wp:inline>
        </w:drawing>
      </w:r>
      <w:r w:rsidR="003768C9">
        <w:t xml:space="preserve"> </w:t>
      </w:r>
      <w:r w:rsidR="00C01EFA">
        <w:t xml:space="preserve"> </w:t>
      </w:r>
      <w:r w:rsidR="00C01EFA">
        <w:rPr>
          <w:noProof/>
        </w:rPr>
        <w:drawing>
          <wp:inline distT="0" distB="0" distL="0" distR="0" wp14:anchorId="355BB8DF" wp14:editId="1AD02193">
            <wp:extent cx="2840400" cy="2124000"/>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l="16856" t="9167" r="17030" b="17500"/>
                    <a:stretch/>
                  </pic:blipFill>
                  <pic:spPr bwMode="auto">
                    <a:xfrm>
                      <a:off x="0" y="0"/>
                      <a:ext cx="2840400" cy="2124000"/>
                    </a:xfrm>
                    <a:prstGeom prst="rect">
                      <a:avLst/>
                    </a:prstGeom>
                    <a:noFill/>
                    <a:ln>
                      <a:noFill/>
                    </a:ln>
                    <a:extLst>
                      <a:ext uri="{53640926-AAD7-44D8-BBD7-CCE9431645EC}">
                        <a14:shadowObscured xmlns:a14="http://schemas.microsoft.com/office/drawing/2010/main"/>
                      </a:ext>
                    </a:extLst>
                  </pic:spPr>
                </pic:pic>
              </a:graphicData>
            </a:graphic>
          </wp:inline>
        </w:drawing>
      </w:r>
    </w:p>
    <w:p w:rsidR="00866169" w:rsidRDefault="00866169" w:rsidP="0020214C">
      <w:pPr>
        <w:keepNext/>
        <w:ind w:firstLine="0"/>
        <w:jc w:val="center"/>
      </w:pPr>
      <w:r>
        <w:rPr>
          <w:noProof/>
        </w:rPr>
        <w:drawing>
          <wp:inline distT="0" distB="0" distL="0" distR="0" wp14:anchorId="3DA4D7B9" wp14:editId="77F4AD72">
            <wp:extent cx="2851200" cy="2127600"/>
            <wp:effectExtent l="0" t="0" r="6350" b="635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a:extLst>
                        <a:ext uri="{28A0092B-C50C-407E-A947-70E740481C1C}">
                          <a14:useLocalDpi xmlns:a14="http://schemas.microsoft.com/office/drawing/2010/main" val="0"/>
                        </a:ext>
                      </a:extLst>
                    </a:blip>
                    <a:srcRect l="16856" t="9167" r="16843" b="17500"/>
                    <a:stretch/>
                  </pic:blipFill>
                  <pic:spPr bwMode="auto">
                    <a:xfrm>
                      <a:off x="0" y="0"/>
                      <a:ext cx="2851200" cy="2127600"/>
                    </a:xfrm>
                    <a:prstGeom prst="rect">
                      <a:avLst/>
                    </a:prstGeom>
                    <a:noFill/>
                    <a:ln>
                      <a:noFill/>
                    </a:ln>
                    <a:extLst>
                      <a:ext uri="{53640926-AAD7-44D8-BBD7-CCE9431645EC}">
                        <a14:shadowObscured xmlns:a14="http://schemas.microsoft.com/office/drawing/2010/main"/>
                      </a:ext>
                    </a:extLst>
                  </pic:spPr>
                </pic:pic>
              </a:graphicData>
            </a:graphic>
          </wp:inline>
        </w:drawing>
      </w:r>
      <w:r w:rsidR="009A05C3">
        <w:t xml:space="preserve"> </w:t>
      </w:r>
    </w:p>
    <w:p w:rsidR="0051387D" w:rsidRPr="006B36A3" w:rsidRDefault="0020214C" w:rsidP="0020214C">
      <w:pPr>
        <w:pStyle w:val="Titulek"/>
        <w:ind w:firstLine="0"/>
        <w:jc w:val="center"/>
        <w:rPr>
          <w:lang w:val="en-US"/>
        </w:rPr>
      </w:pPr>
      <w:proofErr w:type="gramStart"/>
      <w:r w:rsidRPr="006B36A3">
        <w:rPr>
          <w:lang w:val="en-US"/>
        </w:rPr>
        <w:t xml:space="preserve">Figure </w:t>
      </w:r>
      <w:r w:rsidR="005A7733">
        <w:rPr>
          <w:lang w:val="en-US"/>
        </w:rPr>
        <w:fldChar w:fldCharType="begin"/>
      </w:r>
      <w:r w:rsidR="005A7733">
        <w:rPr>
          <w:lang w:val="en-US"/>
        </w:rPr>
        <w:instrText xml:space="preserve"> STYLEREF 1 \s </w:instrText>
      </w:r>
      <w:r w:rsidR="005A7733">
        <w:rPr>
          <w:lang w:val="en-US"/>
        </w:rPr>
        <w:fldChar w:fldCharType="separate"/>
      </w:r>
      <w:r w:rsidR="005A7733">
        <w:rPr>
          <w:noProof/>
          <w:lang w:val="en-US"/>
        </w:rPr>
        <w:t>4</w:t>
      </w:r>
      <w:r w:rsidR="005A7733">
        <w:rPr>
          <w:lang w:val="en-US"/>
        </w:rPr>
        <w:fldChar w:fldCharType="end"/>
      </w:r>
      <w:r w:rsidR="005A7733">
        <w:rPr>
          <w:lang w:val="en-US"/>
        </w:rPr>
        <w:t>.</w:t>
      </w:r>
      <w:proofErr w:type="gramEnd"/>
      <w:r w:rsidR="005A7733">
        <w:rPr>
          <w:lang w:val="en-US"/>
        </w:rPr>
        <w:fldChar w:fldCharType="begin"/>
      </w:r>
      <w:r w:rsidR="005A7733">
        <w:rPr>
          <w:lang w:val="en-US"/>
        </w:rPr>
        <w:instrText xml:space="preserve"> SEQ Figure \* ARABIC \s 1 </w:instrText>
      </w:r>
      <w:r w:rsidR="005A7733">
        <w:rPr>
          <w:lang w:val="en-US"/>
        </w:rPr>
        <w:fldChar w:fldCharType="separate"/>
      </w:r>
      <w:r w:rsidR="005A7733">
        <w:rPr>
          <w:noProof/>
          <w:lang w:val="en-US"/>
        </w:rPr>
        <w:t>8</w:t>
      </w:r>
      <w:r w:rsidR="005A7733">
        <w:rPr>
          <w:lang w:val="en-US"/>
        </w:rPr>
        <w:fldChar w:fldCharType="end"/>
      </w:r>
      <w:r w:rsidRPr="006B36A3">
        <w:rPr>
          <w:lang w:val="en-US"/>
        </w:rPr>
        <w:t xml:space="preserve"> </w:t>
      </w:r>
      <w:r w:rsidR="00863F9D" w:rsidRPr="006B36A3">
        <w:rPr>
          <w:lang w:val="en-US"/>
        </w:rPr>
        <w:t>–</w:t>
      </w:r>
      <w:r w:rsidRPr="006B36A3">
        <w:rPr>
          <w:lang w:val="en-US"/>
        </w:rPr>
        <w:t xml:space="preserve"> </w:t>
      </w:r>
      <w:r w:rsidR="00863F9D" w:rsidRPr="006B36A3">
        <w:rPr>
          <w:lang w:val="en-US"/>
        </w:rPr>
        <w:t>Example</w:t>
      </w:r>
      <w:r w:rsidR="00555F60">
        <w:rPr>
          <w:lang w:val="en-US"/>
        </w:rPr>
        <w:t>s</w:t>
      </w:r>
      <w:r w:rsidR="00863F9D" w:rsidRPr="006B36A3">
        <w:rPr>
          <w:lang w:val="en-US"/>
        </w:rPr>
        <w:t xml:space="preserve"> of well recognized symbol</w:t>
      </w:r>
      <w:r w:rsidR="00555F60">
        <w:rPr>
          <w:lang w:val="en-US"/>
        </w:rPr>
        <w:t>s</w:t>
      </w:r>
    </w:p>
    <w:p w:rsidR="006B36A3" w:rsidRDefault="006B36A3" w:rsidP="00503057">
      <w:pPr>
        <w:rPr>
          <w:lang w:val="en-US"/>
        </w:rPr>
      </w:pPr>
    </w:p>
    <w:p w:rsidR="00A60919" w:rsidRPr="00A60919" w:rsidRDefault="00A60919" w:rsidP="00503057">
      <w:pPr>
        <w:rPr>
          <w:b/>
          <w:u w:val="single"/>
          <w:lang w:val="en-US"/>
        </w:rPr>
      </w:pPr>
      <w:r w:rsidRPr="00A60919">
        <w:rPr>
          <w:b/>
          <w:u w:val="single"/>
          <w:lang w:val="en-US" w:eastAsia="en-US" w:bidi="en-US"/>
        </w:rPr>
        <w:t>Second test</w:t>
      </w:r>
    </w:p>
    <w:p w:rsidR="00B21293" w:rsidRDefault="000B49F6" w:rsidP="00E937C2">
      <w:pPr>
        <w:rPr>
          <w:lang w:val="en-US" w:eastAsia="en-US" w:bidi="en-US"/>
        </w:rPr>
      </w:pPr>
      <w:r w:rsidRPr="005328B9">
        <w:rPr>
          <w:lang w:val="en-US" w:eastAsia="en-US" w:bidi="en-US"/>
        </w:rPr>
        <w:t>Second test was more complex, with bigger variety of distances and angles from which the pictures were taken. Again</w:t>
      </w:r>
      <w:r w:rsidR="00220066" w:rsidRPr="005328B9">
        <w:rPr>
          <w:lang w:val="en-US" w:eastAsia="en-US" w:bidi="en-US"/>
        </w:rPr>
        <w:t>,</w:t>
      </w:r>
      <w:r w:rsidRPr="005328B9">
        <w:rPr>
          <w:lang w:val="en-US" w:eastAsia="en-US" w:bidi="en-US"/>
        </w:rPr>
        <w:t xml:space="preserve"> there was a lot of demanding objects in background of symbols or in images without symbol. </w:t>
      </w:r>
      <w:r w:rsidR="002D4CD8" w:rsidRPr="005328B9">
        <w:rPr>
          <w:lang w:val="en-US" w:eastAsia="en-US" w:bidi="en-US"/>
        </w:rPr>
        <w:t xml:space="preserve">This fact influenced </w:t>
      </w:r>
      <w:r w:rsidR="006540C1" w:rsidRPr="005328B9">
        <w:rPr>
          <w:lang w:val="en-US" w:eastAsia="en-US" w:bidi="en-US"/>
        </w:rPr>
        <w:t xml:space="preserve">much </w:t>
      </w:r>
      <w:r w:rsidR="002D4CD8" w:rsidRPr="005328B9">
        <w:rPr>
          <w:lang w:val="en-US" w:eastAsia="en-US" w:bidi="en-US"/>
        </w:rPr>
        <w:t>the result of the test. Especially in case when there were not any symbols in the image.</w:t>
      </w:r>
      <w:r w:rsidR="001C46A0" w:rsidRPr="005328B9">
        <w:rPr>
          <w:lang w:val="en-US"/>
        </w:rPr>
        <w:t xml:space="preserve"> </w:t>
      </w:r>
      <w:r w:rsidR="00611F5C" w:rsidRPr="005328B9">
        <w:rPr>
          <w:lang w:val="en-US" w:eastAsia="en-US" w:bidi="en-US"/>
        </w:rPr>
        <w:t>In this test 16</w:t>
      </w:r>
      <w:r w:rsidR="001B1A31">
        <w:rPr>
          <w:lang w:val="en-US" w:eastAsia="en-US" w:bidi="en-US"/>
        </w:rPr>
        <w:t>1</w:t>
      </w:r>
      <w:r w:rsidR="00611F5C" w:rsidRPr="005328B9">
        <w:rPr>
          <w:lang w:val="en-US" w:eastAsia="en-US" w:bidi="en-US"/>
        </w:rPr>
        <w:t xml:space="preserve"> pictures were captured. 6 false positive influenced the results of symbol recognition.</w:t>
      </w:r>
      <w:r w:rsidR="00611F5C" w:rsidRPr="005328B9">
        <w:rPr>
          <w:lang w:val="en-US"/>
        </w:rPr>
        <w:t xml:space="preserve"> </w:t>
      </w:r>
      <w:r w:rsidR="00611F5C" w:rsidRPr="005328B9">
        <w:rPr>
          <w:lang w:val="en-US" w:eastAsia="en-US" w:bidi="en-US"/>
        </w:rPr>
        <w:t>But there were more false positive which did not influence the result of the test.</w:t>
      </w:r>
    </w:p>
    <w:p w:rsidR="00FF22C5" w:rsidRPr="005328B9" w:rsidRDefault="00FF22C5" w:rsidP="00E937C2">
      <w:pPr>
        <w:rPr>
          <w:lang w:val="en-US" w:eastAsia="en-US" w:bidi="en-US"/>
        </w:rPr>
      </w:pPr>
    </w:p>
    <w:p w:rsidR="00FF22C5" w:rsidRPr="00A615F9" w:rsidRDefault="00FF22C5" w:rsidP="00FF22C5">
      <w:pPr>
        <w:pStyle w:val="Titulek"/>
        <w:keepNext/>
        <w:ind w:firstLine="0"/>
        <w:jc w:val="center"/>
        <w:rPr>
          <w:lang w:val="en-US"/>
        </w:rPr>
      </w:pPr>
      <w:proofErr w:type="gramStart"/>
      <w:r w:rsidRPr="00A615F9">
        <w:rPr>
          <w:lang w:val="en-US"/>
        </w:rPr>
        <w:t xml:space="preserve">Table </w:t>
      </w:r>
      <w:r w:rsidR="00DE24F4">
        <w:rPr>
          <w:lang w:val="en-US"/>
        </w:rPr>
        <w:fldChar w:fldCharType="begin"/>
      </w:r>
      <w:r w:rsidR="00DE24F4">
        <w:rPr>
          <w:lang w:val="en-US"/>
        </w:rPr>
        <w:instrText xml:space="preserve"> STYLEREF 1 \s </w:instrText>
      </w:r>
      <w:r w:rsidR="00DE24F4">
        <w:rPr>
          <w:lang w:val="en-US"/>
        </w:rPr>
        <w:fldChar w:fldCharType="separate"/>
      </w:r>
      <w:r w:rsidR="005A7733">
        <w:rPr>
          <w:noProof/>
          <w:lang w:val="en-US"/>
        </w:rPr>
        <w:t>4</w:t>
      </w:r>
      <w:r w:rsidR="00DE24F4">
        <w:rPr>
          <w:lang w:val="en-US"/>
        </w:rPr>
        <w:fldChar w:fldCharType="end"/>
      </w:r>
      <w:r w:rsidR="00DE24F4">
        <w:rPr>
          <w:lang w:val="en-US"/>
        </w:rPr>
        <w:t>.</w:t>
      </w:r>
      <w:proofErr w:type="gramEnd"/>
      <w:r w:rsidR="00DE24F4">
        <w:rPr>
          <w:lang w:val="en-US"/>
        </w:rPr>
        <w:fldChar w:fldCharType="begin"/>
      </w:r>
      <w:r w:rsidR="00DE24F4">
        <w:rPr>
          <w:lang w:val="en-US"/>
        </w:rPr>
        <w:instrText xml:space="preserve"> SEQ Table \* ARABIC \s 1 </w:instrText>
      </w:r>
      <w:r w:rsidR="00DE24F4">
        <w:rPr>
          <w:lang w:val="en-US"/>
        </w:rPr>
        <w:fldChar w:fldCharType="separate"/>
      </w:r>
      <w:r w:rsidR="005A7733">
        <w:rPr>
          <w:noProof/>
          <w:lang w:val="en-US"/>
        </w:rPr>
        <w:t>5</w:t>
      </w:r>
      <w:r w:rsidR="00DE24F4">
        <w:rPr>
          <w:lang w:val="en-US"/>
        </w:rPr>
        <w:fldChar w:fldCharType="end"/>
      </w:r>
      <w:r w:rsidRPr="00A615F9">
        <w:rPr>
          <w:lang w:val="en-US"/>
        </w:rPr>
        <w:t xml:space="preserve"> Results of the </w:t>
      </w:r>
      <w:r>
        <w:rPr>
          <w:lang w:val="en-US"/>
        </w:rPr>
        <w:t>second</w:t>
      </w:r>
      <w:r w:rsidRPr="00A615F9">
        <w:rPr>
          <w:lang w:val="en-US"/>
        </w:rPr>
        <w:t xml:space="preserve"> test</w:t>
      </w:r>
      <w:r w:rsidR="005D376B">
        <w:rPr>
          <w:lang w:val="en-US"/>
        </w:rPr>
        <w:t xml:space="preserve"> (0526/2)</w:t>
      </w:r>
    </w:p>
    <w:tbl>
      <w:tblPr>
        <w:tblStyle w:val="Mkatabulky"/>
        <w:tblW w:w="0" w:type="auto"/>
        <w:jc w:val="center"/>
        <w:tblLook w:val="04A0" w:firstRow="1" w:lastRow="0" w:firstColumn="1" w:lastColumn="0" w:noHBand="0" w:noVBand="1"/>
      </w:tblPr>
      <w:tblGrid>
        <w:gridCol w:w="859"/>
        <w:gridCol w:w="877"/>
        <w:gridCol w:w="877"/>
        <w:gridCol w:w="877"/>
        <w:gridCol w:w="869"/>
        <w:gridCol w:w="950"/>
        <w:gridCol w:w="837"/>
        <w:gridCol w:w="883"/>
        <w:gridCol w:w="830"/>
      </w:tblGrid>
      <w:tr w:rsidR="00FF22C5" w:rsidTr="001B0127">
        <w:trPr>
          <w:jc w:val="center"/>
        </w:trPr>
        <w:tc>
          <w:tcPr>
            <w:tcW w:w="6146" w:type="dxa"/>
            <w:gridSpan w:val="7"/>
            <w:tcBorders>
              <w:bottom w:val="single" w:sz="4" w:space="0" w:color="auto"/>
            </w:tcBorders>
            <w:vAlign w:val="center"/>
          </w:tcPr>
          <w:p w:rsidR="00FF22C5" w:rsidRPr="004C6064" w:rsidRDefault="00FF22C5" w:rsidP="001B0127">
            <w:pPr>
              <w:spacing w:line="240" w:lineRule="auto"/>
              <w:ind w:firstLine="0"/>
              <w:jc w:val="center"/>
              <w:rPr>
                <w:b/>
                <w:sz w:val="22"/>
                <w:szCs w:val="22"/>
                <w:lang w:val="en-US"/>
              </w:rPr>
            </w:pPr>
            <w:r w:rsidRPr="004C6064">
              <w:rPr>
                <w:b/>
                <w:sz w:val="22"/>
                <w:szCs w:val="22"/>
                <w:lang w:val="en-US"/>
              </w:rPr>
              <w:t>Tested Images</w:t>
            </w:r>
          </w:p>
        </w:tc>
        <w:tc>
          <w:tcPr>
            <w:tcW w:w="1713" w:type="dxa"/>
            <w:gridSpan w:val="2"/>
            <w:vAlign w:val="center"/>
          </w:tcPr>
          <w:p w:rsidR="00FF22C5" w:rsidRPr="004C6064" w:rsidRDefault="00FF22C5" w:rsidP="001B0127">
            <w:pPr>
              <w:spacing w:line="240" w:lineRule="auto"/>
              <w:ind w:firstLine="0"/>
              <w:jc w:val="center"/>
              <w:rPr>
                <w:b/>
                <w:sz w:val="22"/>
                <w:szCs w:val="22"/>
                <w:lang w:val="en-US"/>
              </w:rPr>
            </w:pPr>
            <w:r w:rsidRPr="004C6064">
              <w:rPr>
                <w:b/>
                <w:sz w:val="22"/>
                <w:szCs w:val="22"/>
                <w:lang w:val="en-US"/>
              </w:rPr>
              <w:t>Results</w:t>
            </w:r>
          </w:p>
        </w:tc>
      </w:tr>
      <w:tr w:rsidR="00FF22C5" w:rsidTr="001B0127">
        <w:trPr>
          <w:jc w:val="center"/>
        </w:trPr>
        <w:tc>
          <w:tcPr>
            <w:tcW w:w="859" w:type="dxa"/>
            <w:tcBorders>
              <w:bottom w:val="single" w:sz="4" w:space="0" w:color="auto"/>
              <w:right w:val="nil"/>
            </w:tcBorders>
            <w:vAlign w:val="center"/>
          </w:tcPr>
          <w:p w:rsidR="00FF22C5" w:rsidRPr="004C6064" w:rsidRDefault="00FF22C5" w:rsidP="001B0127">
            <w:pPr>
              <w:spacing w:line="240" w:lineRule="auto"/>
              <w:ind w:firstLine="0"/>
              <w:jc w:val="center"/>
              <w:rPr>
                <w:sz w:val="22"/>
                <w:szCs w:val="22"/>
                <w:lang w:val="en-US"/>
              </w:rPr>
            </w:pPr>
            <w:r w:rsidRPr="004C6064">
              <w:rPr>
                <w:sz w:val="22"/>
                <w:szCs w:val="22"/>
                <w:lang w:val="en-US"/>
              </w:rPr>
              <w:t>red cross</w:t>
            </w:r>
          </w:p>
        </w:tc>
        <w:tc>
          <w:tcPr>
            <w:tcW w:w="877" w:type="dxa"/>
            <w:tcBorders>
              <w:left w:val="nil"/>
              <w:bottom w:val="single" w:sz="4" w:space="0" w:color="auto"/>
              <w:right w:val="nil"/>
            </w:tcBorders>
            <w:vAlign w:val="center"/>
          </w:tcPr>
          <w:p w:rsidR="00FF22C5" w:rsidRPr="004C6064" w:rsidRDefault="00FF22C5" w:rsidP="001B0127">
            <w:pPr>
              <w:spacing w:line="240" w:lineRule="auto"/>
              <w:ind w:firstLine="0"/>
              <w:jc w:val="center"/>
              <w:rPr>
                <w:sz w:val="22"/>
                <w:szCs w:val="22"/>
                <w:lang w:val="en-US"/>
              </w:rPr>
            </w:pPr>
            <w:r w:rsidRPr="004C6064">
              <w:rPr>
                <w:sz w:val="22"/>
                <w:szCs w:val="22"/>
                <w:lang w:val="en-US"/>
              </w:rPr>
              <w:t>left arrow</w:t>
            </w:r>
          </w:p>
        </w:tc>
        <w:tc>
          <w:tcPr>
            <w:tcW w:w="877" w:type="dxa"/>
            <w:tcBorders>
              <w:left w:val="nil"/>
              <w:bottom w:val="single" w:sz="4" w:space="0" w:color="auto"/>
              <w:right w:val="nil"/>
            </w:tcBorders>
            <w:vAlign w:val="center"/>
          </w:tcPr>
          <w:p w:rsidR="00FF22C5" w:rsidRPr="004C6064" w:rsidRDefault="00FF22C5" w:rsidP="001B0127">
            <w:pPr>
              <w:spacing w:line="240" w:lineRule="auto"/>
              <w:ind w:firstLine="0"/>
              <w:jc w:val="center"/>
              <w:rPr>
                <w:sz w:val="22"/>
                <w:szCs w:val="22"/>
                <w:lang w:val="en-US"/>
              </w:rPr>
            </w:pPr>
            <w:r w:rsidRPr="004C6064">
              <w:rPr>
                <w:sz w:val="22"/>
                <w:szCs w:val="22"/>
                <w:lang w:val="en-US"/>
              </w:rPr>
              <w:t>green arrow</w:t>
            </w:r>
          </w:p>
        </w:tc>
        <w:tc>
          <w:tcPr>
            <w:tcW w:w="877" w:type="dxa"/>
            <w:tcBorders>
              <w:left w:val="nil"/>
              <w:bottom w:val="single" w:sz="4" w:space="0" w:color="auto"/>
              <w:right w:val="nil"/>
            </w:tcBorders>
            <w:vAlign w:val="center"/>
          </w:tcPr>
          <w:p w:rsidR="00FF22C5" w:rsidRPr="004C6064" w:rsidRDefault="00FF22C5" w:rsidP="001B0127">
            <w:pPr>
              <w:spacing w:line="240" w:lineRule="auto"/>
              <w:ind w:firstLine="0"/>
              <w:jc w:val="center"/>
              <w:rPr>
                <w:sz w:val="22"/>
                <w:szCs w:val="22"/>
                <w:lang w:val="en-US"/>
              </w:rPr>
            </w:pPr>
            <w:r w:rsidRPr="004C6064">
              <w:rPr>
                <w:sz w:val="22"/>
                <w:szCs w:val="22"/>
                <w:lang w:val="en-US"/>
              </w:rPr>
              <w:t>right arrow</w:t>
            </w:r>
          </w:p>
        </w:tc>
        <w:tc>
          <w:tcPr>
            <w:tcW w:w="869" w:type="dxa"/>
            <w:tcBorders>
              <w:left w:val="nil"/>
              <w:bottom w:val="single" w:sz="4" w:space="0" w:color="auto"/>
              <w:right w:val="nil"/>
            </w:tcBorders>
            <w:vAlign w:val="center"/>
          </w:tcPr>
          <w:p w:rsidR="00FF22C5" w:rsidRPr="004C6064" w:rsidRDefault="00FF22C5" w:rsidP="001B0127">
            <w:pPr>
              <w:spacing w:line="240" w:lineRule="auto"/>
              <w:ind w:firstLine="0"/>
              <w:jc w:val="center"/>
              <w:rPr>
                <w:sz w:val="22"/>
                <w:szCs w:val="22"/>
                <w:lang w:val="en-US"/>
              </w:rPr>
            </w:pPr>
            <w:r w:rsidRPr="004C6064">
              <w:rPr>
                <w:sz w:val="22"/>
                <w:szCs w:val="22"/>
                <w:lang w:val="en-US"/>
              </w:rPr>
              <w:t>red &amp; green</w:t>
            </w:r>
          </w:p>
        </w:tc>
        <w:tc>
          <w:tcPr>
            <w:tcW w:w="950" w:type="dxa"/>
            <w:tcBorders>
              <w:left w:val="nil"/>
              <w:bottom w:val="single" w:sz="4" w:space="0" w:color="auto"/>
              <w:right w:val="single" w:sz="4" w:space="0" w:color="auto"/>
            </w:tcBorders>
            <w:vAlign w:val="center"/>
          </w:tcPr>
          <w:p w:rsidR="00FF22C5" w:rsidRPr="004C6064" w:rsidRDefault="00FF22C5" w:rsidP="001B0127">
            <w:pPr>
              <w:spacing w:line="240" w:lineRule="auto"/>
              <w:ind w:firstLine="0"/>
              <w:jc w:val="center"/>
              <w:rPr>
                <w:sz w:val="22"/>
                <w:szCs w:val="22"/>
                <w:lang w:val="en-US"/>
              </w:rPr>
            </w:pPr>
            <w:r w:rsidRPr="004C6064">
              <w:rPr>
                <w:sz w:val="22"/>
                <w:szCs w:val="22"/>
                <w:lang w:val="en-US"/>
              </w:rPr>
              <w:t>without light</w:t>
            </w:r>
          </w:p>
        </w:tc>
        <w:tc>
          <w:tcPr>
            <w:tcW w:w="837" w:type="dxa"/>
            <w:tcBorders>
              <w:left w:val="single" w:sz="4" w:space="0" w:color="auto"/>
              <w:bottom w:val="single" w:sz="4" w:space="0" w:color="auto"/>
            </w:tcBorders>
            <w:vAlign w:val="center"/>
          </w:tcPr>
          <w:p w:rsidR="00FF22C5" w:rsidRPr="004C6064" w:rsidRDefault="00FF22C5" w:rsidP="001B0127">
            <w:pPr>
              <w:spacing w:line="240" w:lineRule="auto"/>
              <w:ind w:firstLine="0"/>
              <w:jc w:val="center"/>
              <w:rPr>
                <w:sz w:val="22"/>
                <w:szCs w:val="22"/>
                <w:lang w:val="en-US"/>
              </w:rPr>
            </w:pPr>
            <w:r w:rsidRPr="004C6064">
              <w:rPr>
                <w:sz w:val="22"/>
                <w:szCs w:val="22"/>
                <w:lang w:val="en-US"/>
              </w:rPr>
              <w:t>total</w:t>
            </w:r>
          </w:p>
        </w:tc>
        <w:tc>
          <w:tcPr>
            <w:tcW w:w="883" w:type="dxa"/>
            <w:vAlign w:val="center"/>
          </w:tcPr>
          <w:p w:rsidR="00FF22C5" w:rsidRPr="004C6064" w:rsidRDefault="00FF22C5" w:rsidP="001B0127">
            <w:pPr>
              <w:spacing w:line="240" w:lineRule="auto"/>
              <w:ind w:firstLine="0"/>
              <w:jc w:val="center"/>
              <w:rPr>
                <w:sz w:val="22"/>
                <w:szCs w:val="22"/>
                <w:lang w:val="en-US"/>
              </w:rPr>
            </w:pPr>
            <w:r w:rsidRPr="004C6064">
              <w:rPr>
                <w:sz w:val="22"/>
                <w:szCs w:val="22"/>
                <w:lang w:val="en-US"/>
              </w:rPr>
              <w:t>missed</w:t>
            </w:r>
          </w:p>
        </w:tc>
        <w:tc>
          <w:tcPr>
            <w:tcW w:w="830" w:type="dxa"/>
            <w:vAlign w:val="center"/>
          </w:tcPr>
          <w:p w:rsidR="00FF22C5" w:rsidRPr="004C6064" w:rsidRDefault="00FF22C5" w:rsidP="001B0127">
            <w:pPr>
              <w:spacing w:line="240" w:lineRule="auto"/>
              <w:ind w:firstLine="0"/>
              <w:jc w:val="center"/>
              <w:rPr>
                <w:sz w:val="22"/>
                <w:szCs w:val="22"/>
                <w:lang w:val="en-US"/>
              </w:rPr>
            </w:pPr>
            <w:r w:rsidRPr="004C6064">
              <w:rPr>
                <w:sz w:val="22"/>
                <w:szCs w:val="22"/>
                <w:lang w:val="en-US"/>
              </w:rPr>
              <w:t>wrong</w:t>
            </w:r>
          </w:p>
        </w:tc>
      </w:tr>
      <w:tr w:rsidR="00FF22C5" w:rsidTr="001B0127">
        <w:trPr>
          <w:jc w:val="center"/>
        </w:trPr>
        <w:tc>
          <w:tcPr>
            <w:tcW w:w="859" w:type="dxa"/>
            <w:tcBorders>
              <w:right w:val="nil"/>
            </w:tcBorders>
            <w:vAlign w:val="center"/>
          </w:tcPr>
          <w:p w:rsidR="00FF22C5" w:rsidRPr="004C6064" w:rsidRDefault="00FF22C5" w:rsidP="001B0127">
            <w:pPr>
              <w:spacing w:line="240" w:lineRule="auto"/>
              <w:ind w:firstLine="0"/>
              <w:jc w:val="center"/>
              <w:rPr>
                <w:sz w:val="22"/>
                <w:szCs w:val="22"/>
                <w:lang w:val="en-US"/>
              </w:rPr>
            </w:pPr>
            <w:r w:rsidRPr="004C6064">
              <w:rPr>
                <w:sz w:val="22"/>
                <w:szCs w:val="22"/>
                <w:lang w:val="en-US"/>
              </w:rPr>
              <w:t>53</w:t>
            </w:r>
          </w:p>
        </w:tc>
        <w:tc>
          <w:tcPr>
            <w:tcW w:w="877" w:type="dxa"/>
            <w:tcBorders>
              <w:left w:val="nil"/>
              <w:right w:val="nil"/>
            </w:tcBorders>
            <w:vAlign w:val="center"/>
          </w:tcPr>
          <w:p w:rsidR="00FF22C5" w:rsidRPr="004C6064" w:rsidRDefault="00FF22C5" w:rsidP="001B0127">
            <w:pPr>
              <w:spacing w:line="240" w:lineRule="auto"/>
              <w:ind w:firstLine="0"/>
              <w:jc w:val="center"/>
              <w:rPr>
                <w:sz w:val="22"/>
                <w:szCs w:val="22"/>
                <w:lang w:val="en-US"/>
              </w:rPr>
            </w:pPr>
            <w:r w:rsidRPr="004C6064">
              <w:rPr>
                <w:sz w:val="22"/>
                <w:szCs w:val="22"/>
                <w:lang w:val="en-US"/>
              </w:rPr>
              <w:t>21</w:t>
            </w:r>
          </w:p>
        </w:tc>
        <w:tc>
          <w:tcPr>
            <w:tcW w:w="877" w:type="dxa"/>
            <w:tcBorders>
              <w:left w:val="nil"/>
              <w:right w:val="nil"/>
            </w:tcBorders>
            <w:vAlign w:val="center"/>
          </w:tcPr>
          <w:p w:rsidR="00FF22C5" w:rsidRPr="004C6064" w:rsidRDefault="00FF22C5" w:rsidP="001B0127">
            <w:pPr>
              <w:spacing w:line="240" w:lineRule="auto"/>
              <w:ind w:firstLine="0"/>
              <w:jc w:val="center"/>
              <w:rPr>
                <w:sz w:val="22"/>
                <w:szCs w:val="22"/>
                <w:lang w:val="en-US"/>
              </w:rPr>
            </w:pPr>
            <w:r w:rsidRPr="004C6064">
              <w:rPr>
                <w:sz w:val="22"/>
                <w:szCs w:val="22"/>
                <w:lang w:val="en-US"/>
              </w:rPr>
              <w:t>20</w:t>
            </w:r>
          </w:p>
        </w:tc>
        <w:tc>
          <w:tcPr>
            <w:tcW w:w="877" w:type="dxa"/>
            <w:tcBorders>
              <w:left w:val="nil"/>
              <w:right w:val="nil"/>
            </w:tcBorders>
            <w:vAlign w:val="center"/>
          </w:tcPr>
          <w:p w:rsidR="00FF22C5" w:rsidRPr="004C6064" w:rsidRDefault="00FF22C5" w:rsidP="001B0127">
            <w:pPr>
              <w:spacing w:line="240" w:lineRule="auto"/>
              <w:ind w:firstLine="0"/>
              <w:jc w:val="center"/>
              <w:rPr>
                <w:sz w:val="22"/>
                <w:szCs w:val="22"/>
                <w:lang w:val="en-US"/>
              </w:rPr>
            </w:pPr>
            <w:r w:rsidRPr="004C6064">
              <w:rPr>
                <w:sz w:val="22"/>
                <w:szCs w:val="22"/>
                <w:lang w:val="en-US"/>
              </w:rPr>
              <w:t>33</w:t>
            </w:r>
          </w:p>
        </w:tc>
        <w:tc>
          <w:tcPr>
            <w:tcW w:w="869" w:type="dxa"/>
            <w:tcBorders>
              <w:left w:val="nil"/>
              <w:right w:val="nil"/>
            </w:tcBorders>
            <w:vAlign w:val="center"/>
          </w:tcPr>
          <w:p w:rsidR="00FF22C5" w:rsidRPr="004C6064" w:rsidRDefault="00FF22C5" w:rsidP="001B0127">
            <w:pPr>
              <w:spacing w:line="240" w:lineRule="auto"/>
              <w:ind w:firstLine="0"/>
              <w:jc w:val="center"/>
              <w:rPr>
                <w:sz w:val="22"/>
                <w:szCs w:val="22"/>
                <w:lang w:val="en-US"/>
              </w:rPr>
            </w:pPr>
            <w:r w:rsidRPr="004C6064">
              <w:rPr>
                <w:sz w:val="22"/>
                <w:szCs w:val="22"/>
                <w:lang w:val="en-US"/>
              </w:rPr>
              <w:t>28</w:t>
            </w:r>
          </w:p>
        </w:tc>
        <w:tc>
          <w:tcPr>
            <w:tcW w:w="950" w:type="dxa"/>
            <w:tcBorders>
              <w:left w:val="nil"/>
              <w:right w:val="single" w:sz="4" w:space="0" w:color="auto"/>
            </w:tcBorders>
            <w:vAlign w:val="center"/>
          </w:tcPr>
          <w:p w:rsidR="00FF22C5" w:rsidRPr="004C6064" w:rsidRDefault="00FF22C5" w:rsidP="001B0127">
            <w:pPr>
              <w:spacing w:line="240" w:lineRule="auto"/>
              <w:ind w:firstLine="0"/>
              <w:jc w:val="center"/>
              <w:rPr>
                <w:sz w:val="22"/>
                <w:szCs w:val="22"/>
                <w:lang w:val="en-US"/>
              </w:rPr>
            </w:pPr>
            <w:r w:rsidRPr="004C6064">
              <w:rPr>
                <w:sz w:val="22"/>
                <w:szCs w:val="22"/>
                <w:lang w:val="en-US"/>
              </w:rPr>
              <w:t>6</w:t>
            </w:r>
          </w:p>
        </w:tc>
        <w:tc>
          <w:tcPr>
            <w:tcW w:w="837" w:type="dxa"/>
            <w:tcBorders>
              <w:left w:val="single" w:sz="4" w:space="0" w:color="auto"/>
            </w:tcBorders>
            <w:vAlign w:val="center"/>
          </w:tcPr>
          <w:p w:rsidR="00FF22C5" w:rsidRPr="004C6064" w:rsidRDefault="00FF22C5" w:rsidP="001B0127">
            <w:pPr>
              <w:spacing w:line="240" w:lineRule="auto"/>
              <w:ind w:firstLine="0"/>
              <w:jc w:val="center"/>
              <w:rPr>
                <w:sz w:val="22"/>
                <w:szCs w:val="22"/>
                <w:lang w:val="en-US"/>
              </w:rPr>
            </w:pPr>
            <w:r w:rsidRPr="004C6064">
              <w:rPr>
                <w:sz w:val="22"/>
                <w:szCs w:val="22"/>
                <w:lang w:val="en-US"/>
              </w:rPr>
              <w:t>161</w:t>
            </w:r>
          </w:p>
        </w:tc>
        <w:tc>
          <w:tcPr>
            <w:tcW w:w="883" w:type="dxa"/>
            <w:vAlign w:val="center"/>
          </w:tcPr>
          <w:p w:rsidR="00FF22C5" w:rsidRPr="004C6064" w:rsidRDefault="00FF22C5" w:rsidP="001B0127">
            <w:pPr>
              <w:spacing w:line="240" w:lineRule="auto"/>
              <w:ind w:firstLine="0"/>
              <w:jc w:val="center"/>
              <w:rPr>
                <w:sz w:val="22"/>
                <w:szCs w:val="22"/>
                <w:lang w:val="en-US"/>
              </w:rPr>
            </w:pPr>
            <w:r w:rsidRPr="004C6064">
              <w:rPr>
                <w:sz w:val="22"/>
                <w:szCs w:val="22"/>
                <w:lang w:val="en-US"/>
              </w:rPr>
              <w:t>5</w:t>
            </w:r>
          </w:p>
        </w:tc>
        <w:tc>
          <w:tcPr>
            <w:tcW w:w="830" w:type="dxa"/>
            <w:vAlign w:val="center"/>
          </w:tcPr>
          <w:p w:rsidR="00FF22C5" w:rsidRPr="004C6064" w:rsidRDefault="00FF22C5" w:rsidP="001B0127">
            <w:pPr>
              <w:spacing w:line="240" w:lineRule="auto"/>
              <w:ind w:firstLine="0"/>
              <w:jc w:val="center"/>
              <w:rPr>
                <w:sz w:val="22"/>
                <w:szCs w:val="22"/>
                <w:lang w:val="en-US"/>
              </w:rPr>
            </w:pPr>
            <w:r w:rsidRPr="004C6064">
              <w:rPr>
                <w:sz w:val="22"/>
                <w:szCs w:val="22"/>
                <w:lang w:val="en-US"/>
              </w:rPr>
              <w:t>5</w:t>
            </w:r>
          </w:p>
        </w:tc>
      </w:tr>
    </w:tbl>
    <w:p w:rsidR="00FF22C5" w:rsidRDefault="00FF22C5" w:rsidP="00FF22C5">
      <w:pPr>
        <w:rPr>
          <w:lang w:val="en-US"/>
        </w:rPr>
      </w:pPr>
    </w:p>
    <w:p w:rsidR="00361605" w:rsidRPr="005328B9" w:rsidRDefault="00D46CDD" w:rsidP="00361605">
      <w:pPr>
        <w:rPr>
          <w:lang w:val="en-US"/>
        </w:rPr>
      </w:pPr>
      <w:r>
        <w:rPr>
          <w:lang w:val="en-US"/>
        </w:rPr>
        <w:t>All p</w:t>
      </w:r>
      <w:r w:rsidR="00361605" w:rsidRPr="005328B9">
        <w:rPr>
          <w:lang w:val="en-US"/>
        </w:rPr>
        <w:t>roblems with false positive</w:t>
      </w:r>
      <w:r w:rsidR="00361605">
        <w:rPr>
          <w:lang w:val="en-US"/>
        </w:rPr>
        <w:t xml:space="preserve"> occurred only in the yellow color range (see </w:t>
      </w:r>
      <w:r w:rsidR="00361605">
        <w:rPr>
          <w:lang w:val="en-US"/>
        </w:rPr>
        <w:fldChar w:fldCharType="begin"/>
      </w:r>
      <w:r w:rsidR="00361605">
        <w:rPr>
          <w:lang w:val="en-US"/>
        </w:rPr>
        <w:instrText xml:space="preserve"> REF _Ref299359622 \h </w:instrText>
      </w:r>
      <w:r w:rsidR="00361605">
        <w:rPr>
          <w:lang w:val="en-US"/>
        </w:rPr>
      </w:r>
      <w:r w:rsidR="00361605">
        <w:rPr>
          <w:lang w:val="en-US"/>
        </w:rPr>
        <w:fldChar w:fldCharType="separate"/>
      </w:r>
      <w:r w:rsidR="005A7733" w:rsidRPr="005328B9">
        <w:rPr>
          <w:lang w:val="en-US"/>
        </w:rPr>
        <w:t xml:space="preserve">Figure </w:t>
      </w:r>
      <w:r w:rsidR="005A7733">
        <w:rPr>
          <w:noProof/>
          <w:lang w:val="en-US"/>
        </w:rPr>
        <w:t>4</w:t>
      </w:r>
      <w:r w:rsidR="005A7733">
        <w:rPr>
          <w:lang w:val="en-US"/>
        </w:rPr>
        <w:t>.</w:t>
      </w:r>
      <w:r w:rsidR="005A7733">
        <w:rPr>
          <w:noProof/>
          <w:lang w:val="en-US"/>
        </w:rPr>
        <w:t>10</w:t>
      </w:r>
      <w:r w:rsidR="00361605">
        <w:rPr>
          <w:lang w:val="en-US"/>
        </w:rPr>
        <w:fldChar w:fldCharType="end"/>
      </w:r>
      <w:r w:rsidR="00361605">
        <w:rPr>
          <w:lang w:val="en-US"/>
        </w:rPr>
        <w:t>).</w:t>
      </w:r>
      <w:r w:rsidR="00361605" w:rsidRPr="005328B9">
        <w:rPr>
          <w:lang w:val="en-US"/>
        </w:rPr>
        <w:t xml:space="preserve"> </w:t>
      </w:r>
      <w:r w:rsidR="00D60367">
        <w:rPr>
          <w:lang w:val="en-US"/>
        </w:rPr>
        <w:t>Subsequently, p</w:t>
      </w:r>
      <w:r w:rsidR="00361605">
        <w:rPr>
          <w:lang w:val="en-US"/>
        </w:rPr>
        <w:t>roblems with</w:t>
      </w:r>
      <w:r w:rsidR="007C099C">
        <w:rPr>
          <w:lang w:val="en-US"/>
        </w:rPr>
        <w:t xml:space="preserve"> undesirable</w:t>
      </w:r>
      <w:r w:rsidR="00361605" w:rsidRPr="005328B9">
        <w:rPr>
          <w:lang w:val="en-US"/>
        </w:rPr>
        <w:t xml:space="preserve"> yellow objects were solved by changing the hue </w:t>
      </w:r>
      <w:r w:rsidR="00361605" w:rsidRPr="005328B9">
        <w:rPr>
          <w:lang w:val="en-US"/>
        </w:rPr>
        <w:lastRenderedPageBreak/>
        <w:t>range for color segmentation of yellow. Also analysis of pictures with red cones was improved. New conditions</w:t>
      </w:r>
      <w:r w:rsidR="007C099C">
        <w:rPr>
          <w:lang w:val="en-US"/>
        </w:rPr>
        <w:t xml:space="preserve"> </w:t>
      </w:r>
      <w:r w:rsidR="00361605" w:rsidRPr="005328B9">
        <w:rPr>
          <w:lang w:val="en-US"/>
        </w:rPr>
        <w:t>into the code were added</w:t>
      </w:r>
      <w:r w:rsidR="00361605">
        <w:rPr>
          <w:lang w:val="en-US"/>
        </w:rPr>
        <w:t>.</w:t>
      </w:r>
    </w:p>
    <w:p w:rsidR="0090430F" w:rsidRPr="005328B9" w:rsidRDefault="0090430F" w:rsidP="00E937C2">
      <w:pPr>
        <w:rPr>
          <w:lang w:val="en-US" w:eastAsia="en-US" w:bidi="en-US"/>
        </w:rPr>
      </w:pPr>
    </w:p>
    <w:p w:rsidR="003A38EB" w:rsidRPr="005328B9" w:rsidRDefault="003A38EB" w:rsidP="003A38EB">
      <w:pPr>
        <w:keepNext/>
        <w:ind w:firstLine="0"/>
        <w:jc w:val="center"/>
        <w:rPr>
          <w:lang w:val="en-US"/>
        </w:rPr>
      </w:pPr>
      <w:r w:rsidRPr="005328B9">
        <w:rPr>
          <w:noProof/>
        </w:rPr>
        <w:drawing>
          <wp:inline distT="0" distB="0" distL="0" distR="0" wp14:anchorId="00AED512" wp14:editId="4E30C12B">
            <wp:extent cx="5760720" cy="2580259"/>
            <wp:effectExtent l="0" t="0" r="11430" b="10795"/>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25126" w:rsidRDefault="003A38EB" w:rsidP="007D608C">
      <w:pPr>
        <w:pStyle w:val="Titulek"/>
        <w:ind w:firstLine="0"/>
        <w:jc w:val="center"/>
        <w:rPr>
          <w:lang w:val="en-US"/>
        </w:rPr>
      </w:pPr>
      <w:proofErr w:type="gramStart"/>
      <w:r w:rsidRPr="005328B9">
        <w:rPr>
          <w:lang w:val="en-US"/>
        </w:rPr>
        <w:t xml:space="preserve">Figure </w:t>
      </w:r>
      <w:r w:rsidR="005A7733">
        <w:rPr>
          <w:lang w:val="en-US"/>
        </w:rPr>
        <w:fldChar w:fldCharType="begin"/>
      </w:r>
      <w:r w:rsidR="005A7733">
        <w:rPr>
          <w:lang w:val="en-US"/>
        </w:rPr>
        <w:instrText xml:space="preserve"> STYLEREF 1 \s </w:instrText>
      </w:r>
      <w:r w:rsidR="005A7733">
        <w:rPr>
          <w:lang w:val="en-US"/>
        </w:rPr>
        <w:fldChar w:fldCharType="separate"/>
      </w:r>
      <w:r w:rsidR="005A7733">
        <w:rPr>
          <w:noProof/>
          <w:lang w:val="en-US"/>
        </w:rPr>
        <w:t>4</w:t>
      </w:r>
      <w:r w:rsidR="005A7733">
        <w:rPr>
          <w:lang w:val="en-US"/>
        </w:rPr>
        <w:fldChar w:fldCharType="end"/>
      </w:r>
      <w:r w:rsidR="005A7733">
        <w:rPr>
          <w:lang w:val="en-US"/>
        </w:rPr>
        <w:t>.</w:t>
      </w:r>
      <w:proofErr w:type="gramEnd"/>
      <w:r w:rsidR="005A7733">
        <w:rPr>
          <w:lang w:val="en-US"/>
        </w:rPr>
        <w:fldChar w:fldCharType="begin"/>
      </w:r>
      <w:r w:rsidR="005A7733">
        <w:rPr>
          <w:lang w:val="en-US"/>
        </w:rPr>
        <w:instrText xml:space="preserve"> SEQ Figure \* ARABIC \s 1 </w:instrText>
      </w:r>
      <w:r w:rsidR="005A7733">
        <w:rPr>
          <w:lang w:val="en-US"/>
        </w:rPr>
        <w:fldChar w:fldCharType="separate"/>
      </w:r>
      <w:r w:rsidR="005A7733">
        <w:rPr>
          <w:noProof/>
          <w:lang w:val="en-US"/>
        </w:rPr>
        <w:t>9</w:t>
      </w:r>
      <w:r w:rsidR="005A7733">
        <w:rPr>
          <w:lang w:val="en-US"/>
        </w:rPr>
        <w:fldChar w:fldCharType="end"/>
      </w:r>
      <w:r w:rsidRPr="005328B9">
        <w:rPr>
          <w:lang w:val="en-US"/>
        </w:rPr>
        <w:t xml:space="preserve"> – Results of the second test</w:t>
      </w:r>
      <w:r w:rsidR="007A2DD5">
        <w:rPr>
          <w:lang w:val="en-US"/>
        </w:rPr>
        <w:t xml:space="preserve"> (0526/2)</w:t>
      </w:r>
      <w:r w:rsidR="007D608C">
        <w:rPr>
          <w:lang w:val="en-US"/>
        </w:rPr>
        <w:t xml:space="preserve"> using 161 images</w:t>
      </w:r>
    </w:p>
    <w:p w:rsidR="00BD375A" w:rsidRPr="00BD375A" w:rsidRDefault="00BD375A" w:rsidP="00BD375A">
      <w:pPr>
        <w:rPr>
          <w:lang w:val="en-US"/>
        </w:rPr>
      </w:pPr>
    </w:p>
    <w:p w:rsidR="000E5738" w:rsidRPr="005328B9" w:rsidRDefault="00A24126" w:rsidP="00CF3D94">
      <w:pPr>
        <w:keepNext/>
        <w:ind w:firstLine="0"/>
        <w:jc w:val="center"/>
        <w:rPr>
          <w:lang w:val="en-US"/>
        </w:rPr>
      </w:pPr>
      <w:r>
        <w:rPr>
          <w:noProof/>
        </w:rPr>
        <w:drawing>
          <wp:inline distT="0" distB="0" distL="0" distR="0" wp14:anchorId="3F6F8037" wp14:editId="33968B02">
            <wp:extent cx="2800800" cy="2095200"/>
            <wp:effectExtent l="0" t="0" r="0" b="63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a:extLst>
                        <a:ext uri="{28A0092B-C50C-407E-A947-70E740481C1C}">
                          <a14:useLocalDpi xmlns:a14="http://schemas.microsoft.com/office/drawing/2010/main" val="0"/>
                        </a:ext>
                      </a:extLst>
                    </a:blip>
                    <a:srcRect l="16856" t="9167" r="17030" b="17500"/>
                    <a:stretch/>
                  </pic:blipFill>
                  <pic:spPr bwMode="auto">
                    <a:xfrm>
                      <a:off x="0" y="0"/>
                      <a:ext cx="2800800" cy="2095200"/>
                    </a:xfrm>
                    <a:prstGeom prst="rect">
                      <a:avLst/>
                    </a:prstGeom>
                    <a:noFill/>
                    <a:ln>
                      <a:noFill/>
                    </a:ln>
                    <a:extLst>
                      <a:ext uri="{53640926-AAD7-44D8-BBD7-CCE9431645EC}">
                        <a14:shadowObscured xmlns:a14="http://schemas.microsoft.com/office/drawing/2010/main"/>
                      </a:ext>
                    </a:extLst>
                  </pic:spPr>
                </pic:pic>
              </a:graphicData>
            </a:graphic>
          </wp:inline>
        </w:drawing>
      </w:r>
      <w:r w:rsidR="009374F3">
        <w:rPr>
          <w:lang w:val="en-US"/>
        </w:rPr>
        <w:t xml:space="preserve"> </w:t>
      </w:r>
      <w:r w:rsidR="00E84C71">
        <w:rPr>
          <w:lang w:val="en-US"/>
        </w:rPr>
        <w:t xml:space="preserve"> </w:t>
      </w:r>
      <w:r w:rsidR="00E84C71" w:rsidRPr="005328B9">
        <w:rPr>
          <w:noProof/>
        </w:rPr>
        <w:drawing>
          <wp:inline distT="0" distB="0" distL="0" distR="0" wp14:anchorId="315F9B14" wp14:editId="3BCD0F74">
            <wp:extent cx="2790000" cy="20988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8116" t="27304" r="18116" b="15271"/>
                    <a:stretch/>
                  </pic:blipFill>
                  <pic:spPr bwMode="auto">
                    <a:xfrm>
                      <a:off x="0" y="0"/>
                      <a:ext cx="2790000" cy="2098800"/>
                    </a:xfrm>
                    <a:prstGeom prst="rect">
                      <a:avLst/>
                    </a:prstGeom>
                    <a:ln>
                      <a:noFill/>
                    </a:ln>
                    <a:extLst>
                      <a:ext uri="{53640926-AAD7-44D8-BBD7-CCE9431645EC}">
                        <a14:shadowObscured xmlns:a14="http://schemas.microsoft.com/office/drawing/2010/main"/>
                      </a:ext>
                    </a:extLst>
                  </pic:spPr>
                </pic:pic>
              </a:graphicData>
            </a:graphic>
          </wp:inline>
        </w:drawing>
      </w:r>
      <w:r w:rsidR="00F76CB9">
        <w:rPr>
          <w:noProof/>
        </w:rPr>
        <w:drawing>
          <wp:inline distT="0" distB="0" distL="0" distR="0" wp14:anchorId="44D6B007" wp14:editId="7B2BE30B">
            <wp:extent cx="2815200" cy="2095200"/>
            <wp:effectExtent l="0" t="0" r="4445" b="635"/>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9">
                      <a:extLst>
                        <a:ext uri="{28A0092B-C50C-407E-A947-70E740481C1C}">
                          <a14:useLocalDpi xmlns:a14="http://schemas.microsoft.com/office/drawing/2010/main" val="0"/>
                        </a:ext>
                      </a:extLst>
                    </a:blip>
                    <a:srcRect l="16669" t="9167" r="16843" b="17500"/>
                    <a:stretch/>
                  </pic:blipFill>
                  <pic:spPr bwMode="auto">
                    <a:xfrm>
                      <a:off x="0" y="0"/>
                      <a:ext cx="2815200" cy="2095200"/>
                    </a:xfrm>
                    <a:prstGeom prst="rect">
                      <a:avLst/>
                    </a:prstGeom>
                    <a:noFill/>
                    <a:ln>
                      <a:noFill/>
                    </a:ln>
                    <a:extLst>
                      <a:ext uri="{53640926-AAD7-44D8-BBD7-CCE9431645EC}">
                        <a14:shadowObscured xmlns:a14="http://schemas.microsoft.com/office/drawing/2010/main"/>
                      </a:ext>
                    </a:extLst>
                  </pic:spPr>
                </pic:pic>
              </a:graphicData>
            </a:graphic>
          </wp:inline>
        </w:drawing>
      </w:r>
    </w:p>
    <w:p w:rsidR="003A38EB" w:rsidRDefault="008D08AE" w:rsidP="008D08AE">
      <w:pPr>
        <w:pStyle w:val="Titulek"/>
        <w:ind w:firstLine="0"/>
        <w:jc w:val="center"/>
        <w:rPr>
          <w:lang w:val="en-US"/>
        </w:rPr>
      </w:pPr>
      <w:bookmarkStart w:id="29" w:name="_Ref299359622"/>
      <w:proofErr w:type="gramStart"/>
      <w:r w:rsidRPr="005328B9">
        <w:rPr>
          <w:lang w:val="en-US"/>
        </w:rPr>
        <w:t xml:space="preserve">Figure </w:t>
      </w:r>
      <w:r w:rsidR="005A7733">
        <w:rPr>
          <w:lang w:val="en-US"/>
        </w:rPr>
        <w:fldChar w:fldCharType="begin"/>
      </w:r>
      <w:r w:rsidR="005A7733">
        <w:rPr>
          <w:lang w:val="en-US"/>
        </w:rPr>
        <w:instrText xml:space="preserve"> STYLEREF 1 \s </w:instrText>
      </w:r>
      <w:r w:rsidR="005A7733">
        <w:rPr>
          <w:lang w:val="en-US"/>
        </w:rPr>
        <w:fldChar w:fldCharType="separate"/>
      </w:r>
      <w:r w:rsidR="005A7733">
        <w:rPr>
          <w:noProof/>
          <w:lang w:val="en-US"/>
        </w:rPr>
        <w:t>4</w:t>
      </w:r>
      <w:r w:rsidR="005A7733">
        <w:rPr>
          <w:lang w:val="en-US"/>
        </w:rPr>
        <w:fldChar w:fldCharType="end"/>
      </w:r>
      <w:r w:rsidR="005A7733">
        <w:rPr>
          <w:lang w:val="en-US"/>
        </w:rPr>
        <w:t>.</w:t>
      </w:r>
      <w:proofErr w:type="gramEnd"/>
      <w:r w:rsidR="005A7733">
        <w:rPr>
          <w:lang w:val="en-US"/>
        </w:rPr>
        <w:fldChar w:fldCharType="begin"/>
      </w:r>
      <w:r w:rsidR="005A7733">
        <w:rPr>
          <w:lang w:val="en-US"/>
        </w:rPr>
        <w:instrText xml:space="preserve"> SEQ Figure \* ARABIC \s 1 </w:instrText>
      </w:r>
      <w:r w:rsidR="005A7733">
        <w:rPr>
          <w:lang w:val="en-US"/>
        </w:rPr>
        <w:fldChar w:fldCharType="separate"/>
      </w:r>
      <w:r w:rsidR="005A7733">
        <w:rPr>
          <w:noProof/>
          <w:lang w:val="en-US"/>
        </w:rPr>
        <w:t>10</w:t>
      </w:r>
      <w:r w:rsidR="005A7733">
        <w:rPr>
          <w:lang w:val="en-US"/>
        </w:rPr>
        <w:fldChar w:fldCharType="end"/>
      </w:r>
      <w:bookmarkEnd w:id="29"/>
      <w:r w:rsidRPr="005328B9">
        <w:rPr>
          <w:lang w:val="en-US"/>
        </w:rPr>
        <w:t xml:space="preserve"> –</w:t>
      </w:r>
      <w:r w:rsidR="002C0415" w:rsidRPr="005328B9">
        <w:rPr>
          <w:lang w:val="en-US"/>
        </w:rPr>
        <w:t xml:space="preserve"> </w:t>
      </w:r>
      <w:r w:rsidR="00A24126">
        <w:rPr>
          <w:lang w:val="en-US"/>
        </w:rPr>
        <w:t xml:space="preserve">First well recognized image </w:t>
      </w:r>
      <w:r w:rsidR="00CF3D94">
        <w:rPr>
          <w:lang w:val="en-US"/>
        </w:rPr>
        <w:t xml:space="preserve">with the Red Cross, </w:t>
      </w:r>
      <w:r w:rsidR="00A24126">
        <w:rPr>
          <w:lang w:val="en-US"/>
        </w:rPr>
        <w:t>then b</w:t>
      </w:r>
      <w:r w:rsidR="00242C6A" w:rsidRPr="005328B9">
        <w:rPr>
          <w:lang w:val="en-US"/>
        </w:rPr>
        <w:t>ad recognized image</w:t>
      </w:r>
      <w:r w:rsidR="00DE637A" w:rsidRPr="005328B9">
        <w:rPr>
          <w:lang w:val="en-US"/>
        </w:rPr>
        <w:t xml:space="preserve"> </w:t>
      </w:r>
      <w:r w:rsidR="00F004A2" w:rsidRPr="005328B9">
        <w:rPr>
          <w:lang w:val="en-US"/>
        </w:rPr>
        <w:t xml:space="preserve">without </w:t>
      </w:r>
      <w:r w:rsidR="009648F0">
        <w:rPr>
          <w:lang w:val="en-US"/>
        </w:rPr>
        <w:t xml:space="preserve">any </w:t>
      </w:r>
      <w:r w:rsidR="00F004A2" w:rsidRPr="005328B9">
        <w:rPr>
          <w:lang w:val="en-US"/>
        </w:rPr>
        <w:t>symbol</w:t>
      </w:r>
      <w:r w:rsidR="00CF3D94">
        <w:rPr>
          <w:lang w:val="en-US"/>
        </w:rPr>
        <w:t xml:space="preserve"> and last </w:t>
      </w:r>
      <w:r w:rsidR="007549E7">
        <w:rPr>
          <w:lang w:val="en-US"/>
        </w:rPr>
        <w:t>image with Red Cross</w:t>
      </w:r>
      <w:r w:rsidR="007549E7" w:rsidRPr="007549E7">
        <w:rPr>
          <w:lang w:val="en-US"/>
        </w:rPr>
        <w:t xml:space="preserve"> </w:t>
      </w:r>
      <w:r w:rsidR="007549E7">
        <w:rPr>
          <w:lang w:val="en-US"/>
        </w:rPr>
        <w:t>again</w:t>
      </w:r>
    </w:p>
    <w:p w:rsidR="007D190D" w:rsidRPr="005328B9" w:rsidRDefault="007D190D" w:rsidP="006108E2">
      <w:pPr>
        <w:rPr>
          <w:b/>
          <w:u w:val="single"/>
          <w:lang w:val="en-US"/>
        </w:rPr>
      </w:pPr>
      <w:r w:rsidRPr="005328B9">
        <w:rPr>
          <w:b/>
          <w:u w:val="single"/>
          <w:lang w:val="en-US"/>
        </w:rPr>
        <w:lastRenderedPageBreak/>
        <w:t>Final test</w:t>
      </w:r>
    </w:p>
    <w:p w:rsidR="007D190D" w:rsidRDefault="000E420E" w:rsidP="006108E2">
      <w:pPr>
        <w:rPr>
          <w:lang w:val="en-US"/>
        </w:rPr>
      </w:pPr>
      <w:r w:rsidRPr="005328B9">
        <w:rPr>
          <w:lang w:val="en-US"/>
        </w:rPr>
        <w:t>As mentioned</w:t>
      </w:r>
      <w:r w:rsidR="00F74A41" w:rsidRPr="005328B9">
        <w:rPr>
          <w:lang w:val="en-US"/>
        </w:rPr>
        <w:t>,</w:t>
      </w:r>
      <w:r w:rsidRPr="005328B9">
        <w:rPr>
          <w:lang w:val="en-US"/>
        </w:rPr>
        <w:t xml:space="preserve"> the final test was done with darker images and also with changed hue range for yellow</w:t>
      </w:r>
      <w:r w:rsidR="00684450">
        <w:rPr>
          <w:lang w:val="en-US"/>
        </w:rPr>
        <w:t xml:space="preserve"> </w:t>
      </w:r>
      <w:r w:rsidRPr="005328B9">
        <w:rPr>
          <w:lang w:val="en-US"/>
        </w:rPr>
        <w:t>component.</w:t>
      </w:r>
      <w:r w:rsidR="002E7D7E">
        <w:rPr>
          <w:lang w:val="en-US"/>
        </w:rPr>
        <w:t xml:space="preserve"> Proble</w:t>
      </w:r>
      <w:r w:rsidR="00682E09">
        <w:rPr>
          <w:lang w:val="en-US"/>
        </w:rPr>
        <w:t>m</w:t>
      </w:r>
      <w:r w:rsidR="002E7D7E">
        <w:rPr>
          <w:lang w:val="en-US"/>
        </w:rPr>
        <w:t xml:space="preserve"> with false positive</w:t>
      </w:r>
      <w:r w:rsidR="00682E09">
        <w:rPr>
          <w:lang w:val="en-US"/>
        </w:rPr>
        <w:t>s</w:t>
      </w:r>
      <w:r w:rsidR="00265CF8">
        <w:rPr>
          <w:lang w:val="en-US"/>
        </w:rPr>
        <w:t xml:space="preserve"> in th</w:t>
      </w:r>
      <w:r w:rsidR="00682E09">
        <w:rPr>
          <w:lang w:val="en-US"/>
        </w:rPr>
        <w:t>is</w:t>
      </w:r>
      <w:r w:rsidR="00265CF8">
        <w:rPr>
          <w:lang w:val="en-US"/>
        </w:rPr>
        <w:t xml:space="preserve"> color range</w:t>
      </w:r>
      <w:r w:rsidR="002E7D7E">
        <w:rPr>
          <w:lang w:val="en-US"/>
        </w:rPr>
        <w:t xml:space="preserve"> </w:t>
      </w:r>
      <w:r w:rsidR="00682E09">
        <w:rPr>
          <w:lang w:val="en-US"/>
        </w:rPr>
        <w:t>was</w:t>
      </w:r>
      <w:r w:rsidR="008F2ABE">
        <w:rPr>
          <w:lang w:val="en-US"/>
        </w:rPr>
        <w:t xml:space="preserve"> reduced</w:t>
      </w:r>
      <w:r w:rsidR="00265CF8">
        <w:rPr>
          <w:lang w:val="en-US"/>
        </w:rPr>
        <w:t xml:space="preserve"> significantly</w:t>
      </w:r>
      <w:r w:rsidR="008F2ABE">
        <w:rPr>
          <w:lang w:val="en-US"/>
        </w:rPr>
        <w:t>.</w:t>
      </w:r>
    </w:p>
    <w:p w:rsidR="002939F6" w:rsidRDefault="002939F6" w:rsidP="006108E2">
      <w:pPr>
        <w:rPr>
          <w:lang w:val="en-US"/>
        </w:rPr>
      </w:pPr>
    </w:p>
    <w:p w:rsidR="002939F6" w:rsidRDefault="002939F6" w:rsidP="002939F6">
      <w:pPr>
        <w:pStyle w:val="Titulek"/>
        <w:keepNext/>
        <w:ind w:firstLine="0"/>
        <w:jc w:val="center"/>
      </w:pPr>
      <w:proofErr w:type="gramStart"/>
      <w:r>
        <w:t xml:space="preserve">Table </w:t>
      </w:r>
      <w:fldSimple w:instr=" STYLEREF 1 \s ">
        <w:r w:rsidR="005A7733">
          <w:rPr>
            <w:noProof/>
          </w:rPr>
          <w:t>4</w:t>
        </w:r>
      </w:fldSimple>
      <w:r w:rsidR="00DE24F4">
        <w:t>.</w:t>
      </w:r>
      <w:fldSimple w:instr=" SEQ Table \* ARABIC \s 1 ">
        <w:r w:rsidR="005A7733">
          <w:rPr>
            <w:noProof/>
          </w:rPr>
          <w:t>6</w:t>
        </w:r>
      </w:fldSimple>
      <w:r w:rsidRPr="005328B9">
        <w:rPr>
          <w:lang w:val="en-US"/>
        </w:rPr>
        <w:t xml:space="preserve"> – Used</w:t>
      </w:r>
      <w:proofErr w:type="gramEnd"/>
      <w:r w:rsidRPr="005328B9">
        <w:rPr>
          <w:lang w:val="en-US"/>
        </w:rPr>
        <w:t xml:space="preserve"> color ranges values (obtained by testing approximately 2000 images)</w:t>
      </w:r>
    </w:p>
    <w:tbl>
      <w:tblPr>
        <w:tblStyle w:val="Mkatabulky"/>
        <w:tblW w:w="0" w:type="auto"/>
        <w:jc w:val="center"/>
        <w:tblInd w:w="817" w:type="dxa"/>
        <w:tblCellMar>
          <w:top w:w="28" w:type="dxa"/>
          <w:bottom w:w="28" w:type="dxa"/>
        </w:tblCellMar>
        <w:tblLook w:val="04A0" w:firstRow="1" w:lastRow="0" w:firstColumn="1" w:lastColumn="0" w:noHBand="0" w:noVBand="1"/>
      </w:tblPr>
      <w:tblGrid>
        <w:gridCol w:w="1486"/>
        <w:gridCol w:w="2303"/>
        <w:gridCol w:w="1742"/>
        <w:gridCol w:w="1742"/>
      </w:tblGrid>
      <w:tr w:rsidR="002939F6" w:rsidRPr="005328B9" w:rsidTr="002F6B94">
        <w:trPr>
          <w:jc w:val="center"/>
        </w:trPr>
        <w:tc>
          <w:tcPr>
            <w:tcW w:w="1486" w:type="dxa"/>
            <w:tcBorders>
              <w:right w:val="nil"/>
            </w:tcBorders>
            <w:vAlign w:val="center"/>
          </w:tcPr>
          <w:p w:rsidR="002939F6" w:rsidRPr="005328B9" w:rsidRDefault="002939F6" w:rsidP="002F6B94">
            <w:pPr>
              <w:spacing w:line="240" w:lineRule="auto"/>
              <w:ind w:firstLine="0"/>
              <w:jc w:val="left"/>
              <w:rPr>
                <w:lang w:val="en-US" w:eastAsia="en-US" w:bidi="en-US"/>
              </w:rPr>
            </w:pPr>
          </w:p>
        </w:tc>
        <w:tc>
          <w:tcPr>
            <w:tcW w:w="2303" w:type="dxa"/>
            <w:tcBorders>
              <w:left w:val="nil"/>
              <w:right w:val="nil"/>
            </w:tcBorders>
            <w:vAlign w:val="center"/>
          </w:tcPr>
          <w:p w:rsidR="002939F6" w:rsidRPr="005328B9" w:rsidRDefault="002939F6" w:rsidP="002F6B94">
            <w:pPr>
              <w:spacing w:line="240" w:lineRule="auto"/>
              <w:ind w:firstLine="0"/>
              <w:jc w:val="center"/>
              <w:rPr>
                <w:lang w:val="en-US" w:eastAsia="en-US" w:bidi="en-US"/>
              </w:rPr>
            </w:pPr>
            <w:r w:rsidRPr="005328B9">
              <w:rPr>
                <w:lang w:val="en-US" w:eastAsia="en-US" w:bidi="en-US"/>
              </w:rPr>
              <w:t>H</w:t>
            </w:r>
          </w:p>
        </w:tc>
        <w:tc>
          <w:tcPr>
            <w:tcW w:w="1742" w:type="dxa"/>
            <w:tcBorders>
              <w:left w:val="nil"/>
              <w:right w:val="nil"/>
            </w:tcBorders>
            <w:vAlign w:val="center"/>
          </w:tcPr>
          <w:p w:rsidR="002939F6" w:rsidRPr="005328B9" w:rsidRDefault="002939F6" w:rsidP="002F6B94">
            <w:pPr>
              <w:spacing w:line="240" w:lineRule="auto"/>
              <w:ind w:firstLine="0"/>
              <w:jc w:val="center"/>
              <w:rPr>
                <w:lang w:val="en-US" w:eastAsia="en-US" w:bidi="en-US"/>
              </w:rPr>
            </w:pPr>
            <w:r w:rsidRPr="005328B9">
              <w:rPr>
                <w:lang w:val="en-US" w:eastAsia="en-US" w:bidi="en-US"/>
              </w:rPr>
              <w:t>S</w:t>
            </w:r>
          </w:p>
        </w:tc>
        <w:tc>
          <w:tcPr>
            <w:tcW w:w="1742" w:type="dxa"/>
            <w:tcBorders>
              <w:left w:val="nil"/>
            </w:tcBorders>
            <w:vAlign w:val="center"/>
          </w:tcPr>
          <w:p w:rsidR="002939F6" w:rsidRPr="005328B9" w:rsidRDefault="002939F6" w:rsidP="002F6B94">
            <w:pPr>
              <w:spacing w:line="240" w:lineRule="auto"/>
              <w:ind w:firstLine="0"/>
              <w:jc w:val="center"/>
              <w:rPr>
                <w:lang w:val="en-US" w:eastAsia="en-US" w:bidi="en-US"/>
              </w:rPr>
            </w:pPr>
            <w:r w:rsidRPr="005328B9">
              <w:rPr>
                <w:lang w:val="en-US" w:eastAsia="en-US" w:bidi="en-US"/>
              </w:rPr>
              <w:t>V</w:t>
            </w:r>
          </w:p>
        </w:tc>
      </w:tr>
      <w:tr w:rsidR="002939F6" w:rsidRPr="005328B9" w:rsidTr="002F6B94">
        <w:trPr>
          <w:jc w:val="center"/>
        </w:trPr>
        <w:tc>
          <w:tcPr>
            <w:tcW w:w="1486" w:type="dxa"/>
            <w:tcBorders>
              <w:right w:val="nil"/>
            </w:tcBorders>
            <w:vAlign w:val="center"/>
          </w:tcPr>
          <w:p w:rsidR="002939F6" w:rsidRPr="002111D0" w:rsidRDefault="002939F6" w:rsidP="002F6B94">
            <w:pPr>
              <w:spacing w:line="240" w:lineRule="auto"/>
              <w:ind w:firstLine="0"/>
              <w:jc w:val="left"/>
              <w:rPr>
                <w:sz w:val="22"/>
                <w:szCs w:val="22"/>
                <w:lang w:val="en-US" w:eastAsia="en-US" w:bidi="en-US"/>
              </w:rPr>
            </w:pPr>
            <w:r w:rsidRPr="002111D0">
              <w:rPr>
                <w:sz w:val="22"/>
                <w:szCs w:val="22"/>
                <w:lang w:val="en-US" w:eastAsia="en-US" w:bidi="en-US"/>
              </w:rPr>
              <w:t>red</w:t>
            </w:r>
          </w:p>
        </w:tc>
        <w:tc>
          <w:tcPr>
            <w:tcW w:w="2303" w:type="dxa"/>
            <w:tcBorders>
              <w:left w:val="nil"/>
              <w:right w:val="nil"/>
            </w:tcBorders>
            <w:vAlign w:val="center"/>
          </w:tcPr>
          <w:p w:rsidR="002939F6" w:rsidRPr="002111D0" w:rsidRDefault="002939F6" w:rsidP="00D13B6F">
            <w:pPr>
              <w:spacing w:line="240" w:lineRule="auto"/>
              <w:ind w:firstLine="0"/>
              <w:jc w:val="center"/>
              <w:rPr>
                <w:sz w:val="22"/>
                <w:szCs w:val="22"/>
                <w:lang w:val="en-US" w:eastAsia="en-US" w:bidi="en-US"/>
              </w:rPr>
            </w:pPr>
            <w:r w:rsidRPr="002111D0">
              <w:rPr>
                <w:sz w:val="22"/>
                <w:szCs w:val="22"/>
                <w:lang w:val="en-US" w:eastAsia="en-US" w:bidi="en-US"/>
              </w:rPr>
              <w:t>0</w:t>
            </w:r>
            <w:r w:rsidR="00D13B6F">
              <w:rPr>
                <w:sz w:val="22"/>
                <w:szCs w:val="22"/>
                <w:lang w:val="en-US" w:eastAsia="en-US" w:bidi="en-US"/>
              </w:rPr>
              <w:t xml:space="preserve"> </w:t>
            </w:r>
            <w:r w:rsidRPr="002111D0">
              <w:rPr>
                <w:sz w:val="22"/>
                <w:szCs w:val="22"/>
                <w:lang w:val="en-US" w:eastAsia="en-US" w:bidi="en-US"/>
              </w:rPr>
              <w:t>- 0.07 &amp; 0.96 - 1</w:t>
            </w:r>
          </w:p>
        </w:tc>
        <w:tc>
          <w:tcPr>
            <w:tcW w:w="1742" w:type="dxa"/>
            <w:tcBorders>
              <w:left w:val="nil"/>
              <w:right w:val="nil"/>
            </w:tcBorders>
            <w:vAlign w:val="center"/>
          </w:tcPr>
          <w:p w:rsidR="002939F6" w:rsidRPr="002111D0" w:rsidRDefault="002939F6" w:rsidP="002F6B94">
            <w:pPr>
              <w:spacing w:line="240" w:lineRule="auto"/>
              <w:ind w:firstLine="0"/>
              <w:jc w:val="center"/>
              <w:rPr>
                <w:sz w:val="22"/>
                <w:szCs w:val="22"/>
                <w:lang w:val="en-US" w:eastAsia="en-US" w:bidi="en-US"/>
              </w:rPr>
            </w:pPr>
            <w:r>
              <w:rPr>
                <w:sz w:val="22"/>
                <w:szCs w:val="22"/>
                <w:lang w:val="en-US" w:eastAsia="en-US" w:bidi="en-US"/>
              </w:rPr>
              <w:t>&gt; 0.5</w:t>
            </w:r>
          </w:p>
        </w:tc>
        <w:tc>
          <w:tcPr>
            <w:tcW w:w="1742" w:type="dxa"/>
            <w:tcBorders>
              <w:left w:val="nil"/>
            </w:tcBorders>
            <w:vAlign w:val="center"/>
          </w:tcPr>
          <w:p w:rsidR="002939F6" w:rsidRPr="002111D0" w:rsidRDefault="002939F6" w:rsidP="002F6B94">
            <w:pPr>
              <w:spacing w:line="240" w:lineRule="auto"/>
              <w:ind w:firstLine="0"/>
              <w:jc w:val="center"/>
              <w:rPr>
                <w:sz w:val="22"/>
                <w:szCs w:val="22"/>
                <w:lang w:val="en-US" w:eastAsia="en-US" w:bidi="en-US"/>
              </w:rPr>
            </w:pPr>
            <w:r>
              <w:rPr>
                <w:sz w:val="22"/>
                <w:szCs w:val="22"/>
                <w:lang w:val="en-US" w:eastAsia="en-US" w:bidi="en-US"/>
              </w:rPr>
              <w:t>&gt; 0.5</w:t>
            </w:r>
          </w:p>
        </w:tc>
      </w:tr>
      <w:tr w:rsidR="002939F6" w:rsidRPr="005328B9" w:rsidTr="002F6B94">
        <w:trPr>
          <w:jc w:val="center"/>
        </w:trPr>
        <w:tc>
          <w:tcPr>
            <w:tcW w:w="1486" w:type="dxa"/>
            <w:tcBorders>
              <w:right w:val="nil"/>
            </w:tcBorders>
            <w:vAlign w:val="center"/>
          </w:tcPr>
          <w:p w:rsidR="002939F6" w:rsidRPr="002111D0" w:rsidRDefault="002939F6" w:rsidP="002F6B94">
            <w:pPr>
              <w:spacing w:line="240" w:lineRule="auto"/>
              <w:ind w:firstLine="0"/>
              <w:jc w:val="left"/>
              <w:rPr>
                <w:sz w:val="22"/>
                <w:szCs w:val="22"/>
                <w:lang w:val="en-US" w:eastAsia="en-US" w:bidi="en-US"/>
              </w:rPr>
            </w:pPr>
            <w:r w:rsidRPr="002111D0">
              <w:rPr>
                <w:sz w:val="22"/>
                <w:szCs w:val="22"/>
                <w:lang w:val="en-US" w:eastAsia="en-US" w:bidi="en-US"/>
              </w:rPr>
              <w:t>green</w:t>
            </w:r>
          </w:p>
        </w:tc>
        <w:tc>
          <w:tcPr>
            <w:tcW w:w="2303" w:type="dxa"/>
            <w:tcBorders>
              <w:left w:val="nil"/>
              <w:right w:val="nil"/>
            </w:tcBorders>
            <w:vAlign w:val="center"/>
          </w:tcPr>
          <w:p w:rsidR="002939F6" w:rsidRPr="002111D0" w:rsidRDefault="002939F6" w:rsidP="002F6B94">
            <w:pPr>
              <w:spacing w:line="240" w:lineRule="auto"/>
              <w:ind w:firstLine="0"/>
              <w:jc w:val="center"/>
              <w:rPr>
                <w:sz w:val="22"/>
                <w:szCs w:val="22"/>
                <w:lang w:val="en-US" w:eastAsia="en-US" w:bidi="en-US"/>
              </w:rPr>
            </w:pPr>
            <w:r w:rsidRPr="002111D0">
              <w:rPr>
                <w:sz w:val="22"/>
                <w:szCs w:val="22"/>
                <w:lang w:val="en-US" w:eastAsia="en-US" w:bidi="en-US"/>
              </w:rPr>
              <w:t>0.26 - 0.54</w:t>
            </w:r>
          </w:p>
        </w:tc>
        <w:tc>
          <w:tcPr>
            <w:tcW w:w="1742" w:type="dxa"/>
            <w:tcBorders>
              <w:left w:val="nil"/>
              <w:right w:val="nil"/>
            </w:tcBorders>
            <w:vAlign w:val="center"/>
          </w:tcPr>
          <w:p w:rsidR="002939F6" w:rsidRPr="002111D0" w:rsidRDefault="002939F6" w:rsidP="002F6B94">
            <w:pPr>
              <w:spacing w:line="240" w:lineRule="auto"/>
              <w:ind w:firstLine="0"/>
              <w:jc w:val="center"/>
              <w:rPr>
                <w:sz w:val="22"/>
                <w:szCs w:val="22"/>
                <w:lang w:val="en-US" w:eastAsia="en-US" w:bidi="en-US"/>
              </w:rPr>
            </w:pPr>
            <w:r w:rsidRPr="002111D0">
              <w:rPr>
                <w:sz w:val="22"/>
                <w:szCs w:val="22"/>
                <w:lang w:val="en-US" w:eastAsia="en-US" w:bidi="en-US"/>
              </w:rPr>
              <w:t>&gt; 0.4</w:t>
            </w:r>
          </w:p>
        </w:tc>
        <w:tc>
          <w:tcPr>
            <w:tcW w:w="1742" w:type="dxa"/>
            <w:tcBorders>
              <w:left w:val="nil"/>
            </w:tcBorders>
            <w:vAlign w:val="center"/>
          </w:tcPr>
          <w:p w:rsidR="002939F6" w:rsidRPr="002111D0" w:rsidRDefault="002939F6" w:rsidP="002F6B94">
            <w:pPr>
              <w:spacing w:line="240" w:lineRule="auto"/>
              <w:ind w:firstLine="0"/>
              <w:jc w:val="center"/>
              <w:rPr>
                <w:sz w:val="22"/>
                <w:szCs w:val="22"/>
                <w:lang w:val="en-US" w:eastAsia="en-US" w:bidi="en-US"/>
              </w:rPr>
            </w:pPr>
            <w:r w:rsidRPr="002111D0">
              <w:rPr>
                <w:sz w:val="22"/>
                <w:szCs w:val="22"/>
                <w:lang w:val="en-US" w:eastAsia="en-US" w:bidi="en-US"/>
              </w:rPr>
              <w:t>&gt; 0.4</w:t>
            </w:r>
          </w:p>
        </w:tc>
      </w:tr>
      <w:tr w:rsidR="002939F6" w:rsidRPr="005328B9" w:rsidTr="002F6B94">
        <w:trPr>
          <w:jc w:val="center"/>
        </w:trPr>
        <w:tc>
          <w:tcPr>
            <w:tcW w:w="1486" w:type="dxa"/>
            <w:tcBorders>
              <w:right w:val="nil"/>
            </w:tcBorders>
            <w:vAlign w:val="center"/>
          </w:tcPr>
          <w:p w:rsidR="002939F6" w:rsidRPr="002111D0" w:rsidRDefault="002939F6" w:rsidP="002F6B94">
            <w:pPr>
              <w:spacing w:line="240" w:lineRule="auto"/>
              <w:ind w:firstLine="0"/>
              <w:jc w:val="left"/>
              <w:rPr>
                <w:sz w:val="22"/>
                <w:szCs w:val="22"/>
                <w:lang w:val="en-US" w:eastAsia="en-US" w:bidi="en-US"/>
              </w:rPr>
            </w:pPr>
            <w:r w:rsidRPr="002111D0">
              <w:rPr>
                <w:sz w:val="22"/>
                <w:szCs w:val="22"/>
                <w:lang w:val="en-US" w:eastAsia="en-US" w:bidi="en-US"/>
              </w:rPr>
              <w:t>yellow</w:t>
            </w:r>
          </w:p>
        </w:tc>
        <w:tc>
          <w:tcPr>
            <w:tcW w:w="2303" w:type="dxa"/>
            <w:tcBorders>
              <w:left w:val="nil"/>
              <w:right w:val="nil"/>
            </w:tcBorders>
            <w:vAlign w:val="center"/>
          </w:tcPr>
          <w:p w:rsidR="002939F6" w:rsidRPr="002111D0" w:rsidRDefault="002939F6" w:rsidP="002F6B94">
            <w:pPr>
              <w:spacing w:line="240" w:lineRule="auto"/>
              <w:ind w:firstLine="0"/>
              <w:jc w:val="center"/>
              <w:rPr>
                <w:sz w:val="22"/>
                <w:szCs w:val="22"/>
                <w:lang w:val="en-US" w:eastAsia="en-US" w:bidi="en-US"/>
              </w:rPr>
            </w:pPr>
            <w:r w:rsidRPr="002111D0">
              <w:rPr>
                <w:sz w:val="22"/>
                <w:szCs w:val="22"/>
                <w:lang w:val="en-US" w:eastAsia="en-US" w:bidi="en-US"/>
              </w:rPr>
              <w:t>0.15 - 0.2</w:t>
            </w:r>
          </w:p>
        </w:tc>
        <w:tc>
          <w:tcPr>
            <w:tcW w:w="1742" w:type="dxa"/>
            <w:tcBorders>
              <w:left w:val="nil"/>
              <w:right w:val="nil"/>
            </w:tcBorders>
            <w:vAlign w:val="center"/>
          </w:tcPr>
          <w:p w:rsidR="002939F6" w:rsidRPr="002111D0" w:rsidRDefault="002939F6" w:rsidP="002F6B94">
            <w:pPr>
              <w:spacing w:line="240" w:lineRule="auto"/>
              <w:ind w:firstLine="0"/>
              <w:jc w:val="center"/>
              <w:rPr>
                <w:sz w:val="22"/>
                <w:szCs w:val="22"/>
                <w:lang w:val="en-US" w:eastAsia="en-US" w:bidi="en-US"/>
              </w:rPr>
            </w:pPr>
            <w:r w:rsidRPr="002111D0">
              <w:rPr>
                <w:sz w:val="22"/>
                <w:szCs w:val="22"/>
                <w:lang w:val="en-US" w:eastAsia="en-US" w:bidi="en-US"/>
              </w:rPr>
              <w:t>&gt; 0.5</w:t>
            </w:r>
          </w:p>
        </w:tc>
        <w:tc>
          <w:tcPr>
            <w:tcW w:w="1742" w:type="dxa"/>
            <w:tcBorders>
              <w:left w:val="nil"/>
            </w:tcBorders>
            <w:vAlign w:val="center"/>
          </w:tcPr>
          <w:p w:rsidR="002939F6" w:rsidRPr="002111D0" w:rsidRDefault="002939F6" w:rsidP="002F6B94">
            <w:pPr>
              <w:spacing w:line="240" w:lineRule="auto"/>
              <w:ind w:firstLine="0"/>
              <w:jc w:val="center"/>
              <w:rPr>
                <w:sz w:val="22"/>
                <w:szCs w:val="22"/>
                <w:lang w:val="en-US" w:eastAsia="en-US" w:bidi="en-US"/>
              </w:rPr>
            </w:pPr>
            <w:r w:rsidRPr="002111D0">
              <w:rPr>
                <w:sz w:val="22"/>
                <w:szCs w:val="22"/>
                <w:lang w:val="en-US" w:eastAsia="en-US" w:bidi="en-US"/>
              </w:rPr>
              <w:t>&gt; 0.4</w:t>
            </w:r>
          </w:p>
        </w:tc>
      </w:tr>
    </w:tbl>
    <w:p w:rsidR="0020545B" w:rsidRDefault="0020545B" w:rsidP="006108E2">
      <w:pPr>
        <w:rPr>
          <w:lang w:val="en-US"/>
        </w:rPr>
      </w:pPr>
    </w:p>
    <w:p w:rsidR="00154F43" w:rsidRDefault="00154F43" w:rsidP="00154F43">
      <w:pPr>
        <w:rPr>
          <w:lang w:val="en-US"/>
        </w:rPr>
      </w:pPr>
      <w:r>
        <w:rPr>
          <w:lang w:val="en-US"/>
        </w:rPr>
        <w:t>As can be seen in the graph, the results are better,</w:t>
      </w:r>
      <w:r w:rsidRPr="005328B9">
        <w:rPr>
          <w:lang w:val="en-US"/>
        </w:rPr>
        <w:t xml:space="preserve"> </w:t>
      </w:r>
      <w:r>
        <w:rPr>
          <w:lang w:val="en-US"/>
        </w:rPr>
        <w:t>e</w:t>
      </w:r>
      <w:r w:rsidRPr="005328B9">
        <w:rPr>
          <w:lang w:val="en-US"/>
        </w:rPr>
        <w:t>specially the results of recognition on images without any symbols</w:t>
      </w:r>
      <w:r>
        <w:rPr>
          <w:lang w:val="en-US"/>
        </w:rPr>
        <w:t xml:space="preserve"> are much better</w:t>
      </w:r>
      <w:r w:rsidRPr="005328B9">
        <w:rPr>
          <w:lang w:val="en-US"/>
        </w:rPr>
        <w:t>.</w:t>
      </w:r>
      <w:r>
        <w:rPr>
          <w:lang w:val="en-US"/>
        </w:rPr>
        <w:t xml:space="preserve"> </w:t>
      </w:r>
      <w:r w:rsidRPr="0047512E">
        <w:rPr>
          <w:lang w:val="en-US"/>
        </w:rPr>
        <w:t xml:space="preserve">In this </w:t>
      </w:r>
      <w:r>
        <w:rPr>
          <w:lang w:val="en-US"/>
        </w:rPr>
        <w:t xml:space="preserve">case success rate was </w:t>
      </w:r>
      <w:r w:rsidR="0013051B">
        <w:rPr>
          <w:lang w:val="en-US"/>
        </w:rPr>
        <w:t>95</w:t>
      </w:r>
      <w:r>
        <w:rPr>
          <w:lang w:val="en-US"/>
        </w:rPr>
        <w:t>%</w:t>
      </w:r>
      <w:r w:rsidRPr="0047512E">
        <w:rPr>
          <w:lang w:val="en-US"/>
        </w:rPr>
        <w:t xml:space="preserve">. </w:t>
      </w:r>
      <w:r w:rsidRPr="005328B9">
        <w:rPr>
          <w:lang w:val="en-US"/>
        </w:rPr>
        <w:t>Worse result of recognition of the green arrow was caused by complex angles during capturing images. However for a real situation during competition these angles are not so relevant.</w:t>
      </w:r>
      <w:r>
        <w:rPr>
          <w:lang w:val="en-US"/>
        </w:rPr>
        <w:t xml:space="preserve"> </w:t>
      </w:r>
      <w:r w:rsidRPr="00EC33D9">
        <w:rPr>
          <w:lang w:val="en-US"/>
        </w:rPr>
        <w:t>The robot should not get to such a position.</w:t>
      </w:r>
      <w:r w:rsidRPr="005328B9">
        <w:rPr>
          <w:lang w:val="en-US"/>
        </w:rPr>
        <w:t xml:space="preserve"> In other cases there was problem with </w:t>
      </w:r>
      <w:r>
        <w:rPr>
          <w:lang w:val="en-US"/>
        </w:rPr>
        <w:t xml:space="preserve">a </w:t>
      </w:r>
      <w:r w:rsidRPr="005328B9">
        <w:rPr>
          <w:lang w:val="en-US"/>
        </w:rPr>
        <w:t xml:space="preserve">big distance between </w:t>
      </w:r>
      <w:r>
        <w:rPr>
          <w:lang w:val="en-US"/>
        </w:rPr>
        <w:t xml:space="preserve">the </w:t>
      </w:r>
      <w:r w:rsidRPr="005328B9">
        <w:rPr>
          <w:lang w:val="en-US"/>
        </w:rPr>
        <w:t xml:space="preserve">camera and </w:t>
      </w:r>
      <w:r>
        <w:rPr>
          <w:lang w:val="en-US"/>
        </w:rPr>
        <w:t xml:space="preserve">the </w:t>
      </w:r>
      <w:r w:rsidRPr="005328B9">
        <w:rPr>
          <w:lang w:val="en-US"/>
        </w:rPr>
        <w:t>signaling panel. Recognition is more successful in distance under two meters from the signaling panel. In distances over two and half meters from signaling panel the success rate declines</w:t>
      </w:r>
      <w:r w:rsidR="00257E14">
        <w:rPr>
          <w:lang w:val="en-US"/>
        </w:rPr>
        <w:t>, especially with symbol Red &amp; Green Che</w:t>
      </w:r>
      <w:r w:rsidR="004F6211">
        <w:rPr>
          <w:lang w:val="en-US"/>
        </w:rPr>
        <w:t>ssboard</w:t>
      </w:r>
      <w:r w:rsidRPr="005328B9">
        <w:rPr>
          <w:lang w:val="en-US"/>
        </w:rPr>
        <w:t xml:space="preserve">. In this test </w:t>
      </w:r>
      <w:r w:rsidR="00471393">
        <w:rPr>
          <w:lang w:val="en-US"/>
        </w:rPr>
        <w:t>2</w:t>
      </w:r>
      <w:r>
        <w:rPr>
          <w:lang w:val="en-US"/>
        </w:rPr>
        <w:t xml:space="preserve"> </w:t>
      </w:r>
      <w:r w:rsidR="005B2B28">
        <w:rPr>
          <w:lang w:val="en-US"/>
        </w:rPr>
        <w:t>i</w:t>
      </w:r>
      <w:r w:rsidR="00F2778F">
        <w:rPr>
          <w:lang w:val="en-US"/>
        </w:rPr>
        <w:t xml:space="preserve">mages were recognized </w:t>
      </w:r>
      <w:r w:rsidR="00A876F0">
        <w:rPr>
          <w:lang w:val="en-US"/>
        </w:rPr>
        <w:t>wrong</w:t>
      </w:r>
      <w:r w:rsidR="00F2778F">
        <w:rPr>
          <w:lang w:val="en-US"/>
        </w:rPr>
        <w:t xml:space="preserve"> and</w:t>
      </w:r>
      <w:r w:rsidRPr="0028524C">
        <w:rPr>
          <w:lang w:val="en-US"/>
        </w:rPr>
        <w:t xml:space="preserve"> </w:t>
      </w:r>
      <w:r w:rsidR="00471393">
        <w:rPr>
          <w:lang w:val="en-US"/>
        </w:rPr>
        <w:t>34</w:t>
      </w:r>
      <w:r w:rsidRPr="005328B9">
        <w:rPr>
          <w:lang w:val="en-US"/>
        </w:rPr>
        <w:t xml:space="preserve"> </w:t>
      </w:r>
      <w:r w:rsidR="00F2778F">
        <w:rPr>
          <w:lang w:val="en-US"/>
        </w:rPr>
        <w:t>symbols were</w:t>
      </w:r>
      <w:r w:rsidRPr="005328B9">
        <w:rPr>
          <w:lang w:val="en-US"/>
        </w:rPr>
        <w:t xml:space="preserve"> </w:t>
      </w:r>
      <w:r w:rsidR="00F2778F">
        <w:rPr>
          <w:lang w:val="en-US"/>
        </w:rPr>
        <w:t>missed</w:t>
      </w:r>
      <w:r>
        <w:rPr>
          <w:lang w:val="en-US"/>
        </w:rPr>
        <w:t xml:space="preserve">. </w:t>
      </w:r>
      <w:r w:rsidRPr="005328B9">
        <w:rPr>
          <w:lang w:val="en-US"/>
        </w:rPr>
        <w:t>In total 4</w:t>
      </w:r>
      <w:r w:rsidR="0042656B">
        <w:rPr>
          <w:lang w:val="en-US"/>
        </w:rPr>
        <w:t>50</w:t>
      </w:r>
      <w:r w:rsidRPr="005328B9">
        <w:rPr>
          <w:lang w:val="en-US"/>
        </w:rPr>
        <w:t xml:space="preserve"> images were processed.</w:t>
      </w:r>
    </w:p>
    <w:p w:rsidR="00B55EE0" w:rsidRDefault="00B55EE0" w:rsidP="00154F43">
      <w:pPr>
        <w:rPr>
          <w:lang w:val="en-US"/>
        </w:rPr>
      </w:pPr>
    </w:p>
    <w:p w:rsidR="00BA735A" w:rsidRPr="005328B9" w:rsidRDefault="00B55EE0" w:rsidP="00D1356C">
      <w:pPr>
        <w:ind w:firstLine="0"/>
        <w:rPr>
          <w:lang w:val="en-US"/>
        </w:rPr>
      </w:pPr>
      <w:r>
        <w:rPr>
          <w:noProof/>
        </w:rPr>
        <w:drawing>
          <wp:inline distT="0" distB="0" distL="0" distR="0" wp14:anchorId="5DB2096A" wp14:editId="1220216B">
            <wp:extent cx="5760720" cy="2688958"/>
            <wp:effectExtent l="0" t="0" r="11430" b="1651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A735A" w:rsidRPr="005328B9" w:rsidRDefault="00BA735A" w:rsidP="00BA735A">
      <w:pPr>
        <w:pStyle w:val="Titulek"/>
        <w:ind w:firstLine="0"/>
        <w:jc w:val="center"/>
        <w:rPr>
          <w:lang w:val="en-US"/>
        </w:rPr>
      </w:pPr>
      <w:proofErr w:type="gramStart"/>
      <w:r w:rsidRPr="005328B9">
        <w:rPr>
          <w:lang w:val="en-US"/>
        </w:rPr>
        <w:t xml:space="preserve">Figure </w:t>
      </w:r>
      <w:r w:rsidR="005A7733">
        <w:rPr>
          <w:lang w:val="en-US"/>
        </w:rPr>
        <w:fldChar w:fldCharType="begin"/>
      </w:r>
      <w:r w:rsidR="005A7733">
        <w:rPr>
          <w:lang w:val="en-US"/>
        </w:rPr>
        <w:instrText xml:space="preserve"> STYLEREF 1 \s </w:instrText>
      </w:r>
      <w:r w:rsidR="005A7733">
        <w:rPr>
          <w:lang w:val="en-US"/>
        </w:rPr>
        <w:fldChar w:fldCharType="separate"/>
      </w:r>
      <w:r w:rsidR="005A7733">
        <w:rPr>
          <w:noProof/>
          <w:lang w:val="en-US"/>
        </w:rPr>
        <w:t>4</w:t>
      </w:r>
      <w:r w:rsidR="005A7733">
        <w:rPr>
          <w:lang w:val="en-US"/>
        </w:rPr>
        <w:fldChar w:fldCharType="end"/>
      </w:r>
      <w:r w:rsidR="005A7733">
        <w:rPr>
          <w:lang w:val="en-US"/>
        </w:rPr>
        <w:t>.</w:t>
      </w:r>
      <w:proofErr w:type="gramEnd"/>
      <w:r w:rsidR="005A7733">
        <w:rPr>
          <w:lang w:val="en-US"/>
        </w:rPr>
        <w:fldChar w:fldCharType="begin"/>
      </w:r>
      <w:r w:rsidR="005A7733">
        <w:rPr>
          <w:lang w:val="en-US"/>
        </w:rPr>
        <w:instrText xml:space="preserve"> SEQ Figure \* ARABIC \s 1 </w:instrText>
      </w:r>
      <w:r w:rsidR="005A7733">
        <w:rPr>
          <w:lang w:val="en-US"/>
        </w:rPr>
        <w:fldChar w:fldCharType="separate"/>
      </w:r>
      <w:r w:rsidR="005A7733">
        <w:rPr>
          <w:noProof/>
          <w:lang w:val="en-US"/>
        </w:rPr>
        <w:t>11</w:t>
      </w:r>
      <w:r w:rsidR="005A7733">
        <w:rPr>
          <w:lang w:val="en-US"/>
        </w:rPr>
        <w:fldChar w:fldCharType="end"/>
      </w:r>
      <w:r w:rsidRPr="005328B9">
        <w:rPr>
          <w:lang w:val="en-US"/>
        </w:rPr>
        <w:t xml:space="preserve"> – Results of the final test </w:t>
      </w:r>
      <w:r w:rsidR="00021221">
        <w:rPr>
          <w:lang w:val="en-US"/>
        </w:rPr>
        <w:t>(0603)</w:t>
      </w:r>
      <w:r w:rsidR="00021221" w:rsidRPr="005328B9">
        <w:rPr>
          <w:lang w:val="en-US"/>
        </w:rPr>
        <w:t xml:space="preserve"> </w:t>
      </w:r>
      <w:r w:rsidRPr="005328B9">
        <w:rPr>
          <w:lang w:val="en-US"/>
        </w:rPr>
        <w:t>using 4</w:t>
      </w:r>
      <w:r w:rsidR="0042656B">
        <w:rPr>
          <w:lang w:val="en-US"/>
        </w:rPr>
        <w:t>50</w:t>
      </w:r>
      <w:r w:rsidRPr="005328B9">
        <w:rPr>
          <w:lang w:val="en-US"/>
        </w:rPr>
        <w:t xml:space="preserve"> images</w:t>
      </w:r>
    </w:p>
    <w:p w:rsidR="00A609C0" w:rsidRPr="005328B9" w:rsidRDefault="00A609C0" w:rsidP="006108E2">
      <w:pPr>
        <w:rPr>
          <w:lang w:val="en-US"/>
        </w:rPr>
      </w:pPr>
    </w:p>
    <w:p w:rsidR="00D1356C" w:rsidRPr="00A615F9" w:rsidRDefault="00D1356C" w:rsidP="00D1356C">
      <w:pPr>
        <w:pStyle w:val="Titulek"/>
        <w:keepNext/>
        <w:ind w:firstLine="0"/>
        <w:jc w:val="center"/>
        <w:rPr>
          <w:lang w:val="en-US"/>
        </w:rPr>
      </w:pPr>
      <w:proofErr w:type="gramStart"/>
      <w:r w:rsidRPr="00A615F9">
        <w:rPr>
          <w:lang w:val="en-US"/>
        </w:rPr>
        <w:lastRenderedPageBreak/>
        <w:t xml:space="preserve">Table </w:t>
      </w:r>
      <w:r w:rsidR="00DE24F4">
        <w:rPr>
          <w:lang w:val="en-US"/>
        </w:rPr>
        <w:fldChar w:fldCharType="begin"/>
      </w:r>
      <w:r w:rsidR="00DE24F4">
        <w:rPr>
          <w:lang w:val="en-US"/>
        </w:rPr>
        <w:instrText xml:space="preserve"> STYLEREF 1 \s </w:instrText>
      </w:r>
      <w:r w:rsidR="00DE24F4">
        <w:rPr>
          <w:lang w:val="en-US"/>
        </w:rPr>
        <w:fldChar w:fldCharType="separate"/>
      </w:r>
      <w:r w:rsidR="005A7733">
        <w:rPr>
          <w:noProof/>
          <w:lang w:val="en-US"/>
        </w:rPr>
        <w:t>4</w:t>
      </w:r>
      <w:r w:rsidR="00DE24F4">
        <w:rPr>
          <w:lang w:val="en-US"/>
        </w:rPr>
        <w:fldChar w:fldCharType="end"/>
      </w:r>
      <w:r w:rsidR="00DE24F4">
        <w:rPr>
          <w:lang w:val="en-US"/>
        </w:rPr>
        <w:t>.</w:t>
      </w:r>
      <w:proofErr w:type="gramEnd"/>
      <w:r w:rsidR="00DE24F4">
        <w:rPr>
          <w:lang w:val="en-US"/>
        </w:rPr>
        <w:fldChar w:fldCharType="begin"/>
      </w:r>
      <w:r w:rsidR="00DE24F4">
        <w:rPr>
          <w:lang w:val="en-US"/>
        </w:rPr>
        <w:instrText xml:space="preserve"> SEQ Table \* ARABIC \s 1 </w:instrText>
      </w:r>
      <w:r w:rsidR="00DE24F4">
        <w:rPr>
          <w:lang w:val="en-US"/>
        </w:rPr>
        <w:fldChar w:fldCharType="separate"/>
      </w:r>
      <w:r w:rsidR="005A7733">
        <w:rPr>
          <w:noProof/>
          <w:lang w:val="en-US"/>
        </w:rPr>
        <w:t>7</w:t>
      </w:r>
      <w:r w:rsidR="00DE24F4">
        <w:rPr>
          <w:lang w:val="en-US"/>
        </w:rPr>
        <w:fldChar w:fldCharType="end"/>
      </w:r>
      <w:r w:rsidRPr="00A615F9">
        <w:rPr>
          <w:lang w:val="en-US"/>
        </w:rPr>
        <w:t xml:space="preserve"> </w:t>
      </w:r>
      <w:r w:rsidR="003739A9">
        <w:rPr>
          <w:lang w:val="en-US"/>
        </w:rPr>
        <w:t xml:space="preserve">– </w:t>
      </w:r>
      <w:r w:rsidRPr="00A615F9">
        <w:rPr>
          <w:lang w:val="en-US"/>
        </w:rPr>
        <w:t>Results of the final test</w:t>
      </w:r>
      <w:r w:rsidR="00021221">
        <w:rPr>
          <w:lang w:val="en-US"/>
        </w:rPr>
        <w:t xml:space="preserve"> (0603)</w:t>
      </w:r>
    </w:p>
    <w:tbl>
      <w:tblPr>
        <w:tblStyle w:val="Mkatabulky"/>
        <w:tblW w:w="0" w:type="auto"/>
        <w:jc w:val="center"/>
        <w:tblLook w:val="04A0" w:firstRow="1" w:lastRow="0" w:firstColumn="1" w:lastColumn="0" w:noHBand="0" w:noVBand="1"/>
      </w:tblPr>
      <w:tblGrid>
        <w:gridCol w:w="859"/>
        <w:gridCol w:w="877"/>
        <w:gridCol w:w="877"/>
        <w:gridCol w:w="877"/>
        <w:gridCol w:w="869"/>
        <w:gridCol w:w="950"/>
        <w:gridCol w:w="837"/>
        <w:gridCol w:w="883"/>
        <w:gridCol w:w="830"/>
      </w:tblGrid>
      <w:tr w:rsidR="00D1356C" w:rsidTr="00675BB5">
        <w:trPr>
          <w:jc w:val="center"/>
        </w:trPr>
        <w:tc>
          <w:tcPr>
            <w:tcW w:w="6146" w:type="dxa"/>
            <w:gridSpan w:val="7"/>
            <w:tcBorders>
              <w:bottom w:val="single" w:sz="4" w:space="0" w:color="auto"/>
            </w:tcBorders>
            <w:vAlign w:val="center"/>
          </w:tcPr>
          <w:p w:rsidR="00D1356C" w:rsidRPr="004C6064" w:rsidRDefault="00D1356C" w:rsidP="00675BB5">
            <w:pPr>
              <w:spacing w:line="240" w:lineRule="auto"/>
              <w:ind w:firstLine="0"/>
              <w:jc w:val="center"/>
              <w:rPr>
                <w:b/>
                <w:sz w:val="22"/>
                <w:szCs w:val="22"/>
                <w:lang w:val="en-US"/>
              </w:rPr>
            </w:pPr>
            <w:r w:rsidRPr="004C6064">
              <w:rPr>
                <w:b/>
                <w:sz w:val="22"/>
                <w:szCs w:val="22"/>
                <w:lang w:val="en-US"/>
              </w:rPr>
              <w:t>Tested Images</w:t>
            </w:r>
          </w:p>
        </w:tc>
        <w:tc>
          <w:tcPr>
            <w:tcW w:w="1713" w:type="dxa"/>
            <w:gridSpan w:val="2"/>
            <w:vAlign w:val="center"/>
          </w:tcPr>
          <w:p w:rsidR="00D1356C" w:rsidRPr="004C6064" w:rsidRDefault="00D1356C" w:rsidP="00675BB5">
            <w:pPr>
              <w:spacing w:line="240" w:lineRule="auto"/>
              <w:ind w:firstLine="0"/>
              <w:jc w:val="center"/>
              <w:rPr>
                <w:b/>
                <w:sz w:val="22"/>
                <w:szCs w:val="22"/>
                <w:lang w:val="en-US"/>
              </w:rPr>
            </w:pPr>
            <w:r w:rsidRPr="004C6064">
              <w:rPr>
                <w:b/>
                <w:sz w:val="22"/>
                <w:szCs w:val="22"/>
                <w:lang w:val="en-US"/>
              </w:rPr>
              <w:t>Results</w:t>
            </w:r>
          </w:p>
        </w:tc>
      </w:tr>
      <w:tr w:rsidR="00D1356C" w:rsidTr="00675BB5">
        <w:trPr>
          <w:jc w:val="center"/>
        </w:trPr>
        <w:tc>
          <w:tcPr>
            <w:tcW w:w="859" w:type="dxa"/>
            <w:tcBorders>
              <w:bottom w:val="single" w:sz="4" w:space="0" w:color="auto"/>
              <w:right w:val="nil"/>
            </w:tcBorders>
            <w:vAlign w:val="center"/>
          </w:tcPr>
          <w:p w:rsidR="00D1356C" w:rsidRPr="004C6064" w:rsidRDefault="00D1356C" w:rsidP="00675BB5">
            <w:pPr>
              <w:spacing w:line="240" w:lineRule="auto"/>
              <w:ind w:firstLine="0"/>
              <w:jc w:val="center"/>
              <w:rPr>
                <w:sz w:val="22"/>
                <w:szCs w:val="22"/>
                <w:lang w:val="en-US"/>
              </w:rPr>
            </w:pPr>
            <w:r w:rsidRPr="004C6064">
              <w:rPr>
                <w:sz w:val="22"/>
                <w:szCs w:val="22"/>
                <w:lang w:val="en-US"/>
              </w:rPr>
              <w:t>red cross</w:t>
            </w:r>
          </w:p>
        </w:tc>
        <w:tc>
          <w:tcPr>
            <w:tcW w:w="877" w:type="dxa"/>
            <w:tcBorders>
              <w:left w:val="nil"/>
              <w:bottom w:val="single" w:sz="4" w:space="0" w:color="auto"/>
              <w:right w:val="nil"/>
            </w:tcBorders>
            <w:vAlign w:val="center"/>
          </w:tcPr>
          <w:p w:rsidR="00D1356C" w:rsidRPr="004C6064" w:rsidRDefault="00D1356C" w:rsidP="00675BB5">
            <w:pPr>
              <w:spacing w:line="240" w:lineRule="auto"/>
              <w:ind w:firstLine="0"/>
              <w:jc w:val="center"/>
              <w:rPr>
                <w:sz w:val="22"/>
                <w:szCs w:val="22"/>
                <w:lang w:val="en-US"/>
              </w:rPr>
            </w:pPr>
            <w:r w:rsidRPr="004C6064">
              <w:rPr>
                <w:sz w:val="22"/>
                <w:szCs w:val="22"/>
                <w:lang w:val="en-US"/>
              </w:rPr>
              <w:t>left arrow</w:t>
            </w:r>
          </w:p>
        </w:tc>
        <w:tc>
          <w:tcPr>
            <w:tcW w:w="877" w:type="dxa"/>
            <w:tcBorders>
              <w:left w:val="nil"/>
              <w:bottom w:val="single" w:sz="4" w:space="0" w:color="auto"/>
              <w:right w:val="nil"/>
            </w:tcBorders>
            <w:vAlign w:val="center"/>
          </w:tcPr>
          <w:p w:rsidR="00D1356C" w:rsidRPr="004C6064" w:rsidRDefault="00D1356C" w:rsidP="00675BB5">
            <w:pPr>
              <w:spacing w:line="240" w:lineRule="auto"/>
              <w:ind w:firstLine="0"/>
              <w:jc w:val="center"/>
              <w:rPr>
                <w:sz w:val="22"/>
                <w:szCs w:val="22"/>
                <w:lang w:val="en-US"/>
              </w:rPr>
            </w:pPr>
            <w:r w:rsidRPr="004C6064">
              <w:rPr>
                <w:sz w:val="22"/>
                <w:szCs w:val="22"/>
                <w:lang w:val="en-US"/>
              </w:rPr>
              <w:t>green arrow</w:t>
            </w:r>
          </w:p>
        </w:tc>
        <w:tc>
          <w:tcPr>
            <w:tcW w:w="877" w:type="dxa"/>
            <w:tcBorders>
              <w:left w:val="nil"/>
              <w:bottom w:val="single" w:sz="4" w:space="0" w:color="auto"/>
              <w:right w:val="nil"/>
            </w:tcBorders>
            <w:vAlign w:val="center"/>
          </w:tcPr>
          <w:p w:rsidR="00D1356C" w:rsidRPr="004C6064" w:rsidRDefault="00D1356C" w:rsidP="00675BB5">
            <w:pPr>
              <w:spacing w:line="240" w:lineRule="auto"/>
              <w:ind w:firstLine="0"/>
              <w:jc w:val="center"/>
              <w:rPr>
                <w:sz w:val="22"/>
                <w:szCs w:val="22"/>
                <w:lang w:val="en-US"/>
              </w:rPr>
            </w:pPr>
            <w:r w:rsidRPr="004C6064">
              <w:rPr>
                <w:sz w:val="22"/>
                <w:szCs w:val="22"/>
                <w:lang w:val="en-US"/>
              </w:rPr>
              <w:t>right arrow</w:t>
            </w:r>
          </w:p>
        </w:tc>
        <w:tc>
          <w:tcPr>
            <w:tcW w:w="869" w:type="dxa"/>
            <w:tcBorders>
              <w:left w:val="nil"/>
              <w:bottom w:val="single" w:sz="4" w:space="0" w:color="auto"/>
              <w:right w:val="nil"/>
            </w:tcBorders>
            <w:vAlign w:val="center"/>
          </w:tcPr>
          <w:p w:rsidR="00D1356C" w:rsidRPr="004C6064" w:rsidRDefault="00D1356C" w:rsidP="00675BB5">
            <w:pPr>
              <w:spacing w:line="240" w:lineRule="auto"/>
              <w:ind w:firstLine="0"/>
              <w:jc w:val="center"/>
              <w:rPr>
                <w:sz w:val="22"/>
                <w:szCs w:val="22"/>
                <w:lang w:val="en-US"/>
              </w:rPr>
            </w:pPr>
            <w:r w:rsidRPr="004C6064">
              <w:rPr>
                <w:sz w:val="22"/>
                <w:szCs w:val="22"/>
                <w:lang w:val="en-US"/>
              </w:rPr>
              <w:t>red &amp; green</w:t>
            </w:r>
          </w:p>
        </w:tc>
        <w:tc>
          <w:tcPr>
            <w:tcW w:w="950" w:type="dxa"/>
            <w:tcBorders>
              <w:left w:val="nil"/>
              <w:bottom w:val="single" w:sz="4" w:space="0" w:color="auto"/>
              <w:right w:val="single" w:sz="4" w:space="0" w:color="auto"/>
            </w:tcBorders>
            <w:vAlign w:val="center"/>
          </w:tcPr>
          <w:p w:rsidR="00D1356C" w:rsidRPr="004C6064" w:rsidRDefault="00D1356C" w:rsidP="00675BB5">
            <w:pPr>
              <w:spacing w:line="240" w:lineRule="auto"/>
              <w:ind w:firstLine="0"/>
              <w:jc w:val="center"/>
              <w:rPr>
                <w:sz w:val="22"/>
                <w:szCs w:val="22"/>
                <w:lang w:val="en-US"/>
              </w:rPr>
            </w:pPr>
            <w:r w:rsidRPr="004C6064">
              <w:rPr>
                <w:sz w:val="22"/>
                <w:szCs w:val="22"/>
                <w:lang w:val="en-US"/>
              </w:rPr>
              <w:t>without light</w:t>
            </w:r>
          </w:p>
        </w:tc>
        <w:tc>
          <w:tcPr>
            <w:tcW w:w="837" w:type="dxa"/>
            <w:tcBorders>
              <w:left w:val="single" w:sz="4" w:space="0" w:color="auto"/>
              <w:bottom w:val="single" w:sz="4" w:space="0" w:color="auto"/>
            </w:tcBorders>
            <w:vAlign w:val="center"/>
          </w:tcPr>
          <w:p w:rsidR="00D1356C" w:rsidRPr="004C6064" w:rsidRDefault="00D1356C" w:rsidP="00675BB5">
            <w:pPr>
              <w:spacing w:line="240" w:lineRule="auto"/>
              <w:ind w:firstLine="0"/>
              <w:jc w:val="center"/>
              <w:rPr>
                <w:sz w:val="22"/>
                <w:szCs w:val="22"/>
                <w:lang w:val="en-US"/>
              </w:rPr>
            </w:pPr>
            <w:r w:rsidRPr="004C6064">
              <w:rPr>
                <w:sz w:val="22"/>
                <w:szCs w:val="22"/>
                <w:lang w:val="en-US"/>
              </w:rPr>
              <w:t>total</w:t>
            </w:r>
          </w:p>
        </w:tc>
        <w:tc>
          <w:tcPr>
            <w:tcW w:w="883" w:type="dxa"/>
            <w:vAlign w:val="center"/>
          </w:tcPr>
          <w:p w:rsidR="00D1356C" w:rsidRPr="004C6064" w:rsidRDefault="00D1356C" w:rsidP="00675BB5">
            <w:pPr>
              <w:spacing w:line="240" w:lineRule="auto"/>
              <w:ind w:firstLine="0"/>
              <w:jc w:val="center"/>
              <w:rPr>
                <w:sz w:val="22"/>
                <w:szCs w:val="22"/>
                <w:lang w:val="en-US"/>
              </w:rPr>
            </w:pPr>
            <w:r w:rsidRPr="004C6064">
              <w:rPr>
                <w:sz w:val="22"/>
                <w:szCs w:val="22"/>
                <w:lang w:val="en-US"/>
              </w:rPr>
              <w:t>missed</w:t>
            </w:r>
          </w:p>
        </w:tc>
        <w:tc>
          <w:tcPr>
            <w:tcW w:w="830" w:type="dxa"/>
            <w:vAlign w:val="center"/>
          </w:tcPr>
          <w:p w:rsidR="00D1356C" w:rsidRPr="004C6064" w:rsidRDefault="00D1356C" w:rsidP="00675BB5">
            <w:pPr>
              <w:spacing w:line="240" w:lineRule="auto"/>
              <w:ind w:firstLine="0"/>
              <w:jc w:val="center"/>
              <w:rPr>
                <w:sz w:val="22"/>
                <w:szCs w:val="22"/>
                <w:lang w:val="en-US"/>
              </w:rPr>
            </w:pPr>
            <w:r w:rsidRPr="004C6064">
              <w:rPr>
                <w:sz w:val="22"/>
                <w:szCs w:val="22"/>
                <w:lang w:val="en-US"/>
              </w:rPr>
              <w:t>wrong</w:t>
            </w:r>
          </w:p>
        </w:tc>
      </w:tr>
      <w:tr w:rsidR="00D1356C" w:rsidTr="00675BB5">
        <w:trPr>
          <w:jc w:val="center"/>
        </w:trPr>
        <w:tc>
          <w:tcPr>
            <w:tcW w:w="859" w:type="dxa"/>
            <w:tcBorders>
              <w:right w:val="nil"/>
            </w:tcBorders>
            <w:vAlign w:val="center"/>
          </w:tcPr>
          <w:p w:rsidR="00D1356C" w:rsidRPr="004C6064" w:rsidRDefault="00D1356C" w:rsidP="00675BB5">
            <w:pPr>
              <w:spacing w:line="240" w:lineRule="auto"/>
              <w:ind w:firstLine="0"/>
              <w:jc w:val="center"/>
              <w:rPr>
                <w:sz w:val="22"/>
                <w:szCs w:val="22"/>
                <w:lang w:val="en-US"/>
              </w:rPr>
            </w:pPr>
            <w:r w:rsidRPr="004C6064">
              <w:rPr>
                <w:sz w:val="22"/>
                <w:szCs w:val="22"/>
                <w:lang w:val="en-US"/>
              </w:rPr>
              <w:t>92</w:t>
            </w:r>
          </w:p>
        </w:tc>
        <w:tc>
          <w:tcPr>
            <w:tcW w:w="877" w:type="dxa"/>
            <w:tcBorders>
              <w:left w:val="nil"/>
              <w:right w:val="nil"/>
            </w:tcBorders>
            <w:vAlign w:val="center"/>
          </w:tcPr>
          <w:p w:rsidR="00D1356C" w:rsidRPr="004C6064" w:rsidRDefault="00D1356C" w:rsidP="00C525EE">
            <w:pPr>
              <w:spacing w:line="240" w:lineRule="auto"/>
              <w:ind w:firstLine="0"/>
              <w:jc w:val="center"/>
              <w:rPr>
                <w:sz w:val="22"/>
                <w:szCs w:val="22"/>
                <w:lang w:val="en-US"/>
              </w:rPr>
            </w:pPr>
            <w:r w:rsidRPr="004C6064">
              <w:rPr>
                <w:sz w:val="22"/>
                <w:szCs w:val="22"/>
                <w:lang w:val="en-US"/>
              </w:rPr>
              <w:t>11</w:t>
            </w:r>
            <w:r w:rsidR="00C525EE">
              <w:rPr>
                <w:sz w:val="22"/>
                <w:szCs w:val="22"/>
                <w:lang w:val="en-US"/>
              </w:rPr>
              <w:t>3</w:t>
            </w:r>
          </w:p>
        </w:tc>
        <w:tc>
          <w:tcPr>
            <w:tcW w:w="877" w:type="dxa"/>
            <w:tcBorders>
              <w:left w:val="nil"/>
              <w:right w:val="nil"/>
            </w:tcBorders>
            <w:vAlign w:val="center"/>
          </w:tcPr>
          <w:p w:rsidR="00D1356C" w:rsidRPr="004C6064" w:rsidRDefault="00D1356C" w:rsidP="00E105A2">
            <w:pPr>
              <w:spacing w:line="240" w:lineRule="auto"/>
              <w:ind w:firstLine="0"/>
              <w:jc w:val="center"/>
              <w:rPr>
                <w:sz w:val="22"/>
                <w:szCs w:val="22"/>
                <w:lang w:val="en-US"/>
              </w:rPr>
            </w:pPr>
            <w:r w:rsidRPr="004C6064">
              <w:rPr>
                <w:sz w:val="22"/>
                <w:szCs w:val="22"/>
                <w:lang w:val="en-US"/>
              </w:rPr>
              <w:t>7</w:t>
            </w:r>
            <w:r w:rsidR="00E105A2">
              <w:rPr>
                <w:sz w:val="22"/>
                <w:szCs w:val="22"/>
                <w:lang w:val="en-US"/>
              </w:rPr>
              <w:t>3</w:t>
            </w:r>
          </w:p>
        </w:tc>
        <w:tc>
          <w:tcPr>
            <w:tcW w:w="877" w:type="dxa"/>
            <w:tcBorders>
              <w:left w:val="nil"/>
              <w:right w:val="nil"/>
            </w:tcBorders>
            <w:vAlign w:val="center"/>
          </w:tcPr>
          <w:p w:rsidR="00D1356C" w:rsidRPr="004C6064" w:rsidRDefault="00E105A2" w:rsidP="00675BB5">
            <w:pPr>
              <w:spacing w:line="240" w:lineRule="auto"/>
              <w:ind w:firstLine="0"/>
              <w:jc w:val="center"/>
              <w:rPr>
                <w:sz w:val="22"/>
                <w:szCs w:val="22"/>
                <w:lang w:val="en-US"/>
              </w:rPr>
            </w:pPr>
            <w:r>
              <w:rPr>
                <w:sz w:val="22"/>
                <w:szCs w:val="22"/>
                <w:lang w:val="en-US"/>
              </w:rPr>
              <w:t>49</w:t>
            </w:r>
          </w:p>
        </w:tc>
        <w:tc>
          <w:tcPr>
            <w:tcW w:w="869" w:type="dxa"/>
            <w:tcBorders>
              <w:left w:val="nil"/>
              <w:right w:val="nil"/>
            </w:tcBorders>
            <w:vAlign w:val="center"/>
          </w:tcPr>
          <w:p w:rsidR="00D1356C" w:rsidRPr="004C6064" w:rsidRDefault="00E105A2" w:rsidP="00675BB5">
            <w:pPr>
              <w:spacing w:line="240" w:lineRule="auto"/>
              <w:ind w:firstLine="0"/>
              <w:jc w:val="center"/>
              <w:rPr>
                <w:sz w:val="22"/>
                <w:szCs w:val="22"/>
                <w:lang w:val="en-US"/>
              </w:rPr>
            </w:pPr>
            <w:r>
              <w:rPr>
                <w:sz w:val="22"/>
                <w:szCs w:val="22"/>
                <w:lang w:val="en-US"/>
              </w:rPr>
              <w:t>103</w:t>
            </w:r>
          </w:p>
        </w:tc>
        <w:tc>
          <w:tcPr>
            <w:tcW w:w="950" w:type="dxa"/>
            <w:tcBorders>
              <w:left w:val="nil"/>
              <w:right w:val="single" w:sz="4" w:space="0" w:color="auto"/>
            </w:tcBorders>
            <w:vAlign w:val="center"/>
          </w:tcPr>
          <w:p w:rsidR="00D1356C" w:rsidRPr="004C6064" w:rsidRDefault="00E105A2" w:rsidP="00675BB5">
            <w:pPr>
              <w:spacing w:line="240" w:lineRule="auto"/>
              <w:ind w:firstLine="0"/>
              <w:jc w:val="center"/>
              <w:rPr>
                <w:sz w:val="22"/>
                <w:szCs w:val="22"/>
                <w:lang w:val="en-US"/>
              </w:rPr>
            </w:pPr>
            <w:r>
              <w:rPr>
                <w:sz w:val="22"/>
                <w:szCs w:val="22"/>
                <w:lang w:val="en-US"/>
              </w:rPr>
              <w:t>20</w:t>
            </w:r>
          </w:p>
        </w:tc>
        <w:tc>
          <w:tcPr>
            <w:tcW w:w="837" w:type="dxa"/>
            <w:tcBorders>
              <w:left w:val="single" w:sz="4" w:space="0" w:color="auto"/>
            </w:tcBorders>
            <w:vAlign w:val="center"/>
          </w:tcPr>
          <w:p w:rsidR="00D1356C" w:rsidRPr="004C6064" w:rsidRDefault="00D1356C" w:rsidP="00675BB5">
            <w:pPr>
              <w:spacing w:line="240" w:lineRule="auto"/>
              <w:ind w:firstLine="0"/>
              <w:jc w:val="center"/>
              <w:rPr>
                <w:sz w:val="22"/>
                <w:szCs w:val="22"/>
                <w:lang w:val="en-US"/>
              </w:rPr>
            </w:pPr>
            <w:r w:rsidRPr="004C6064">
              <w:rPr>
                <w:sz w:val="22"/>
                <w:szCs w:val="22"/>
                <w:lang w:val="en-US"/>
              </w:rPr>
              <w:t>443</w:t>
            </w:r>
          </w:p>
        </w:tc>
        <w:tc>
          <w:tcPr>
            <w:tcW w:w="883" w:type="dxa"/>
            <w:vAlign w:val="center"/>
          </w:tcPr>
          <w:p w:rsidR="00D1356C" w:rsidRPr="004C6064" w:rsidRDefault="00767388" w:rsidP="00675BB5">
            <w:pPr>
              <w:spacing w:line="240" w:lineRule="auto"/>
              <w:ind w:firstLine="0"/>
              <w:jc w:val="center"/>
              <w:rPr>
                <w:sz w:val="22"/>
                <w:szCs w:val="22"/>
                <w:lang w:val="en-US"/>
              </w:rPr>
            </w:pPr>
            <w:r>
              <w:rPr>
                <w:sz w:val="22"/>
                <w:szCs w:val="22"/>
                <w:lang w:val="en-US"/>
              </w:rPr>
              <w:t>34</w:t>
            </w:r>
          </w:p>
        </w:tc>
        <w:tc>
          <w:tcPr>
            <w:tcW w:w="830" w:type="dxa"/>
            <w:vAlign w:val="center"/>
          </w:tcPr>
          <w:p w:rsidR="00D1356C" w:rsidRPr="004C6064" w:rsidRDefault="00767388" w:rsidP="00675BB5">
            <w:pPr>
              <w:spacing w:line="240" w:lineRule="auto"/>
              <w:ind w:firstLine="0"/>
              <w:jc w:val="center"/>
              <w:rPr>
                <w:sz w:val="22"/>
                <w:szCs w:val="22"/>
                <w:lang w:val="en-US"/>
              </w:rPr>
            </w:pPr>
            <w:r>
              <w:rPr>
                <w:sz w:val="22"/>
                <w:szCs w:val="22"/>
                <w:lang w:val="en-US"/>
              </w:rPr>
              <w:t>2</w:t>
            </w:r>
          </w:p>
        </w:tc>
      </w:tr>
    </w:tbl>
    <w:p w:rsidR="0062283F" w:rsidRPr="005328B9" w:rsidRDefault="0062283F" w:rsidP="0062283F">
      <w:pPr>
        <w:rPr>
          <w:lang w:val="en-US"/>
        </w:rPr>
      </w:pPr>
    </w:p>
    <w:p w:rsidR="00C80056" w:rsidRDefault="00C80056" w:rsidP="00C80056">
      <w:pPr>
        <w:rPr>
          <w:lang w:val="en-US"/>
        </w:rPr>
      </w:pPr>
      <w:r w:rsidRPr="005328B9">
        <w:rPr>
          <w:lang w:val="en-US"/>
        </w:rPr>
        <w:t xml:space="preserve">Some examples of missed symbols can be seen on following </w:t>
      </w:r>
      <w:r w:rsidR="00BA735A" w:rsidRPr="005328B9">
        <w:rPr>
          <w:lang w:val="en-US"/>
        </w:rPr>
        <w:t>pictures</w:t>
      </w:r>
      <w:r w:rsidR="00B8192D">
        <w:rPr>
          <w:lang w:val="en-US"/>
        </w:rPr>
        <w:t xml:space="preserve"> (</w:t>
      </w:r>
      <w:r w:rsidR="00B8192D">
        <w:rPr>
          <w:lang w:val="en-US"/>
        </w:rPr>
        <w:fldChar w:fldCharType="begin"/>
      </w:r>
      <w:r w:rsidR="00B8192D">
        <w:rPr>
          <w:lang w:val="en-US"/>
        </w:rPr>
        <w:instrText xml:space="preserve"> REF _Ref298766535 \h </w:instrText>
      </w:r>
      <w:r w:rsidR="00B8192D">
        <w:rPr>
          <w:lang w:val="en-US"/>
        </w:rPr>
      </w:r>
      <w:r w:rsidR="00B8192D">
        <w:rPr>
          <w:lang w:val="en-US"/>
        </w:rPr>
        <w:fldChar w:fldCharType="separate"/>
      </w:r>
      <w:r w:rsidR="005A7733" w:rsidRPr="005328B9">
        <w:rPr>
          <w:lang w:val="en-US"/>
        </w:rPr>
        <w:t xml:space="preserve">Figure </w:t>
      </w:r>
      <w:r w:rsidR="005A7733">
        <w:rPr>
          <w:noProof/>
          <w:lang w:val="en-US"/>
        </w:rPr>
        <w:t>4</w:t>
      </w:r>
      <w:r w:rsidR="005A7733">
        <w:rPr>
          <w:lang w:val="en-US"/>
        </w:rPr>
        <w:t>.</w:t>
      </w:r>
      <w:r w:rsidR="005A7733">
        <w:rPr>
          <w:noProof/>
          <w:lang w:val="en-US"/>
        </w:rPr>
        <w:t>12</w:t>
      </w:r>
      <w:r w:rsidR="00B8192D">
        <w:rPr>
          <w:lang w:val="en-US"/>
        </w:rPr>
        <w:fldChar w:fldCharType="end"/>
      </w:r>
      <w:r w:rsidR="00B8192D">
        <w:rPr>
          <w:lang w:val="en-US"/>
        </w:rPr>
        <w:t>)</w:t>
      </w:r>
      <w:r w:rsidRPr="005328B9">
        <w:rPr>
          <w:lang w:val="en-US"/>
        </w:rPr>
        <w:t>. In most cases it was caused by big distance of camera from the signaling panel</w:t>
      </w:r>
      <w:r w:rsidR="004F6211">
        <w:rPr>
          <w:lang w:val="en-US"/>
        </w:rPr>
        <w:t xml:space="preserve"> or by </w:t>
      </w:r>
      <w:r w:rsidR="00A91882" w:rsidRPr="00A91882">
        <w:rPr>
          <w:lang w:val="en-US"/>
        </w:rPr>
        <w:t xml:space="preserve">blurred </w:t>
      </w:r>
      <w:r w:rsidR="004F6211">
        <w:rPr>
          <w:lang w:val="en-US"/>
        </w:rPr>
        <w:t>image</w:t>
      </w:r>
      <w:r w:rsidRPr="005328B9">
        <w:rPr>
          <w:lang w:val="en-US"/>
        </w:rPr>
        <w:t>.</w:t>
      </w:r>
      <w:r w:rsidR="00DC41E8" w:rsidRPr="005328B9">
        <w:rPr>
          <w:lang w:val="en-US"/>
        </w:rPr>
        <w:t xml:space="preserve"> </w:t>
      </w:r>
      <w:r w:rsidR="00B70A26" w:rsidRPr="005328B9">
        <w:rPr>
          <w:lang w:val="en-US"/>
        </w:rPr>
        <w:t>Maximum distance f</w:t>
      </w:r>
      <w:r w:rsidR="00DC41E8" w:rsidRPr="005328B9">
        <w:rPr>
          <w:lang w:val="en-US"/>
        </w:rPr>
        <w:t xml:space="preserve">or symbols </w:t>
      </w:r>
      <w:r w:rsidR="00B70A26" w:rsidRPr="005328B9">
        <w:rPr>
          <w:lang w:val="en-US"/>
        </w:rPr>
        <w:t>of Green A</w:t>
      </w:r>
      <w:r w:rsidR="00DC41E8" w:rsidRPr="005328B9">
        <w:rPr>
          <w:lang w:val="en-US"/>
        </w:rPr>
        <w:t xml:space="preserve">rrow and </w:t>
      </w:r>
      <w:r w:rsidR="00B70A26" w:rsidRPr="005328B9">
        <w:rPr>
          <w:lang w:val="en-US"/>
        </w:rPr>
        <w:t>Red Cross is approximately 3 meters.</w:t>
      </w:r>
      <w:r w:rsidR="00D532A3" w:rsidRPr="005328B9">
        <w:rPr>
          <w:lang w:val="en-US"/>
        </w:rPr>
        <w:t xml:space="preserve"> However maximum distance for </w:t>
      </w:r>
      <w:r w:rsidR="00FC33B7" w:rsidRPr="005328B9">
        <w:rPr>
          <w:lang w:val="en-US"/>
        </w:rPr>
        <w:t>reliable</w:t>
      </w:r>
      <w:r w:rsidR="00EF23EE" w:rsidRPr="005328B9">
        <w:rPr>
          <w:lang w:val="en-US"/>
        </w:rPr>
        <w:t xml:space="preserve"> </w:t>
      </w:r>
      <w:r w:rsidR="00D532A3" w:rsidRPr="005328B9">
        <w:rPr>
          <w:lang w:val="en-US"/>
        </w:rPr>
        <w:t>recognition</w:t>
      </w:r>
      <w:r w:rsidR="00EF23EE" w:rsidRPr="005328B9">
        <w:rPr>
          <w:lang w:val="en-US"/>
        </w:rPr>
        <w:t xml:space="preserve"> of</w:t>
      </w:r>
      <w:r w:rsidR="00D532A3" w:rsidRPr="005328B9">
        <w:rPr>
          <w:lang w:val="en-US"/>
        </w:rPr>
        <w:t xml:space="preserve"> symbol</w:t>
      </w:r>
      <w:r w:rsidR="00BD2EA3" w:rsidRPr="005328B9">
        <w:rPr>
          <w:lang w:val="en-US"/>
        </w:rPr>
        <w:t xml:space="preserve"> Red &amp; Green is only 2 meters.</w:t>
      </w:r>
      <w:r w:rsidR="004B12D7" w:rsidRPr="005328B9">
        <w:rPr>
          <w:lang w:val="en-US"/>
        </w:rPr>
        <w:t xml:space="preserve"> Maximum distance for symbol Yellow Arrow is approximately 2.5 meters.</w:t>
      </w:r>
      <w:r w:rsidR="0099478B">
        <w:rPr>
          <w:lang w:val="en-US"/>
        </w:rPr>
        <w:t xml:space="preserve"> On </w:t>
      </w:r>
      <w:r w:rsidR="0099478B">
        <w:rPr>
          <w:lang w:val="en-US"/>
        </w:rPr>
        <w:fldChar w:fldCharType="begin"/>
      </w:r>
      <w:r w:rsidR="0099478B">
        <w:rPr>
          <w:lang w:val="en-US"/>
        </w:rPr>
        <w:instrText xml:space="preserve"> REF _Ref299544513 \h </w:instrText>
      </w:r>
      <w:r w:rsidR="0099478B">
        <w:rPr>
          <w:lang w:val="en-US"/>
        </w:rPr>
      </w:r>
      <w:r w:rsidR="0099478B">
        <w:rPr>
          <w:lang w:val="en-US"/>
        </w:rPr>
        <w:fldChar w:fldCharType="separate"/>
      </w:r>
      <w:r w:rsidR="005A7733" w:rsidRPr="00C9297D">
        <w:rPr>
          <w:lang w:val="en-US"/>
        </w:rPr>
        <w:t xml:space="preserve">Figure </w:t>
      </w:r>
      <w:r w:rsidR="005A7733">
        <w:rPr>
          <w:noProof/>
          <w:lang w:val="en-US"/>
        </w:rPr>
        <w:t>4</w:t>
      </w:r>
      <w:r w:rsidR="005A7733">
        <w:rPr>
          <w:lang w:val="en-US"/>
        </w:rPr>
        <w:t>.</w:t>
      </w:r>
      <w:r w:rsidR="005A7733">
        <w:rPr>
          <w:noProof/>
          <w:lang w:val="en-US"/>
        </w:rPr>
        <w:t>13</w:t>
      </w:r>
      <w:r w:rsidR="0099478B">
        <w:rPr>
          <w:lang w:val="en-US"/>
        </w:rPr>
        <w:fldChar w:fldCharType="end"/>
      </w:r>
      <w:r w:rsidR="0099478B">
        <w:rPr>
          <w:lang w:val="en-US"/>
        </w:rPr>
        <w:t xml:space="preserve"> false positives </w:t>
      </w:r>
      <w:r w:rsidR="0099478B" w:rsidRPr="0099478B">
        <w:rPr>
          <w:lang w:val="en-US"/>
        </w:rPr>
        <w:t>that occurred during this test</w:t>
      </w:r>
      <w:r w:rsidR="00774E17" w:rsidRPr="00774E17">
        <w:rPr>
          <w:lang w:val="en-US"/>
        </w:rPr>
        <w:t xml:space="preserve"> </w:t>
      </w:r>
      <w:r w:rsidR="00774E17">
        <w:rPr>
          <w:lang w:val="en-US"/>
        </w:rPr>
        <w:t>can be seen</w:t>
      </w:r>
      <w:r w:rsidR="0099478B" w:rsidRPr="0099478B">
        <w:rPr>
          <w:lang w:val="en-US"/>
        </w:rPr>
        <w:t>.</w:t>
      </w:r>
      <w:r w:rsidR="00070427">
        <w:rPr>
          <w:lang w:val="en-US"/>
        </w:rPr>
        <w:t xml:space="preserve"> First the R&amp;G Chessboard was wrongly recognized like</w:t>
      </w:r>
      <w:r w:rsidR="00774E17">
        <w:rPr>
          <w:lang w:val="en-US"/>
        </w:rPr>
        <w:t xml:space="preserve"> as</w:t>
      </w:r>
      <w:r w:rsidR="00070427">
        <w:rPr>
          <w:lang w:val="en-US"/>
        </w:rPr>
        <w:t xml:space="preserve"> a Green Arrow.</w:t>
      </w:r>
      <w:r w:rsidR="00D939E0" w:rsidRPr="00D939E0">
        <w:t xml:space="preserve"> </w:t>
      </w:r>
      <w:r w:rsidR="00D939E0" w:rsidRPr="00D939E0">
        <w:rPr>
          <w:lang w:val="en-US"/>
        </w:rPr>
        <w:t>Second, there was yellow blob detected on the wall.</w:t>
      </w:r>
    </w:p>
    <w:p w:rsidR="00EA6151" w:rsidRPr="005328B9" w:rsidRDefault="00EA6151" w:rsidP="00C80056">
      <w:pPr>
        <w:rPr>
          <w:lang w:val="en-US"/>
        </w:rPr>
      </w:pPr>
    </w:p>
    <w:p w:rsidR="00EB0D96" w:rsidRPr="005328B9" w:rsidRDefault="001055CB" w:rsidP="0096629B">
      <w:pPr>
        <w:keepNext/>
        <w:ind w:firstLine="0"/>
        <w:jc w:val="center"/>
        <w:rPr>
          <w:lang w:val="en-US"/>
        </w:rPr>
      </w:pPr>
      <w:r w:rsidRPr="005328B9">
        <w:rPr>
          <w:noProof/>
        </w:rPr>
        <w:drawing>
          <wp:inline distT="0" distB="0" distL="0" distR="0" wp14:anchorId="75AECDA6" wp14:editId="4E1459F5">
            <wp:extent cx="2588400" cy="1944000"/>
            <wp:effectExtent l="0" t="0" r="2540" b="0"/>
            <wp:docPr id="37" name="Obrázek 37" descr="D:\Škola\Erasmus\Robotica\VPC\MATLAB\0603\img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Škola\Erasmus\Robotica\VPC\MATLAB\0603\img35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88400" cy="1944000"/>
                    </a:xfrm>
                    <a:prstGeom prst="rect">
                      <a:avLst/>
                    </a:prstGeom>
                    <a:noFill/>
                    <a:ln>
                      <a:noFill/>
                    </a:ln>
                  </pic:spPr>
                </pic:pic>
              </a:graphicData>
            </a:graphic>
          </wp:inline>
        </w:drawing>
      </w:r>
      <w:r w:rsidR="0096629B" w:rsidRPr="005328B9">
        <w:rPr>
          <w:lang w:val="en-US"/>
        </w:rPr>
        <w:tab/>
      </w:r>
      <w:r w:rsidR="00236804" w:rsidRPr="005328B9">
        <w:rPr>
          <w:noProof/>
        </w:rPr>
        <w:drawing>
          <wp:inline distT="0" distB="0" distL="0" distR="0" wp14:anchorId="7DCBE132" wp14:editId="118B2929">
            <wp:extent cx="2584800" cy="1940400"/>
            <wp:effectExtent l="0" t="0" r="6350" b="3175"/>
            <wp:docPr id="36" name="Obrázek 36" descr="D:\Škola\Erasmus\Robotica\VPC\MATLAB\0603\img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Škola\Erasmus\Robotica\VPC\MATLAB\0603\img26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84800" cy="1940400"/>
                    </a:xfrm>
                    <a:prstGeom prst="rect">
                      <a:avLst/>
                    </a:prstGeom>
                    <a:noFill/>
                    <a:ln>
                      <a:noFill/>
                    </a:ln>
                  </pic:spPr>
                </pic:pic>
              </a:graphicData>
            </a:graphic>
          </wp:inline>
        </w:drawing>
      </w:r>
    </w:p>
    <w:p w:rsidR="001C2336" w:rsidRDefault="00EB0D96" w:rsidP="00EB0D96">
      <w:pPr>
        <w:pStyle w:val="Titulek"/>
        <w:ind w:firstLine="0"/>
        <w:jc w:val="center"/>
        <w:rPr>
          <w:lang w:val="en-US"/>
        </w:rPr>
      </w:pPr>
      <w:bookmarkStart w:id="30" w:name="_Ref298766535"/>
      <w:proofErr w:type="gramStart"/>
      <w:r w:rsidRPr="005328B9">
        <w:rPr>
          <w:lang w:val="en-US"/>
        </w:rPr>
        <w:t xml:space="preserve">Figure </w:t>
      </w:r>
      <w:r w:rsidR="005A7733">
        <w:rPr>
          <w:lang w:val="en-US"/>
        </w:rPr>
        <w:fldChar w:fldCharType="begin"/>
      </w:r>
      <w:r w:rsidR="005A7733">
        <w:rPr>
          <w:lang w:val="en-US"/>
        </w:rPr>
        <w:instrText xml:space="preserve"> STYLEREF 1 \s </w:instrText>
      </w:r>
      <w:r w:rsidR="005A7733">
        <w:rPr>
          <w:lang w:val="en-US"/>
        </w:rPr>
        <w:fldChar w:fldCharType="separate"/>
      </w:r>
      <w:r w:rsidR="005A7733">
        <w:rPr>
          <w:noProof/>
          <w:lang w:val="en-US"/>
        </w:rPr>
        <w:t>4</w:t>
      </w:r>
      <w:r w:rsidR="005A7733">
        <w:rPr>
          <w:lang w:val="en-US"/>
        </w:rPr>
        <w:fldChar w:fldCharType="end"/>
      </w:r>
      <w:r w:rsidR="005A7733">
        <w:rPr>
          <w:lang w:val="en-US"/>
        </w:rPr>
        <w:t>.</w:t>
      </w:r>
      <w:proofErr w:type="gramEnd"/>
      <w:r w:rsidR="005A7733">
        <w:rPr>
          <w:lang w:val="en-US"/>
        </w:rPr>
        <w:fldChar w:fldCharType="begin"/>
      </w:r>
      <w:r w:rsidR="005A7733">
        <w:rPr>
          <w:lang w:val="en-US"/>
        </w:rPr>
        <w:instrText xml:space="preserve"> SEQ Figure \* ARABIC \s 1 </w:instrText>
      </w:r>
      <w:r w:rsidR="005A7733">
        <w:rPr>
          <w:lang w:val="en-US"/>
        </w:rPr>
        <w:fldChar w:fldCharType="separate"/>
      </w:r>
      <w:r w:rsidR="005A7733">
        <w:rPr>
          <w:noProof/>
          <w:lang w:val="en-US"/>
        </w:rPr>
        <w:t>12</w:t>
      </w:r>
      <w:r w:rsidR="005A7733">
        <w:rPr>
          <w:lang w:val="en-US"/>
        </w:rPr>
        <w:fldChar w:fldCharType="end"/>
      </w:r>
      <w:bookmarkEnd w:id="30"/>
      <w:r w:rsidR="00DF06E5" w:rsidRPr="005328B9">
        <w:rPr>
          <w:lang w:val="en-US"/>
        </w:rPr>
        <w:t xml:space="preserve"> – </w:t>
      </w:r>
      <w:r w:rsidR="00D42EA1" w:rsidRPr="005328B9">
        <w:rPr>
          <w:lang w:val="en-US"/>
        </w:rPr>
        <w:t>Examples of symbols which were not recognized by reason of big distance or angle.</w:t>
      </w:r>
    </w:p>
    <w:p w:rsidR="00C9297D" w:rsidRPr="00C9297D" w:rsidRDefault="00C9297D" w:rsidP="00C9297D">
      <w:pPr>
        <w:rPr>
          <w:lang w:val="en-US"/>
        </w:rPr>
      </w:pPr>
    </w:p>
    <w:p w:rsidR="00C9297D" w:rsidRDefault="004A3678" w:rsidP="00C9297D">
      <w:pPr>
        <w:keepNext/>
      </w:pPr>
      <w:r w:rsidRPr="00565E90">
        <w:rPr>
          <w:noProof/>
        </w:rPr>
        <w:drawing>
          <wp:inline distT="0" distB="0" distL="0" distR="0" wp14:anchorId="22B6D640" wp14:editId="5B460C3F">
            <wp:extent cx="2610198" cy="1932317"/>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l="16666" t="9549" r="16854" b="17426"/>
                    <a:stretch/>
                  </pic:blipFill>
                  <pic:spPr bwMode="auto">
                    <a:xfrm>
                      <a:off x="0" y="0"/>
                      <a:ext cx="2617200" cy="1937501"/>
                    </a:xfrm>
                    <a:prstGeom prst="rect">
                      <a:avLst/>
                    </a:prstGeom>
                    <a:noFill/>
                    <a:ln>
                      <a:noFill/>
                    </a:ln>
                    <a:effectLst/>
                    <a:extLst>
                      <a:ext uri="{53640926-AAD7-44D8-BBD7-CCE9431645EC}">
                        <a14:shadowObscured xmlns:a14="http://schemas.microsoft.com/office/drawing/2010/main"/>
                      </a:ext>
                    </a:extLst>
                  </pic:spPr>
                </pic:pic>
              </a:graphicData>
            </a:graphic>
          </wp:inline>
        </w:drawing>
      </w:r>
      <w:r>
        <w:rPr>
          <w:lang w:val="en-US"/>
        </w:rPr>
        <w:t xml:space="preserve">  </w:t>
      </w:r>
      <w:r w:rsidRPr="002E5C4A">
        <w:rPr>
          <w:noProof/>
        </w:rPr>
        <w:drawing>
          <wp:inline distT="0" distB="0" distL="0" distR="0" wp14:anchorId="2950B32A" wp14:editId="17F629C7">
            <wp:extent cx="2602800" cy="1944000"/>
            <wp:effectExtent l="0" t="0" r="762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44">
                      <a:extLst>
                        <a:ext uri="{28A0092B-C50C-407E-A947-70E740481C1C}">
                          <a14:useLocalDpi xmlns:a14="http://schemas.microsoft.com/office/drawing/2010/main" val="0"/>
                        </a:ext>
                      </a:extLst>
                    </a:blip>
                    <a:srcRect l="16854" t="9540" r="17603" b="17704"/>
                    <a:stretch/>
                  </pic:blipFill>
                  <pic:spPr bwMode="auto">
                    <a:xfrm>
                      <a:off x="0" y="0"/>
                      <a:ext cx="2602800" cy="1944000"/>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9C1668" w:rsidRPr="00C9297D" w:rsidRDefault="00C9297D" w:rsidP="00C9297D">
      <w:pPr>
        <w:pStyle w:val="Titulek"/>
        <w:ind w:firstLine="0"/>
        <w:jc w:val="center"/>
        <w:rPr>
          <w:lang w:val="en-US"/>
        </w:rPr>
      </w:pPr>
      <w:bookmarkStart w:id="31" w:name="_Ref299544513"/>
      <w:bookmarkStart w:id="32" w:name="_Ref299544508"/>
      <w:proofErr w:type="gramStart"/>
      <w:r w:rsidRPr="00C9297D">
        <w:rPr>
          <w:lang w:val="en-US"/>
        </w:rPr>
        <w:t xml:space="preserve">Figure </w:t>
      </w:r>
      <w:r w:rsidR="005A7733">
        <w:rPr>
          <w:lang w:val="en-US"/>
        </w:rPr>
        <w:fldChar w:fldCharType="begin"/>
      </w:r>
      <w:r w:rsidR="005A7733">
        <w:rPr>
          <w:lang w:val="en-US"/>
        </w:rPr>
        <w:instrText xml:space="preserve"> STYLEREF 1 \s </w:instrText>
      </w:r>
      <w:r w:rsidR="005A7733">
        <w:rPr>
          <w:lang w:val="en-US"/>
        </w:rPr>
        <w:fldChar w:fldCharType="separate"/>
      </w:r>
      <w:r w:rsidR="005A7733">
        <w:rPr>
          <w:noProof/>
          <w:lang w:val="en-US"/>
        </w:rPr>
        <w:t>4</w:t>
      </w:r>
      <w:r w:rsidR="005A7733">
        <w:rPr>
          <w:lang w:val="en-US"/>
        </w:rPr>
        <w:fldChar w:fldCharType="end"/>
      </w:r>
      <w:r w:rsidR="005A7733">
        <w:rPr>
          <w:lang w:val="en-US"/>
        </w:rPr>
        <w:t>.</w:t>
      </w:r>
      <w:proofErr w:type="gramEnd"/>
      <w:r w:rsidR="005A7733">
        <w:rPr>
          <w:lang w:val="en-US"/>
        </w:rPr>
        <w:fldChar w:fldCharType="begin"/>
      </w:r>
      <w:r w:rsidR="005A7733">
        <w:rPr>
          <w:lang w:val="en-US"/>
        </w:rPr>
        <w:instrText xml:space="preserve"> SEQ Figure \* ARABIC \s 1 </w:instrText>
      </w:r>
      <w:r w:rsidR="005A7733">
        <w:rPr>
          <w:lang w:val="en-US"/>
        </w:rPr>
        <w:fldChar w:fldCharType="separate"/>
      </w:r>
      <w:r w:rsidR="005A7733">
        <w:rPr>
          <w:noProof/>
          <w:lang w:val="en-US"/>
        </w:rPr>
        <w:t>13</w:t>
      </w:r>
      <w:r w:rsidR="005A7733">
        <w:rPr>
          <w:lang w:val="en-US"/>
        </w:rPr>
        <w:fldChar w:fldCharType="end"/>
      </w:r>
      <w:bookmarkEnd w:id="31"/>
      <w:r w:rsidRPr="00C9297D">
        <w:rPr>
          <w:lang w:val="en-US"/>
        </w:rPr>
        <w:t xml:space="preserve"> – False positives</w:t>
      </w:r>
      <w:bookmarkEnd w:id="32"/>
    </w:p>
    <w:p w:rsidR="00565E90" w:rsidRPr="00565E90" w:rsidRDefault="002E5C4A" w:rsidP="009C1668">
      <w:pPr>
        <w:ind w:firstLine="0"/>
        <w:rPr>
          <w:lang w:val="en-US"/>
        </w:rPr>
      </w:pPr>
      <w:r>
        <w:rPr>
          <w:lang w:val="en-US"/>
        </w:rPr>
        <w:t xml:space="preserve">  </w:t>
      </w:r>
    </w:p>
    <w:p w:rsidR="008F2C89" w:rsidRDefault="008F2C89" w:rsidP="008F2C89">
      <w:pPr>
        <w:pStyle w:val="Nadpis2"/>
      </w:pPr>
      <w:bookmarkStart w:id="33" w:name="_Toc299697325"/>
      <w:r>
        <w:lastRenderedPageBreak/>
        <w:t xml:space="preserve">Proposals </w:t>
      </w:r>
      <w:r w:rsidR="00774E17">
        <w:t>of</w:t>
      </w:r>
      <w:r>
        <w:t xml:space="preserve"> improvement</w:t>
      </w:r>
      <w:bookmarkEnd w:id="33"/>
    </w:p>
    <w:p w:rsidR="008F2C89" w:rsidRPr="008F2C89" w:rsidRDefault="00774E17" w:rsidP="008F2C89">
      <w:pPr>
        <w:rPr>
          <w:lang w:val="en-US" w:eastAsia="en-US" w:bidi="en-US"/>
        </w:rPr>
      </w:pPr>
      <w:r w:rsidRPr="00774E17">
        <w:rPr>
          <w:lang w:val="en-US" w:eastAsia="en-US" w:bidi="en-US"/>
        </w:rPr>
        <w:t xml:space="preserve">Finally several proposals to future improvement of the created program will be mentioned. First, it might be better to exclude the bottom quarter (or third) of the image from processing. In this area there should not be any traffic light. </w:t>
      </w:r>
      <w:r w:rsidR="00DD3DA4" w:rsidRPr="00DD3DA4">
        <w:rPr>
          <w:lang w:val="en-US" w:eastAsia="en-US" w:bidi="en-US"/>
        </w:rPr>
        <w:t>Hence, it is highly probable that the objects found in this part of the image will be false positives.</w:t>
      </w:r>
      <w:r w:rsidR="00A0380A" w:rsidRPr="00A0380A">
        <w:t xml:space="preserve"> </w:t>
      </w:r>
      <w:r w:rsidR="00A0380A" w:rsidRPr="00A0380A">
        <w:rPr>
          <w:lang w:val="en-US" w:eastAsia="en-US" w:bidi="en-US"/>
        </w:rPr>
        <w:t>Second, it might be good to compare actual image with previous or with more previous images.</w:t>
      </w:r>
      <w:r w:rsidR="00A0380A" w:rsidRPr="00A0380A">
        <w:t xml:space="preserve"> </w:t>
      </w:r>
      <w:r w:rsidR="00A0380A" w:rsidRPr="00A0380A">
        <w:rPr>
          <w:lang w:val="en-US" w:eastAsia="en-US" w:bidi="en-US"/>
        </w:rPr>
        <w:t>Tracking could improve accuracy of detection.</w:t>
      </w:r>
      <w:r w:rsidR="00C46122">
        <w:rPr>
          <w:lang w:val="en-US" w:eastAsia="en-US" w:bidi="en-US"/>
        </w:rPr>
        <w:t xml:space="preserve"> </w:t>
      </w:r>
      <w:r w:rsidR="000351E1" w:rsidRPr="000351E1">
        <w:rPr>
          <w:lang w:val="en-US" w:eastAsia="en-US" w:bidi="en-US"/>
        </w:rPr>
        <w:t>Finally</w:t>
      </w:r>
      <w:r w:rsidR="000351E1">
        <w:rPr>
          <w:lang w:val="en-US" w:eastAsia="en-US" w:bidi="en-US"/>
        </w:rPr>
        <w:t>,</w:t>
      </w:r>
      <w:r w:rsidR="000351E1" w:rsidRPr="000351E1">
        <w:rPr>
          <w:lang w:val="en-US" w:eastAsia="en-US" w:bidi="en-US"/>
        </w:rPr>
        <w:t xml:space="preserve"> it could be better to use pattern recognition or any more complex method as a hard features or neural networks.</w:t>
      </w:r>
    </w:p>
    <w:p w:rsidR="001A6800" w:rsidRDefault="001A6800">
      <w:pPr>
        <w:spacing w:after="200" w:line="276" w:lineRule="auto"/>
        <w:ind w:firstLine="0"/>
        <w:jc w:val="left"/>
        <w:rPr>
          <w:lang w:val="en-US"/>
        </w:rPr>
      </w:pPr>
      <w:r>
        <w:rPr>
          <w:lang w:val="en-US"/>
        </w:rPr>
        <w:br w:type="page"/>
      </w:r>
    </w:p>
    <w:p w:rsidR="00034C2D" w:rsidRDefault="00034C2D" w:rsidP="00034C2D">
      <w:pPr>
        <w:pStyle w:val="Nadpis10"/>
      </w:pPr>
      <w:bookmarkStart w:id="34" w:name="_Toc299697326"/>
      <w:r>
        <w:lastRenderedPageBreak/>
        <w:t>Application 2 (</w:t>
      </w:r>
      <w:r w:rsidR="00F102E0">
        <w:t xml:space="preserve">Pattern </w:t>
      </w:r>
      <w:r w:rsidR="002D2419">
        <w:t>Recognition</w:t>
      </w:r>
      <w:r>
        <w:t>)</w:t>
      </w:r>
      <w:bookmarkEnd w:id="34"/>
    </w:p>
    <w:p w:rsidR="00070E4C" w:rsidRDefault="00F007BD" w:rsidP="00215C84">
      <w:pPr>
        <w:rPr>
          <w:lang w:val="en-US"/>
        </w:rPr>
      </w:pPr>
      <w:r>
        <w:rPr>
          <w:lang w:val="en-US" w:eastAsia="en-US" w:bidi="en-US"/>
        </w:rPr>
        <w:t xml:space="preserve">To improve the success rate of traffic lights detection the </w:t>
      </w:r>
      <w:r w:rsidRPr="00F007BD">
        <w:rPr>
          <w:lang w:val="en-US" w:eastAsia="en-US" w:bidi="en-US"/>
        </w:rPr>
        <w:t>Pattern Recognition will be used</w:t>
      </w:r>
      <w:r>
        <w:rPr>
          <w:lang w:val="en-US" w:eastAsia="en-US" w:bidi="en-US"/>
        </w:rPr>
        <w:t xml:space="preserve"> in this chapter</w:t>
      </w:r>
      <w:r w:rsidRPr="00F007BD">
        <w:rPr>
          <w:lang w:val="en-US" w:eastAsia="en-US" w:bidi="en-US"/>
        </w:rPr>
        <w:t>.</w:t>
      </w:r>
      <w:r w:rsidR="006924DD">
        <w:rPr>
          <w:lang w:val="en-US" w:eastAsia="en-US" w:bidi="en-US"/>
        </w:rPr>
        <w:t xml:space="preserve"> </w:t>
      </w:r>
      <w:r w:rsidR="006D32F9">
        <w:rPr>
          <w:lang w:val="en-US" w:eastAsia="en-US" w:bidi="en-US"/>
        </w:rPr>
        <w:t xml:space="preserve">There are a lot of approaches how to compute distance of a given object from the reference set. The minimum distance classifier will be used in this work. </w:t>
      </w:r>
      <w:r w:rsidR="00215C84">
        <w:rPr>
          <w:lang w:val="en-US" w:eastAsia="en-US" w:bidi="en-US"/>
        </w:rPr>
        <w:t>The basic is</w:t>
      </w:r>
      <w:r w:rsidR="00215C84">
        <w:rPr>
          <w:lang w:val="en-US"/>
        </w:rPr>
        <w:t xml:space="preserve"> </w:t>
      </w:r>
      <w:r w:rsidR="005A0BD0" w:rsidRPr="001C0E93">
        <w:rPr>
          <w:lang w:val="en-US" w:eastAsia="en-US" w:bidi="en-US"/>
        </w:rPr>
        <w:t>Euclidean</w:t>
      </w:r>
      <w:r w:rsidR="00070E4C" w:rsidRPr="001C0E93">
        <w:rPr>
          <w:lang w:val="en-US" w:eastAsia="en-US" w:bidi="en-US"/>
        </w:rPr>
        <w:t xml:space="preserve"> distance</w:t>
      </w:r>
    </w:p>
    <w:p w:rsidR="00702F05" w:rsidRPr="00215C84" w:rsidRDefault="00250393" w:rsidP="00070E4C">
      <w:pPr>
        <w:rPr>
          <w:lang w:val="en-US" w:eastAsia="en-US" w:bidi="en-US"/>
        </w:rPr>
      </w:pPr>
      <m:oMathPara>
        <m:oMath>
          <m:sSub>
            <m:sSubPr>
              <m:ctrlPr>
                <w:rPr>
                  <w:rFonts w:ascii="Cambria Math" w:hAnsi="Cambria Math"/>
                  <w:i/>
                  <w:lang w:val="en-US" w:eastAsia="en-US" w:bidi="en-US"/>
                </w:rPr>
              </m:ctrlPr>
            </m:sSubPr>
            <m:e>
              <m:r>
                <w:rPr>
                  <w:rFonts w:ascii="Cambria Math" w:hAnsi="Cambria Math"/>
                  <w:lang w:val="en-US" w:eastAsia="en-US" w:bidi="en-US"/>
                </w:rPr>
                <m:t>d</m:t>
              </m:r>
            </m:e>
            <m:sub>
              <m:r>
                <w:rPr>
                  <w:rFonts w:ascii="Cambria Math" w:hAnsi="Cambria Math"/>
                  <w:lang w:val="en-US" w:eastAsia="en-US" w:bidi="en-US"/>
                </w:rPr>
                <m:t>E</m:t>
              </m:r>
            </m:sub>
          </m:sSub>
          <m:r>
            <w:rPr>
              <w:rFonts w:ascii="Cambria Math" w:hAnsi="Cambria Math"/>
              <w:lang w:val="en-US" w:eastAsia="en-US" w:bidi="en-US"/>
            </w:rPr>
            <m:t>=</m:t>
          </m:r>
          <m:rad>
            <m:radPr>
              <m:degHide m:val="1"/>
              <m:ctrlPr>
                <w:rPr>
                  <w:rFonts w:ascii="Cambria Math" w:hAnsi="Cambria Math"/>
                  <w:i/>
                  <w:lang w:val="en-US" w:eastAsia="en-US" w:bidi="en-US"/>
                </w:rPr>
              </m:ctrlPr>
            </m:radPr>
            <m:deg/>
            <m:e>
              <m:sSup>
                <m:sSupPr>
                  <m:ctrlPr>
                    <w:rPr>
                      <w:rFonts w:ascii="Cambria Math" w:hAnsi="Cambria Math"/>
                      <w:i/>
                      <w:lang w:val="en-US" w:eastAsia="en-US" w:bidi="en-US"/>
                    </w:rPr>
                  </m:ctrlPr>
                </m:sSupPr>
                <m:e>
                  <m:d>
                    <m:dPr>
                      <m:ctrlPr>
                        <w:rPr>
                          <w:rFonts w:ascii="Cambria Math" w:hAnsi="Cambria Math"/>
                          <w:i/>
                          <w:lang w:val="en-US" w:eastAsia="en-US" w:bidi="en-US"/>
                        </w:rPr>
                      </m:ctrlPr>
                    </m:dPr>
                    <m:e>
                      <m:r>
                        <w:rPr>
                          <w:rFonts w:ascii="Cambria Math" w:hAnsi="Cambria Math"/>
                          <w:lang w:val="en-US" w:eastAsia="en-US" w:bidi="en-US"/>
                        </w:rPr>
                        <m:t>X-Y</m:t>
                      </m:r>
                    </m:e>
                  </m:d>
                </m:e>
                <m:sup>
                  <m:r>
                    <w:rPr>
                      <w:rFonts w:ascii="Cambria Math" w:hAnsi="Cambria Math"/>
                      <w:lang w:val="en-US" w:eastAsia="en-US" w:bidi="en-US"/>
                    </w:rPr>
                    <m:t>T</m:t>
                  </m:r>
                </m:sup>
              </m:sSup>
              <m:d>
                <m:dPr>
                  <m:ctrlPr>
                    <w:rPr>
                      <w:rFonts w:ascii="Cambria Math" w:hAnsi="Cambria Math"/>
                      <w:i/>
                      <w:lang w:val="en-US" w:eastAsia="en-US" w:bidi="en-US"/>
                    </w:rPr>
                  </m:ctrlPr>
                </m:dPr>
                <m:e>
                  <m:r>
                    <w:rPr>
                      <w:rFonts w:ascii="Cambria Math" w:hAnsi="Cambria Math"/>
                      <w:lang w:val="en-US" w:eastAsia="en-US" w:bidi="en-US"/>
                    </w:rPr>
                    <m:t>X-Y</m:t>
                  </m:r>
                </m:e>
              </m:d>
            </m:e>
          </m:rad>
        </m:oMath>
      </m:oMathPara>
    </w:p>
    <w:p w:rsidR="00215C84" w:rsidRPr="00215C84" w:rsidRDefault="00215C84" w:rsidP="00070E4C">
      <w:pPr>
        <w:rPr>
          <w:lang w:val="en-US" w:eastAsia="en-US" w:bidi="en-US"/>
        </w:rPr>
      </w:pPr>
    </w:p>
    <w:p w:rsidR="00215C84" w:rsidRPr="004D3EF0" w:rsidRDefault="00215C84" w:rsidP="00070E4C">
      <w:pPr>
        <w:rPr>
          <w:lang w:val="en-US" w:eastAsia="en-US" w:bidi="en-US"/>
        </w:rPr>
      </w:pPr>
      <w:proofErr w:type="gramStart"/>
      <w:r>
        <w:rPr>
          <w:lang w:val="en-US" w:eastAsia="en-US" w:bidi="en-US"/>
        </w:rPr>
        <w:t>where</w:t>
      </w:r>
      <w:proofErr w:type="gramEnd"/>
      <w:r>
        <w:rPr>
          <w:lang w:val="en-US" w:eastAsia="en-US" w:bidi="en-US"/>
        </w:rPr>
        <w:t xml:space="preserve"> X is the reference sample and Y is a object to be classified</w:t>
      </w:r>
      <w:r w:rsidR="00F20DFC">
        <w:rPr>
          <w:lang w:val="en-US" w:eastAsia="en-US" w:bidi="en-US"/>
        </w:rPr>
        <w:t>.</w:t>
      </w:r>
    </w:p>
    <w:p w:rsidR="004D3EF0" w:rsidRPr="001C0E93" w:rsidRDefault="004D3EF0" w:rsidP="00070E4C">
      <w:pPr>
        <w:rPr>
          <w:lang w:val="en-US" w:eastAsia="en-US" w:bidi="en-US"/>
        </w:rPr>
      </w:pPr>
    </w:p>
    <w:p w:rsidR="00371BDD" w:rsidRDefault="00AA7E1C" w:rsidP="00070E4C">
      <w:pPr>
        <w:rPr>
          <w:lang w:val="en-US" w:eastAsia="en-US" w:bidi="en-US"/>
        </w:rPr>
      </w:pPr>
      <w:r>
        <w:rPr>
          <w:lang w:val="en-US" w:eastAsia="en-US" w:bidi="en-US"/>
        </w:rPr>
        <w:t>Next well known</w:t>
      </w:r>
      <w:r w:rsidR="006917BA">
        <w:rPr>
          <w:lang w:val="en-US" w:eastAsia="en-US" w:bidi="en-US"/>
        </w:rPr>
        <w:t xml:space="preserve"> distance</w:t>
      </w:r>
      <w:r>
        <w:rPr>
          <w:lang w:val="en-US" w:eastAsia="en-US" w:bidi="en-US"/>
        </w:rPr>
        <w:t xml:space="preserve"> is the </w:t>
      </w:r>
      <w:proofErr w:type="spellStart"/>
      <w:r w:rsidR="005A0BD0">
        <w:rPr>
          <w:lang w:val="en-US" w:eastAsia="en-US" w:bidi="en-US"/>
        </w:rPr>
        <w:t>M</w:t>
      </w:r>
      <w:r w:rsidR="00070E4C">
        <w:rPr>
          <w:lang w:val="en-US" w:eastAsia="en-US" w:bidi="en-US"/>
        </w:rPr>
        <w:t>ahalanobis</w:t>
      </w:r>
      <w:proofErr w:type="spellEnd"/>
      <w:r w:rsidR="00070E4C">
        <w:rPr>
          <w:lang w:val="en-US" w:eastAsia="en-US" w:bidi="en-US"/>
        </w:rPr>
        <w:t xml:space="preserve"> distance</w:t>
      </w:r>
      <w:r>
        <w:rPr>
          <w:lang w:val="en-US" w:eastAsia="en-US" w:bidi="en-US"/>
        </w:rPr>
        <w:t>. It</w:t>
      </w:r>
      <w:r w:rsidR="007913B5">
        <w:rPr>
          <w:lang w:val="en-US" w:eastAsia="en-US" w:bidi="en-US"/>
        </w:rPr>
        <w:t xml:space="preserve"> differs from </w:t>
      </w:r>
      <w:r>
        <w:rPr>
          <w:lang w:val="en-US" w:eastAsia="en-US" w:bidi="en-US"/>
        </w:rPr>
        <w:t xml:space="preserve">the </w:t>
      </w:r>
      <w:r w:rsidR="007913B5">
        <w:rPr>
          <w:lang w:val="en-US" w:eastAsia="en-US" w:bidi="en-US"/>
        </w:rPr>
        <w:t>Euclidean distance in that it takes into account the correlations of the data set and is scale invariant.</w:t>
      </w:r>
    </w:p>
    <w:p w:rsidR="00070E4C" w:rsidRDefault="007913B5" w:rsidP="00070E4C">
      <w:pPr>
        <w:rPr>
          <w:lang w:val="en-US" w:eastAsia="en-US" w:bidi="en-US"/>
        </w:rPr>
      </w:pPr>
      <w:r>
        <w:rPr>
          <w:lang w:val="en-US" w:eastAsia="en-US" w:bidi="en-US"/>
        </w:rPr>
        <w:t xml:space="preserve"> </w:t>
      </w:r>
    </w:p>
    <w:p w:rsidR="00070E4C" w:rsidRPr="00CC04AD" w:rsidRDefault="00250393" w:rsidP="00070E4C">
      <w:pPr>
        <w:rPr>
          <w:lang w:val="en-US" w:eastAsia="en-US" w:bidi="en-US"/>
        </w:rPr>
      </w:pPr>
      <m:oMathPara>
        <m:oMath>
          <m:sSub>
            <m:sSubPr>
              <m:ctrlPr>
                <w:rPr>
                  <w:rFonts w:ascii="Cambria Math" w:hAnsi="Cambria Math"/>
                  <w:i/>
                  <w:lang w:val="en-US" w:eastAsia="en-US" w:bidi="en-US"/>
                </w:rPr>
              </m:ctrlPr>
            </m:sSubPr>
            <m:e>
              <m:r>
                <w:rPr>
                  <w:rFonts w:ascii="Cambria Math" w:hAnsi="Cambria Math"/>
                  <w:lang w:val="en-US" w:eastAsia="en-US" w:bidi="en-US"/>
                </w:rPr>
                <m:t>d</m:t>
              </m:r>
            </m:e>
            <m:sub>
              <m:r>
                <w:rPr>
                  <w:rFonts w:ascii="Cambria Math" w:hAnsi="Cambria Math"/>
                  <w:lang w:val="en-US" w:eastAsia="en-US" w:bidi="en-US"/>
                </w:rPr>
                <m:t>M</m:t>
              </m:r>
            </m:sub>
          </m:sSub>
          <m:d>
            <m:dPr>
              <m:ctrlPr>
                <w:rPr>
                  <w:rFonts w:ascii="Cambria Math" w:hAnsi="Cambria Math"/>
                  <w:i/>
                  <w:lang w:val="en-US" w:eastAsia="en-US" w:bidi="en-US"/>
                </w:rPr>
              </m:ctrlPr>
            </m:dPr>
            <m:e>
              <m:r>
                <w:rPr>
                  <w:rFonts w:ascii="Cambria Math" w:hAnsi="Cambria Math"/>
                  <w:lang w:val="en-US" w:eastAsia="en-US" w:bidi="en-US"/>
                </w:rPr>
                <m:t>X,Y</m:t>
              </m:r>
            </m:e>
          </m:d>
          <m:r>
            <w:rPr>
              <w:rFonts w:ascii="Cambria Math" w:hAnsi="Cambria Math"/>
              <w:lang w:val="en-US" w:eastAsia="en-US" w:bidi="en-US"/>
            </w:rPr>
            <m:t>=</m:t>
          </m:r>
          <m:rad>
            <m:radPr>
              <m:degHide m:val="1"/>
              <m:ctrlPr>
                <w:rPr>
                  <w:rFonts w:ascii="Cambria Math" w:hAnsi="Cambria Math"/>
                  <w:i/>
                  <w:lang w:val="en-US" w:eastAsia="en-US" w:bidi="en-US"/>
                </w:rPr>
              </m:ctrlPr>
            </m:radPr>
            <m:deg/>
            <m:e>
              <m:sSup>
                <m:sSupPr>
                  <m:ctrlPr>
                    <w:rPr>
                      <w:rFonts w:ascii="Cambria Math" w:hAnsi="Cambria Math"/>
                      <w:i/>
                      <w:lang w:val="en-US" w:eastAsia="en-US" w:bidi="en-US"/>
                    </w:rPr>
                  </m:ctrlPr>
                </m:sSupPr>
                <m:e>
                  <m:d>
                    <m:dPr>
                      <m:ctrlPr>
                        <w:rPr>
                          <w:rFonts w:ascii="Cambria Math" w:hAnsi="Cambria Math"/>
                          <w:i/>
                          <w:lang w:val="en-US" w:eastAsia="en-US" w:bidi="en-US"/>
                        </w:rPr>
                      </m:ctrlPr>
                    </m:dPr>
                    <m:e>
                      <m:r>
                        <w:rPr>
                          <w:rFonts w:ascii="Cambria Math" w:hAnsi="Cambria Math"/>
                          <w:lang w:val="en-US" w:eastAsia="en-US" w:bidi="en-US"/>
                        </w:rPr>
                        <m:t>X-Y</m:t>
                      </m:r>
                    </m:e>
                  </m:d>
                </m:e>
                <m:sup>
                  <m:r>
                    <w:rPr>
                      <w:rFonts w:ascii="Cambria Math" w:hAnsi="Cambria Math"/>
                      <w:lang w:val="en-US" w:eastAsia="en-US" w:bidi="en-US"/>
                    </w:rPr>
                    <m:t>T</m:t>
                  </m:r>
                </m:sup>
              </m:sSup>
              <m:nary>
                <m:naryPr>
                  <m:chr m:val="∑"/>
                  <m:limLoc m:val="subSup"/>
                  <m:ctrlPr>
                    <w:rPr>
                      <w:rFonts w:ascii="Cambria Math" w:hAnsi="Cambria Math"/>
                      <w:i/>
                      <w:lang w:val="en-US" w:eastAsia="en-US" w:bidi="en-US"/>
                    </w:rPr>
                  </m:ctrlPr>
                </m:naryPr>
                <m:sub/>
                <m:sup>
                  <m:r>
                    <w:rPr>
                      <w:rFonts w:ascii="Cambria Math" w:hAnsi="Cambria Math"/>
                      <w:lang w:val="en-US" w:eastAsia="en-US" w:bidi="en-US"/>
                    </w:rPr>
                    <m:t>-1</m:t>
                  </m:r>
                </m:sup>
                <m:e>
                  <m:d>
                    <m:dPr>
                      <m:ctrlPr>
                        <w:rPr>
                          <w:rFonts w:ascii="Cambria Math" w:hAnsi="Cambria Math"/>
                          <w:i/>
                          <w:lang w:val="en-US" w:eastAsia="en-US" w:bidi="en-US"/>
                        </w:rPr>
                      </m:ctrlPr>
                    </m:dPr>
                    <m:e>
                      <m:r>
                        <w:rPr>
                          <w:rFonts w:ascii="Cambria Math" w:hAnsi="Cambria Math"/>
                          <w:lang w:val="en-US" w:eastAsia="en-US" w:bidi="en-US"/>
                        </w:rPr>
                        <m:t>X-Y</m:t>
                      </m:r>
                    </m:e>
                  </m:d>
                </m:e>
              </m:nary>
            </m:e>
          </m:rad>
        </m:oMath>
      </m:oMathPara>
    </w:p>
    <w:p w:rsidR="00CC04AD" w:rsidRPr="00D76EF0" w:rsidRDefault="00CC04AD" w:rsidP="00070E4C">
      <w:pPr>
        <w:rPr>
          <w:lang w:val="en-US" w:eastAsia="en-US" w:bidi="en-US"/>
        </w:rPr>
      </w:pPr>
    </w:p>
    <w:p w:rsidR="00D76EF0" w:rsidRDefault="00D76EF0" w:rsidP="00070E4C">
      <w:pPr>
        <w:rPr>
          <w:lang w:val="en-US" w:eastAsia="en-US" w:bidi="en-US"/>
        </w:rPr>
      </w:pPr>
      <w:proofErr w:type="gramStart"/>
      <w:r>
        <w:rPr>
          <w:lang w:val="en-US" w:eastAsia="en-US" w:bidi="en-US"/>
        </w:rPr>
        <w:t>where</w:t>
      </w:r>
      <w:proofErr w:type="gramEnd"/>
      <w:r>
        <w:rPr>
          <w:lang w:val="en-US" w:eastAsia="en-US" w:bidi="en-US"/>
        </w:rPr>
        <w:t xml:space="preserve"> </w:t>
      </w:r>
      <w:r w:rsidR="00420312">
        <w:rPr>
          <w:lang w:val="en-US" w:eastAsia="en-US" w:bidi="en-US"/>
        </w:rPr>
        <w:t xml:space="preserve"> </w:t>
      </w:r>
      <m:oMath>
        <m:r>
          <m:rPr>
            <m:sty m:val="p"/>
          </m:rPr>
          <w:rPr>
            <w:rFonts w:ascii="Cambria Math" w:hAnsi="Cambria Math"/>
            <w:lang w:val="en-US" w:eastAsia="en-US" w:bidi="en-US"/>
          </w:rPr>
          <m:t>Σ</m:t>
        </m:r>
      </m:oMath>
      <w:r w:rsidR="0068651D">
        <w:rPr>
          <w:lang w:val="en-US" w:eastAsia="en-US" w:bidi="en-US"/>
        </w:rPr>
        <w:t xml:space="preserve"> is the covariance matrix.</w:t>
      </w:r>
    </w:p>
    <w:p w:rsidR="00CC04AD" w:rsidRDefault="00CC04AD" w:rsidP="00070E4C">
      <w:pPr>
        <w:rPr>
          <w:lang w:val="en-US" w:eastAsia="en-US" w:bidi="en-US"/>
        </w:rPr>
      </w:pPr>
    </w:p>
    <w:p w:rsidR="00412C11" w:rsidRPr="00CC04AD" w:rsidRDefault="00250393" w:rsidP="00070E4C">
      <w:pPr>
        <w:rPr>
          <w:lang w:val="en-US" w:eastAsia="en-US" w:bidi="en-US"/>
        </w:rPr>
      </w:pPr>
      <m:oMathPara>
        <m:oMath>
          <m:nary>
            <m:naryPr>
              <m:chr m:val="∑"/>
              <m:limLoc m:val="undOvr"/>
              <m:subHide m:val="1"/>
              <m:supHide m:val="1"/>
              <m:ctrlPr>
                <w:rPr>
                  <w:rFonts w:ascii="Cambria Math" w:hAnsi="Cambria Math"/>
                  <w:i/>
                  <w:lang w:val="en-US" w:eastAsia="en-US" w:bidi="en-US"/>
                </w:rPr>
              </m:ctrlPr>
            </m:naryPr>
            <m:sub/>
            <m:sup/>
            <m:e>
              <m:r>
                <w:rPr>
                  <w:rFonts w:ascii="Cambria Math" w:hAnsi="Cambria Math"/>
                  <w:lang w:val="en-US" w:eastAsia="en-US" w:bidi="en-US"/>
                </w:rPr>
                <m:t>=</m:t>
              </m:r>
              <m:d>
                <m:dPr>
                  <m:begChr m:val="["/>
                  <m:endChr m:val="]"/>
                  <m:ctrlPr>
                    <w:rPr>
                      <w:rFonts w:ascii="Cambria Math" w:hAnsi="Cambria Math"/>
                      <w:i/>
                      <w:lang w:val="en-US" w:eastAsia="en-US" w:bidi="en-US"/>
                    </w:rPr>
                  </m:ctrlPr>
                </m:dPr>
                <m:e>
                  <m:m>
                    <m:mPr>
                      <m:mcs>
                        <m:mc>
                          <m:mcPr>
                            <m:count m:val="2"/>
                            <m:mcJc m:val="center"/>
                          </m:mcPr>
                        </m:mc>
                      </m:mcs>
                      <m:ctrlPr>
                        <w:rPr>
                          <w:rFonts w:ascii="Cambria Math" w:hAnsi="Cambria Math"/>
                          <w:i/>
                          <w:lang w:val="en-US" w:eastAsia="en-US" w:bidi="en-US"/>
                        </w:rPr>
                      </m:ctrlPr>
                    </m:mPr>
                    <m:mr>
                      <m:e>
                        <m:m>
                          <m:mPr>
                            <m:mcs>
                              <m:mc>
                                <m:mcPr>
                                  <m:count m:val="3"/>
                                  <m:mcJc m:val="center"/>
                                </m:mcPr>
                              </m:mc>
                            </m:mcs>
                            <m:ctrlPr>
                              <w:rPr>
                                <w:rFonts w:ascii="Cambria Math" w:hAnsi="Cambria Math"/>
                                <w:i/>
                                <w:lang w:val="en-US" w:eastAsia="en-US" w:bidi="en-US"/>
                              </w:rPr>
                            </m:ctrlPr>
                          </m:mPr>
                          <m:mr>
                            <m:e>
                              <m:sSubSup>
                                <m:sSubSupPr>
                                  <m:ctrlPr>
                                    <w:rPr>
                                      <w:rFonts w:ascii="Cambria Math" w:hAnsi="Cambria Math"/>
                                      <w:i/>
                                      <w:lang w:val="en-US" w:eastAsia="en-US" w:bidi="en-US"/>
                                    </w:rPr>
                                  </m:ctrlPr>
                                </m:sSubSupPr>
                                <m:e>
                                  <m:r>
                                    <w:rPr>
                                      <w:rFonts w:ascii="Cambria Math" w:hAnsi="Cambria Math"/>
                                      <w:lang w:val="en-US" w:eastAsia="en-US" w:bidi="en-US"/>
                                    </w:rPr>
                                    <m:t>σ</m:t>
                                  </m:r>
                                </m:e>
                                <m:sub>
                                  <m:r>
                                    <w:rPr>
                                      <w:rFonts w:ascii="Cambria Math" w:hAnsi="Cambria Math"/>
                                      <w:lang w:val="en-US" w:eastAsia="en-US" w:bidi="en-US"/>
                                    </w:rPr>
                                    <m:t>11</m:t>
                                  </m:r>
                                </m:sub>
                                <m:sup>
                                  <m:r>
                                    <w:rPr>
                                      <w:rFonts w:ascii="Cambria Math" w:hAnsi="Cambria Math"/>
                                      <w:lang w:val="en-US" w:eastAsia="en-US" w:bidi="en-US"/>
                                    </w:rPr>
                                    <m:t>2</m:t>
                                  </m:r>
                                </m:sup>
                              </m:sSubSup>
                            </m:e>
                            <m:e/>
                            <m:e/>
                          </m:mr>
                          <m:mr>
                            <m:e/>
                            <m:e>
                              <m:sSubSup>
                                <m:sSubSupPr>
                                  <m:ctrlPr>
                                    <w:rPr>
                                      <w:rFonts w:ascii="Cambria Math" w:hAnsi="Cambria Math"/>
                                      <w:i/>
                                      <w:lang w:val="en-US" w:eastAsia="en-US" w:bidi="en-US"/>
                                    </w:rPr>
                                  </m:ctrlPr>
                                </m:sSubSupPr>
                                <m:e>
                                  <m:r>
                                    <w:rPr>
                                      <w:rFonts w:ascii="Cambria Math" w:hAnsi="Cambria Math"/>
                                      <w:lang w:val="en-US" w:eastAsia="en-US" w:bidi="en-US"/>
                                    </w:rPr>
                                    <m:t>σ</m:t>
                                  </m:r>
                                </m:e>
                                <m:sub>
                                  <m:r>
                                    <w:rPr>
                                      <w:rFonts w:ascii="Cambria Math" w:hAnsi="Cambria Math"/>
                                      <w:lang w:val="en-US" w:eastAsia="en-US" w:bidi="en-US"/>
                                    </w:rPr>
                                    <m:t>22</m:t>
                                  </m:r>
                                </m:sub>
                                <m:sup>
                                  <m:r>
                                    <w:rPr>
                                      <w:rFonts w:ascii="Cambria Math" w:hAnsi="Cambria Math"/>
                                      <w:lang w:val="en-US" w:eastAsia="en-US" w:bidi="en-US"/>
                                    </w:rPr>
                                    <m:t>2</m:t>
                                  </m:r>
                                </m:sup>
                              </m:sSubSup>
                            </m:e>
                            <m:e/>
                          </m:mr>
                          <m:mr>
                            <m:e/>
                            <m:e/>
                            <m:e>
                              <m:r>
                                <w:rPr>
                                  <w:rFonts w:ascii="Cambria Math" w:hAnsi="Cambria Math"/>
                                  <w:lang w:val="en-US" w:eastAsia="en-US" w:bidi="en-US"/>
                                </w:rPr>
                                <m:t>⋱</m:t>
                              </m:r>
                            </m:e>
                          </m:mr>
                        </m:m>
                      </m:e>
                      <m:e/>
                    </m:mr>
                    <m:mr>
                      <m:e/>
                      <m:e>
                        <m:sSubSup>
                          <m:sSubSupPr>
                            <m:ctrlPr>
                              <w:rPr>
                                <w:rFonts w:ascii="Cambria Math" w:hAnsi="Cambria Math"/>
                                <w:i/>
                                <w:lang w:val="en-US" w:eastAsia="en-US" w:bidi="en-US"/>
                              </w:rPr>
                            </m:ctrlPr>
                          </m:sSubSupPr>
                          <m:e>
                            <m:r>
                              <w:rPr>
                                <w:rFonts w:ascii="Cambria Math" w:hAnsi="Cambria Math"/>
                                <w:lang w:val="en-US" w:eastAsia="en-US" w:bidi="en-US"/>
                              </w:rPr>
                              <m:t>σ</m:t>
                            </m:r>
                          </m:e>
                          <m:sub>
                            <m:r>
                              <w:rPr>
                                <w:rFonts w:ascii="Cambria Math" w:hAnsi="Cambria Math"/>
                                <w:lang w:val="en-US" w:eastAsia="en-US" w:bidi="en-US"/>
                              </w:rPr>
                              <m:t>n n</m:t>
                            </m:r>
                          </m:sub>
                          <m:sup>
                            <m:r>
                              <w:rPr>
                                <w:rFonts w:ascii="Cambria Math" w:hAnsi="Cambria Math"/>
                                <w:lang w:val="en-US" w:eastAsia="en-US" w:bidi="en-US"/>
                              </w:rPr>
                              <m:t>2</m:t>
                            </m:r>
                          </m:sup>
                        </m:sSubSup>
                      </m:e>
                    </m:mr>
                  </m:m>
                </m:e>
              </m:d>
            </m:e>
          </m:nary>
        </m:oMath>
      </m:oMathPara>
    </w:p>
    <w:p w:rsidR="00CC04AD" w:rsidRPr="005F4EFD" w:rsidRDefault="00CC04AD" w:rsidP="00070E4C">
      <w:pPr>
        <w:rPr>
          <w:lang w:val="en-US" w:eastAsia="en-US" w:bidi="en-US"/>
        </w:rPr>
      </w:pPr>
    </w:p>
    <w:p w:rsidR="005F4EFD" w:rsidRDefault="00006E29" w:rsidP="00070E4C">
      <w:pPr>
        <w:rPr>
          <w:lang w:val="en-US" w:eastAsia="en-US" w:bidi="en-US"/>
        </w:rPr>
      </w:pPr>
      <w:r>
        <w:rPr>
          <w:lang w:val="en-US" w:eastAsia="en-US" w:bidi="en-US"/>
        </w:rPr>
        <w:t>A</w:t>
      </w:r>
      <w:r w:rsidR="0096430B">
        <w:rPr>
          <w:lang w:val="en-US" w:eastAsia="en-US" w:bidi="en-US"/>
        </w:rPr>
        <w:t xml:space="preserve">long the diagonal of tis matrix are </w:t>
      </w:r>
      <w:r w:rsidR="005F4EFD">
        <w:rPr>
          <w:lang w:val="en-US" w:eastAsia="en-US" w:bidi="en-US"/>
        </w:rPr>
        <w:t>the variance</w:t>
      </w:r>
      <w:r w:rsidR="0096430B">
        <w:rPr>
          <w:lang w:val="en-US" w:eastAsia="en-US" w:bidi="en-US"/>
        </w:rPr>
        <w:t>s</w:t>
      </w:r>
      <w:r w:rsidR="00805E31">
        <w:rPr>
          <w:lang w:val="en-US" w:eastAsia="en-US" w:bidi="en-US"/>
        </w:rPr>
        <w:t xml:space="preserve"> of the data set</w:t>
      </w:r>
      <w:r w:rsidR="005F4EFD">
        <w:rPr>
          <w:lang w:val="en-US" w:eastAsia="en-US" w:bidi="en-US"/>
        </w:rPr>
        <w:t>.</w:t>
      </w:r>
    </w:p>
    <w:p w:rsidR="00940DB4" w:rsidRDefault="00940DB4" w:rsidP="00070E4C">
      <w:pPr>
        <w:rPr>
          <w:lang w:val="en-US" w:eastAsia="en-US" w:bidi="en-US"/>
        </w:rPr>
      </w:pPr>
    </w:p>
    <w:p w:rsidR="00CB1B08" w:rsidRDefault="00940DB4" w:rsidP="00CB1B08">
      <w:pPr>
        <w:rPr>
          <w:lang w:val="en-US" w:eastAsia="en-US" w:bidi="en-US"/>
        </w:rPr>
      </w:pPr>
      <w:r>
        <w:rPr>
          <w:lang w:val="en-US" w:eastAsia="en-US" w:bidi="en-US"/>
        </w:rPr>
        <w:t xml:space="preserve">In MATLAB there is the </w:t>
      </w:r>
      <w:proofErr w:type="spellStart"/>
      <w:proofErr w:type="gramStart"/>
      <w:r>
        <w:rPr>
          <w:lang w:val="en-US" w:eastAsia="en-US" w:bidi="en-US"/>
        </w:rPr>
        <w:t>mahal</w:t>
      </w:r>
      <w:proofErr w:type="spellEnd"/>
      <w:r>
        <w:rPr>
          <w:lang w:val="en-US" w:eastAsia="en-US" w:bidi="en-US"/>
        </w:rPr>
        <w:t>(</w:t>
      </w:r>
      <w:proofErr w:type="gramEnd"/>
      <w:r>
        <w:rPr>
          <w:lang w:val="en-US" w:eastAsia="en-US" w:bidi="en-US"/>
        </w:rPr>
        <w:t xml:space="preserve">) function for computing the </w:t>
      </w:r>
      <w:proofErr w:type="spellStart"/>
      <w:r>
        <w:rPr>
          <w:lang w:val="en-US" w:eastAsia="en-US" w:bidi="en-US"/>
        </w:rPr>
        <w:t>Mahalanobis</w:t>
      </w:r>
      <w:proofErr w:type="spellEnd"/>
      <w:r>
        <w:rPr>
          <w:lang w:val="en-US" w:eastAsia="en-US" w:bidi="en-US"/>
        </w:rPr>
        <w:t xml:space="preserve"> distance.</w:t>
      </w:r>
      <w:r w:rsidR="002863F2">
        <w:rPr>
          <w:lang w:val="en-US" w:eastAsia="en-US" w:bidi="en-US"/>
        </w:rPr>
        <w:t xml:space="preserve"> Syntax of this function is following</w:t>
      </w:r>
    </w:p>
    <w:p w:rsidR="002863F2" w:rsidRDefault="00410486" w:rsidP="00410486">
      <w:pPr>
        <w:pStyle w:val="code"/>
        <w:rPr>
          <w:lang w:bidi="en-US"/>
        </w:rPr>
      </w:pPr>
      <w:r>
        <w:rPr>
          <w:lang w:bidi="en-US"/>
        </w:rPr>
        <w:t xml:space="preserve">&gt;&gt; d = </w:t>
      </w:r>
      <w:proofErr w:type="spellStart"/>
      <w:r>
        <w:rPr>
          <w:lang w:bidi="en-US"/>
        </w:rPr>
        <w:t>mahal</w:t>
      </w:r>
      <w:proofErr w:type="spellEnd"/>
      <w:r>
        <w:rPr>
          <w:lang w:bidi="en-US"/>
        </w:rPr>
        <w:t>(X, Y);</w:t>
      </w:r>
    </w:p>
    <w:p w:rsidR="00CB1B08" w:rsidRDefault="00CB1B08" w:rsidP="00410486">
      <w:pPr>
        <w:pStyle w:val="code"/>
        <w:rPr>
          <w:lang w:bidi="en-US"/>
        </w:rPr>
      </w:pPr>
    </w:p>
    <w:p w:rsidR="00410486" w:rsidRDefault="00CB1B08" w:rsidP="00070E4C">
      <w:pPr>
        <w:rPr>
          <w:lang w:val="en-US" w:eastAsia="en-US" w:bidi="en-US"/>
        </w:rPr>
      </w:pPr>
      <w:r>
        <w:rPr>
          <w:lang w:val="en-US" w:eastAsia="en-US" w:bidi="en-US"/>
        </w:rPr>
        <w:t>X and Y must</w:t>
      </w:r>
      <w:r w:rsidR="00843168">
        <w:rPr>
          <w:lang w:val="en-US" w:eastAsia="en-US" w:bidi="en-US"/>
        </w:rPr>
        <w:t xml:space="preserve"> have the same number of columns, but can have different numbers of rows. X must have more rows than columns.</w:t>
      </w:r>
      <w:r w:rsidR="00200E82">
        <w:rPr>
          <w:lang w:val="en-US" w:eastAsia="en-US" w:bidi="en-US"/>
        </w:rPr>
        <w:t xml:space="preserve"> For more information see MATLAB Help.</w:t>
      </w:r>
    </w:p>
    <w:p w:rsidR="00AD55FB" w:rsidRDefault="00AD55FB" w:rsidP="00AD55FB">
      <w:pPr>
        <w:rPr>
          <w:lang w:val="en-US" w:eastAsia="en-US" w:bidi="en-US"/>
        </w:rPr>
      </w:pPr>
    </w:p>
    <w:p w:rsidR="00475FBF" w:rsidRDefault="00475FBF" w:rsidP="00475FBF">
      <w:pPr>
        <w:pStyle w:val="Nadpis2"/>
      </w:pPr>
      <w:bookmarkStart w:id="35" w:name="_Toc299697327"/>
      <w:r>
        <w:lastRenderedPageBreak/>
        <w:t>Proposed solution</w:t>
      </w:r>
      <w:bookmarkEnd w:id="35"/>
    </w:p>
    <w:p w:rsidR="00FC6AB1" w:rsidRDefault="008F304C" w:rsidP="00475FBF">
      <w:pPr>
        <w:rPr>
          <w:lang w:val="en-US" w:eastAsia="en-US" w:bidi="en-US"/>
        </w:rPr>
      </w:pPr>
      <w:r>
        <w:rPr>
          <w:lang w:val="en-US" w:eastAsia="en-US" w:bidi="en-US"/>
        </w:rPr>
        <w:t xml:space="preserve">The </w:t>
      </w:r>
      <w:proofErr w:type="spellStart"/>
      <w:r>
        <w:rPr>
          <w:lang w:val="en-US" w:eastAsia="en-US" w:bidi="en-US"/>
        </w:rPr>
        <w:t>Mahalanobis</w:t>
      </w:r>
      <w:proofErr w:type="spellEnd"/>
      <w:r>
        <w:rPr>
          <w:lang w:val="en-US" w:eastAsia="en-US" w:bidi="en-US"/>
        </w:rPr>
        <w:t xml:space="preserve"> distance will be used to compute the</w:t>
      </w:r>
      <w:r w:rsidR="00006E29">
        <w:rPr>
          <w:lang w:val="en-US" w:eastAsia="en-US" w:bidi="en-US"/>
        </w:rPr>
        <w:t xml:space="preserve"> distance of candidates in this </w:t>
      </w:r>
      <w:r w:rsidR="004B36B0">
        <w:rPr>
          <w:lang w:val="en-US" w:eastAsia="en-US" w:bidi="en-US"/>
        </w:rPr>
        <w:t>application</w:t>
      </w:r>
      <w:r>
        <w:rPr>
          <w:lang w:val="en-US" w:eastAsia="en-US" w:bidi="en-US"/>
        </w:rPr>
        <w:t xml:space="preserve">. </w:t>
      </w:r>
      <w:r w:rsidR="001201A3" w:rsidRPr="001201A3">
        <w:rPr>
          <w:lang w:val="en-US" w:eastAsia="en-US" w:bidi="en-US"/>
        </w:rPr>
        <w:t>Due to bigger accuracy of Pattern Recognition the color ranges of the green and the yellow can be changed to wide</w:t>
      </w:r>
      <w:r w:rsidR="00801D6E">
        <w:rPr>
          <w:lang w:val="en-US" w:eastAsia="en-US" w:bidi="en-US"/>
        </w:rPr>
        <w:t>r ones</w:t>
      </w:r>
      <w:r w:rsidR="001201A3">
        <w:rPr>
          <w:lang w:val="en-US" w:eastAsia="en-US" w:bidi="en-US"/>
        </w:rPr>
        <w:t xml:space="preserve"> (</w:t>
      </w:r>
      <w:r w:rsidR="001201A3">
        <w:rPr>
          <w:lang w:val="en-US" w:eastAsia="en-US" w:bidi="en-US"/>
        </w:rPr>
        <w:fldChar w:fldCharType="begin"/>
      </w:r>
      <w:r w:rsidR="001201A3">
        <w:rPr>
          <w:lang w:val="en-US" w:eastAsia="en-US" w:bidi="en-US"/>
        </w:rPr>
        <w:instrText xml:space="preserve"> REF _Ref299546779 \h </w:instrText>
      </w:r>
      <w:r w:rsidR="001201A3">
        <w:rPr>
          <w:lang w:val="en-US" w:eastAsia="en-US" w:bidi="en-US"/>
        </w:rPr>
      </w:r>
      <w:r w:rsidR="001201A3">
        <w:rPr>
          <w:lang w:val="en-US" w:eastAsia="en-US" w:bidi="en-US"/>
        </w:rPr>
        <w:fldChar w:fldCharType="separate"/>
      </w:r>
      <w:r w:rsidR="005A7733" w:rsidRPr="005328B9">
        <w:rPr>
          <w:lang w:val="en-US"/>
        </w:rPr>
        <w:t xml:space="preserve">Table </w:t>
      </w:r>
      <w:r w:rsidR="005A7733">
        <w:rPr>
          <w:noProof/>
          <w:lang w:val="en-US"/>
        </w:rPr>
        <w:t>5</w:t>
      </w:r>
      <w:r w:rsidR="005A7733">
        <w:rPr>
          <w:lang w:val="en-US"/>
        </w:rPr>
        <w:t>.</w:t>
      </w:r>
      <w:r w:rsidR="005A7733">
        <w:rPr>
          <w:noProof/>
          <w:lang w:val="en-US"/>
        </w:rPr>
        <w:t>1</w:t>
      </w:r>
      <w:r w:rsidR="001201A3">
        <w:rPr>
          <w:lang w:val="en-US" w:eastAsia="en-US" w:bidi="en-US"/>
        </w:rPr>
        <w:fldChar w:fldCharType="end"/>
      </w:r>
      <w:r w:rsidR="006333A3">
        <w:rPr>
          <w:lang w:val="en-US" w:eastAsia="en-US" w:bidi="en-US"/>
        </w:rPr>
        <w:t>)</w:t>
      </w:r>
      <w:r w:rsidR="001201A3" w:rsidRPr="001201A3">
        <w:rPr>
          <w:lang w:val="en-US" w:eastAsia="en-US" w:bidi="en-US"/>
        </w:rPr>
        <w:t>.</w:t>
      </w:r>
      <w:r w:rsidR="004B36B0">
        <w:rPr>
          <w:lang w:val="en-US" w:eastAsia="en-US" w:bidi="en-US"/>
        </w:rPr>
        <w:t xml:space="preserve"> After color segmentation a Blob Analysis will be used to find the candidates.</w:t>
      </w:r>
      <w:r w:rsidR="00513C50">
        <w:rPr>
          <w:lang w:val="en-US" w:eastAsia="en-US" w:bidi="en-US"/>
        </w:rPr>
        <w:t xml:space="preserve"> After that the </w:t>
      </w:r>
      <w:proofErr w:type="spellStart"/>
      <w:r w:rsidR="00513C50">
        <w:rPr>
          <w:lang w:val="en-US" w:eastAsia="en-US" w:bidi="en-US"/>
        </w:rPr>
        <w:t>Mahalanobis</w:t>
      </w:r>
      <w:proofErr w:type="spellEnd"/>
      <w:r w:rsidR="00513C50">
        <w:rPr>
          <w:lang w:val="en-US" w:eastAsia="en-US" w:bidi="en-US"/>
        </w:rPr>
        <w:t xml:space="preserve"> distance will be computed for these candidates.</w:t>
      </w:r>
    </w:p>
    <w:p w:rsidR="00CE652A" w:rsidRDefault="00CE652A" w:rsidP="00475FBF">
      <w:pPr>
        <w:rPr>
          <w:lang w:val="en-US" w:eastAsia="en-US" w:bidi="en-US"/>
        </w:rPr>
      </w:pPr>
    </w:p>
    <w:p w:rsidR="00CE652A" w:rsidRPr="00CE652A" w:rsidRDefault="00492B52" w:rsidP="00475FBF">
      <w:pPr>
        <w:rPr>
          <w:b/>
          <w:u w:val="single"/>
          <w:lang w:val="en-US" w:eastAsia="en-US" w:bidi="en-US"/>
        </w:rPr>
      </w:pPr>
      <w:r>
        <w:rPr>
          <w:b/>
          <w:noProof/>
          <w:u w:val="single"/>
        </w:rPr>
        <mc:AlternateContent>
          <mc:Choice Requires="wpg">
            <w:drawing>
              <wp:anchor distT="0" distB="0" distL="114300" distR="114300" simplePos="0" relativeHeight="251684864" behindDoc="0" locked="0" layoutInCell="1" allowOverlap="1" wp14:anchorId="59AD70C3" wp14:editId="6DCBCEE4">
                <wp:simplePos x="0" y="0"/>
                <wp:positionH relativeFrom="column">
                  <wp:posOffset>601201</wp:posOffset>
                </wp:positionH>
                <wp:positionV relativeFrom="paragraph">
                  <wp:posOffset>149081</wp:posOffset>
                </wp:positionV>
                <wp:extent cx="4631690" cy="6718935"/>
                <wp:effectExtent l="0" t="0" r="16510" b="24765"/>
                <wp:wrapNone/>
                <wp:docPr id="64" name="Skupina 64"/>
                <wp:cNvGraphicFramePr/>
                <a:graphic xmlns:a="http://schemas.openxmlformats.org/drawingml/2006/main">
                  <a:graphicData uri="http://schemas.microsoft.com/office/word/2010/wordprocessingGroup">
                    <wpg:wgp>
                      <wpg:cNvGrpSpPr/>
                      <wpg:grpSpPr>
                        <a:xfrm>
                          <a:off x="0" y="0"/>
                          <a:ext cx="4631690" cy="6718935"/>
                          <a:chOff x="0" y="0"/>
                          <a:chExt cx="4631690" cy="6718935"/>
                        </a:xfrm>
                      </wpg:grpSpPr>
                      <wpg:grpSp>
                        <wpg:cNvPr id="116" name="Skupina 116"/>
                        <wpg:cNvGrpSpPr/>
                        <wpg:grpSpPr>
                          <a:xfrm>
                            <a:off x="0" y="0"/>
                            <a:ext cx="4631690" cy="6718935"/>
                            <a:chOff x="0" y="0"/>
                            <a:chExt cx="4631810" cy="6719558"/>
                          </a:xfrm>
                        </wpg:grpSpPr>
                        <wps:wsp>
                          <wps:cNvPr id="67" name="Vývojový diagram: ukončení 67"/>
                          <wps:cNvSpPr/>
                          <wps:spPr>
                            <a:xfrm>
                              <a:off x="1802921" y="0"/>
                              <a:ext cx="922655" cy="370840"/>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71B1C" w:rsidRPr="00283EEF" w:rsidRDefault="00C71B1C" w:rsidP="00855F27">
                                <w:pPr>
                                  <w:spacing w:line="240" w:lineRule="auto"/>
                                  <w:ind w:firstLine="0"/>
                                  <w:jc w:val="center"/>
                                  <w:rPr>
                                    <w:lang w:val="en-US"/>
                                  </w:rPr>
                                </w:pPr>
                                <w:r>
                                  <w:rPr>
                                    <w:lang w:val="en-US"/>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Vývojový diagram: údaje 68"/>
                          <wps:cNvSpPr/>
                          <wps:spPr>
                            <a:xfrm>
                              <a:off x="1302589" y="569343"/>
                              <a:ext cx="2159056" cy="395642"/>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71B1C" w:rsidRDefault="00C71B1C" w:rsidP="001B7850">
                                <w:pPr>
                                  <w:spacing w:line="240" w:lineRule="auto"/>
                                  <w:ind w:left="-284" w:right="-207" w:firstLine="0"/>
                                  <w:jc w:val="center"/>
                                  <w:rPr>
                                    <w:sz w:val="16"/>
                                    <w:szCs w:val="16"/>
                                    <w:lang w:val="en-US"/>
                                  </w:rPr>
                                </w:pPr>
                                <w:proofErr w:type="gramStart"/>
                                <w:r w:rsidRPr="00D36987">
                                  <w:rPr>
                                    <w:sz w:val="16"/>
                                    <w:szCs w:val="16"/>
                                    <w:lang w:val="en-US"/>
                                  </w:rPr>
                                  <w:t>acquire</w:t>
                                </w:r>
                                <w:proofErr w:type="gramEnd"/>
                                <w:r w:rsidRPr="00D36987">
                                  <w:rPr>
                                    <w:sz w:val="16"/>
                                    <w:szCs w:val="16"/>
                                    <w:lang w:val="en-US"/>
                                  </w:rPr>
                                  <w:t xml:space="preserve"> and save image</w:t>
                                </w:r>
                                <w:r>
                                  <w:rPr>
                                    <w:sz w:val="16"/>
                                    <w:szCs w:val="16"/>
                                    <w:lang w:val="en-US"/>
                                  </w:rPr>
                                  <w:t>;</w:t>
                                </w:r>
                              </w:p>
                              <w:p w:rsidR="00C71B1C" w:rsidRPr="00D36987" w:rsidRDefault="00C71B1C" w:rsidP="001B7850">
                                <w:pPr>
                                  <w:spacing w:line="240" w:lineRule="auto"/>
                                  <w:ind w:left="-284" w:right="-207" w:firstLine="0"/>
                                  <w:jc w:val="center"/>
                                  <w:rPr>
                                    <w:sz w:val="16"/>
                                    <w:szCs w:val="16"/>
                                    <w:lang w:val="en-US"/>
                                  </w:rPr>
                                </w:pPr>
                                <w:proofErr w:type="gramStart"/>
                                <w:r>
                                  <w:rPr>
                                    <w:sz w:val="16"/>
                                    <w:szCs w:val="16"/>
                                    <w:lang w:val="en-US"/>
                                  </w:rPr>
                                  <w:t>convert</w:t>
                                </w:r>
                                <w:proofErr w:type="gramEnd"/>
                                <w:r>
                                  <w:rPr>
                                    <w:sz w:val="16"/>
                                    <w:szCs w:val="16"/>
                                    <w:lang w:val="en-US"/>
                                  </w:rPr>
                                  <w:t xml:space="preserve"> to HSV color 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Vývojový diagram: postup 69"/>
                          <wps:cNvSpPr/>
                          <wps:spPr>
                            <a:xfrm>
                              <a:off x="1380227" y="1155939"/>
                              <a:ext cx="1767840" cy="38798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71B1C" w:rsidRPr="00163F82" w:rsidRDefault="00C71B1C" w:rsidP="00855F27">
                                <w:pPr>
                                  <w:spacing w:line="240" w:lineRule="auto"/>
                                  <w:ind w:firstLine="0"/>
                                  <w:jc w:val="center"/>
                                  <w:rPr>
                                    <w:sz w:val="16"/>
                                    <w:szCs w:val="16"/>
                                    <w:lang w:val="en-US"/>
                                  </w:rPr>
                                </w:pPr>
                                <w:proofErr w:type="gramStart"/>
                                <w:r w:rsidRPr="00163F82">
                                  <w:rPr>
                                    <w:sz w:val="16"/>
                                    <w:szCs w:val="16"/>
                                    <w:lang w:val="en-US"/>
                                  </w:rPr>
                                  <w:t>color</w:t>
                                </w:r>
                                <w:proofErr w:type="gramEnd"/>
                                <w:r w:rsidRPr="00163F82">
                                  <w:rPr>
                                    <w:sz w:val="16"/>
                                    <w:szCs w:val="16"/>
                                    <w:lang w:val="en-US"/>
                                  </w:rPr>
                                  <w:t xml:space="preserve"> segmentation</w:t>
                                </w:r>
                                <w:r>
                                  <w:rPr>
                                    <w:sz w:val="16"/>
                                    <w:szCs w:val="16"/>
                                    <w:lang w:val="en-US"/>
                                  </w:rPr>
                                  <w:t xml:space="preserve"> and blob segmentation for green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Vývojový diagram: postup 70"/>
                          <wps:cNvSpPr/>
                          <wps:spPr>
                            <a:xfrm>
                              <a:off x="1380227" y="1742536"/>
                              <a:ext cx="1767840" cy="3873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71B1C" w:rsidRDefault="00C71B1C" w:rsidP="00855F27">
                                <w:pPr>
                                  <w:pStyle w:val="Normlnweb"/>
                                  <w:spacing w:before="0" w:beforeAutospacing="0" w:after="0" w:afterAutospacing="0"/>
                                  <w:jc w:val="center"/>
                                  <w:rPr>
                                    <w:rFonts w:eastAsia="Times New Roman"/>
                                    <w:sz w:val="16"/>
                                    <w:szCs w:val="16"/>
                                    <w:lang w:val="en-US"/>
                                  </w:rPr>
                                </w:pPr>
                                <w:proofErr w:type="gramStart"/>
                                <w:r>
                                  <w:rPr>
                                    <w:rFonts w:eastAsia="Times New Roman"/>
                                    <w:sz w:val="16"/>
                                    <w:szCs w:val="16"/>
                                    <w:lang w:val="en-US"/>
                                  </w:rPr>
                                  <w:t>search</w:t>
                                </w:r>
                                <w:proofErr w:type="gramEnd"/>
                                <w:r>
                                  <w:rPr>
                                    <w:rFonts w:eastAsia="Times New Roman"/>
                                    <w:sz w:val="16"/>
                                    <w:szCs w:val="16"/>
                                    <w:lang w:val="en-US"/>
                                  </w:rPr>
                                  <w:t xml:space="preserve"> for green arrow;</w:t>
                                </w:r>
                              </w:p>
                              <w:p w:rsidR="00C71B1C" w:rsidRDefault="00C71B1C" w:rsidP="00855F27">
                                <w:pPr>
                                  <w:pStyle w:val="Normlnweb"/>
                                  <w:spacing w:before="0" w:beforeAutospacing="0" w:after="0" w:afterAutospacing="0"/>
                                  <w:jc w:val="center"/>
                                </w:pPr>
                                <w:proofErr w:type="gramStart"/>
                                <w:r>
                                  <w:rPr>
                                    <w:rFonts w:eastAsia="Times New Roman"/>
                                    <w:sz w:val="16"/>
                                    <w:szCs w:val="16"/>
                                    <w:lang w:val="en-US"/>
                                  </w:rPr>
                                  <w:t>compute</w:t>
                                </w:r>
                                <w:proofErr w:type="gramEnd"/>
                                <w:r>
                                  <w:rPr>
                                    <w:rFonts w:eastAsia="Times New Roman"/>
                                    <w:sz w:val="16"/>
                                    <w:szCs w:val="16"/>
                                    <w:lang w:val="en-US"/>
                                  </w:rPr>
                                  <w:t xml:space="preserve"> the </w:t>
                                </w:r>
                                <w:proofErr w:type="spellStart"/>
                                <w:r>
                                  <w:rPr>
                                    <w:rFonts w:eastAsia="Times New Roman"/>
                                    <w:sz w:val="16"/>
                                    <w:szCs w:val="16"/>
                                    <w:lang w:val="en-US"/>
                                  </w:rPr>
                                  <w:t>Mahalanobis</w:t>
                                </w:r>
                                <w:proofErr w:type="spellEnd"/>
                                <w:r>
                                  <w:rPr>
                                    <w:rFonts w:eastAsia="Times New Roman"/>
                                    <w:sz w:val="16"/>
                                    <w:szCs w:val="16"/>
                                    <w:lang w:val="en-US"/>
                                  </w:rPr>
                                  <w:t xml:space="preserve"> distance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 name="Vývojový diagram: rozhodnutí 71"/>
                          <wps:cNvSpPr/>
                          <wps:spPr>
                            <a:xfrm>
                              <a:off x="1449238" y="2320505"/>
                              <a:ext cx="1630045" cy="44831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71B1C" w:rsidRPr="00C33637" w:rsidRDefault="00C71B1C" w:rsidP="00855F27">
                                <w:pPr>
                                  <w:spacing w:line="240" w:lineRule="auto"/>
                                  <w:ind w:firstLine="0"/>
                                  <w:jc w:val="center"/>
                                  <w:rPr>
                                    <w:sz w:val="16"/>
                                    <w:szCs w:val="16"/>
                                    <w:lang w:val="en-US"/>
                                  </w:rPr>
                                </w:pPr>
                                <w:r w:rsidRPr="00C33637">
                                  <w:rPr>
                                    <w:sz w:val="16"/>
                                    <w:szCs w:val="16"/>
                                    <w:lang w:val="en-US"/>
                                  </w:rPr>
                                  <w:t>M. dist. &lt; 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Vývojový diagram: postup 72"/>
                          <wps:cNvSpPr/>
                          <wps:spPr>
                            <a:xfrm>
                              <a:off x="0" y="2846717"/>
                              <a:ext cx="1767840" cy="3873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71B1C" w:rsidRDefault="00C71B1C" w:rsidP="00855F27">
                                <w:pPr>
                                  <w:pStyle w:val="Normlnweb"/>
                                  <w:spacing w:before="0" w:beforeAutospacing="0" w:after="0" w:afterAutospacing="0"/>
                                  <w:jc w:val="center"/>
                                </w:pPr>
                                <w:proofErr w:type="gramStart"/>
                                <w:r>
                                  <w:rPr>
                                    <w:rFonts w:eastAsia="Times New Roman"/>
                                    <w:sz w:val="16"/>
                                    <w:szCs w:val="16"/>
                                    <w:lang w:val="en-US"/>
                                  </w:rPr>
                                  <w:t>symbol</w:t>
                                </w:r>
                                <w:proofErr w:type="gramEnd"/>
                                <w:r>
                                  <w:rPr>
                                    <w:rFonts w:eastAsia="Times New Roman"/>
                                    <w:sz w:val="16"/>
                                    <w:szCs w:val="16"/>
                                    <w:lang w:val="en-US"/>
                                  </w:rPr>
                                  <w:t xml:space="preserve"> is green arrow</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 name="Vývojový diagram: postup 73"/>
                          <wps:cNvSpPr/>
                          <wps:spPr>
                            <a:xfrm>
                              <a:off x="2863970" y="2838090"/>
                              <a:ext cx="1767840" cy="3873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71B1C" w:rsidRDefault="00C71B1C" w:rsidP="00855F27">
                                <w:pPr>
                                  <w:pStyle w:val="Normlnweb"/>
                                  <w:spacing w:before="0" w:beforeAutospacing="0" w:after="0" w:afterAutospacing="0"/>
                                  <w:jc w:val="center"/>
                                </w:pPr>
                                <w:proofErr w:type="gramStart"/>
                                <w:r>
                                  <w:rPr>
                                    <w:rFonts w:eastAsia="Times New Roman"/>
                                    <w:sz w:val="16"/>
                                    <w:szCs w:val="16"/>
                                    <w:lang w:val="en-US"/>
                                  </w:rPr>
                                  <w:t>symbol</w:t>
                                </w:r>
                                <w:proofErr w:type="gramEnd"/>
                                <w:r>
                                  <w:rPr>
                                    <w:rFonts w:eastAsia="Times New Roman"/>
                                    <w:sz w:val="16"/>
                                    <w:szCs w:val="16"/>
                                    <w:lang w:val="en-US"/>
                                  </w:rPr>
                                  <w:t xml:space="preserve"> can be R &amp; G if number of blobs &gt; 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 name="Vývojový diagram: postup 74"/>
                          <wps:cNvSpPr/>
                          <wps:spPr>
                            <a:xfrm>
                              <a:off x="1380227" y="3467819"/>
                              <a:ext cx="1767840" cy="38798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71B1C" w:rsidRPr="00163F82" w:rsidRDefault="00C71B1C" w:rsidP="00855F27">
                                <w:pPr>
                                  <w:spacing w:line="240" w:lineRule="auto"/>
                                  <w:ind w:firstLine="0"/>
                                  <w:jc w:val="center"/>
                                  <w:rPr>
                                    <w:sz w:val="16"/>
                                    <w:szCs w:val="16"/>
                                    <w:lang w:val="en-US"/>
                                  </w:rPr>
                                </w:pPr>
                                <w:proofErr w:type="gramStart"/>
                                <w:r w:rsidRPr="00163F82">
                                  <w:rPr>
                                    <w:sz w:val="16"/>
                                    <w:szCs w:val="16"/>
                                    <w:lang w:val="en-US"/>
                                  </w:rPr>
                                  <w:t>color</w:t>
                                </w:r>
                                <w:proofErr w:type="gramEnd"/>
                                <w:r w:rsidRPr="00163F82">
                                  <w:rPr>
                                    <w:sz w:val="16"/>
                                    <w:szCs w:val="16"/>
                                    <w:lang w:val="en-US"/>
                                  </w:rPr>
                                  <w:t xml:space="preserve"> segmentation</w:t>
                                </w:r>
                                <w:r>
                                  <w:rPr>
                                    <w:sz w:val="16"/>
                                    <w:szCs w:val="16"/>
                                    <w:lang w:val="en-US"/>
                                  </w:rPr>
                                  <w:t xml:space="preserve"> and blob segmentation for yellow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Vývojový diagram: postup 75"/>
                          <wps:cNvSpPr/>
                          <wps:spPr>
                            <a:xfrm>
                              <a:off x="1380227" y="4054415"/>
                              <a:ext cx="1767840" cy="3873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71B1C" w:rsidRDefault="00C71B1C" w:rsidP="00071F28">
                                <w:pPr>
                                  <w:pStyle w:val="Odstavecseseznamem"/>
                                  <w:ind w:left="0" w:firstLine="0"/>
                                  <w:jc w:val="center"/>
                                  <w:rPr>
                                    <w:sz w:val="16"/>
                                    <w:szCs w:val="16"/>
                                    <w:lang w:val="en-US"/>
                                  </w:rPr>
                                </w:pPr>
                                <w:proofErr w:type="gramStart"/>
                                <w:r>
                                  <w:rPr>
                                    <w:sz w:val="16"/>
                                    <w:szCs w:val="16"/>
                                    <w:lang w:val="en-US"/>
                                  </w:rPr>
                                  <w:t>search</w:t>
                                </w:r>
                                <w:proofErr w:type="gramEnd"/>
                                <w:r>
                                  <w:rPr>
                                    <w:sz w:val="16"/>
                                    <w:szCs w:val="16"/>
                                    <w:lang w:val="en-US"/>
                                  </w:rPr>
                                  <w:t xml:space="preserve"> for green arrow;</w:t>
                                </w:r>
                              </w:p>
                              <w:p w:rsidR="00C71B1C" w:rsidRDefault="00C71B1C" w:rsidP="00071F28">
                                <w:pPr>
                                  <w:pStyle w:val="Odstavecseseznamem"/>
                                  <w:spacing w:line="240" w:lineRule="auto"/>
                                  <w:ind w:left="0" w:firstLine="0"/>
                                  <w:jc w:val="center"/>
                                </w:pPr>
                                <w:proofErr w:type="gramStart"/>
                                <w:r>
                                  <w:rPr>
                                    <w:sz w:val="16"/>
                                    <w:szCs w:val="16"/>
                                    <w:lang w:val="en-US"/>
                                  </w:rPr>
                                  <w:t>compute</w:t>
                                </w:r>
                                <w:proofErr w:type="gramEnd"/>
                                <w:r>
                                  <w:rPr>
                                    <w:sz w:val="16"/>
                                    <w:szCs w:val="16"/>
                                    <w:lang w:val="en-US"/>
                                  </w:rPr>
                                  <w:t xml:space="preserve"> the </w:t>
                                </w:r>
                                <w:proofErr w:type="spellStart"/>
                                <w:r>
                                  <w:rPr>
                                    <w:sz w:val="16"/>
                                    <w:szCs w:val="16"/>
                                    <w:lang w:val="en-US"/>
                                  </w:rPr>
                                  <w:t>Mahalanobis</w:t>
                                </w:r>
                                <w:proofErr w:type="spellEnd"/>
                                <w:r>
                                  <w:rPr>
                                    <w:sz w:val="16"/>
                                    <w:szCs w:val="16"/>
                                    <w:lang w:val="en-US"/>
                                  </w:rPr>
                                  <w:t xml:space="preserve"> distance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 name="Vývojový diagram: rozhodnutí 76"/>
                          <wps:cNvSpPr/>
                          <wps:spPr>
                            <a:xfrm>
                              <a:off x="1449238" y="4597879"/>
                              <a:ext cx="1630045" cy="44831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71B1C" w:rsidRPr="00C33637" w:rsidRDefault="00C71B1C" w:rsidP="00855F27">
                                <w:pPr>
                                  <w:spacing w:line="240" w:lineRule="auto"/>
                                  <w:ind w:firstLine="0"/>
                                  <w:jc w:val="center"/>
                                  <w:rPr>
                                    <w:sz w:val="16"/>
                                    <w:szCs w:val="16"/>
                                    <w:lang w:val="en-US"/>
                                  </w:rPr>
                                </w:pPr>
                                <w:r w:rsidRPr="00C33637">
                                  <w:rPr>
                                    <w:sz w:val="16"/>
                                    <w:szCs w:val="16"/>
                                    <w:lang w:val="en-US"/>
                                  </w:rPr>
                                  <w:t>M. dist. &lt; 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Vývojový diagram: postup 77"/>
                          <wps:cNvSpPr/>
                          <wps:spPr>
                            <a:xfrm>
                              <a:off x="0" y="5132717"/>
                              <a:ext cx="1767840" cy="3873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71B1C" w:rsidRDefault="00C71B1C" w:rsidP="00071F28">
                                <w:pPr>
                                  <w:pStyle w:val="Odstavecseseznamem"/>
                                  <w:spacing w:line="240" w:lineRule="auto"/>
                                  <w:ind w:left="0" w:firstLine="0"/>
                                  <w:jc w:val="center"/>
                                </w:pPr>
                                <w:proofErr w:type="gramStart"/>
                                <w:r>
                                  <w:rPr>
                                    <w:sz w:val="16"/>
                                    <w:szCs w:val="16"/>
                                    <w:lang w:val="en-US"/>
                                  </w:rPr>
                                  <w:t>symbol</w:t>
                                </w:r>
                                <w:proofErr w:type="gramEnd"/>
                                <w:r>
                                  <w:rPr>
                                    <w:sz w:val="16"/>
                                    <w:szCs w:val="16"/>
                                    <w:lang w:val="en-US"/>
                                  </w:rPr>
                                  <w:t xml:space="preserve"> is yellow arrow</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Vývojový diagram: postup 78"/>
                          <wps:cNvSpPr/>
                          <wps:spPr>
                            <a:xfrm>
                              <a:off x="2863970" y="5124090"/>
                              <a:ext cx="1767840" cy="3873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71B1C" w:rsidRDefault="00C71B1C" w:rsidP="00071F28">
                                <w:pPr>
                                  <w:pStyle w:val="Odstavecseseznamem"/>
                                  <w:spacing w:line="240" w:lineRule="auto"/>
                                  <w:ind w:left="0" w:firstLine="0"/>
                                  <w:jc w:val="center"/>
                                </w:pPr>
                                <w:proofErr w:type="gramStart"/>
                                <w:r>
                                  <w:rPr>
                                    <w:sz w:val="16"/>
                                    <w:szCs w:val="16"/>
                                    <w:lang w:val="en-US"/>
                                  </w:rPr>
                                  <w:t>there</w:t>
                                </w:r>
                                <w:proofErr w:type="gramEnd"/>
                                <w:r>
                                  <w:rPr>
                                    <w:sz w:val="16"/>
                                    <w:szCs w:val="16"/>
                                    <w:lang w:val="en-US"/>
                                  </w:rPr>
                                  <w:t xml:space="preserve"> is no yellow arrow</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 name="Přímá spojnice se šipkou 79"/>
                          <wps:cNvCnPr/>
                          <wps:spPr>
                            <a:xfrm>
                              <a:off x="2260121" y="379562"/>
                              <a:ext cx="0" cy="20701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80" name="Přímá spojnice se šipkou 80"/>
                          <wps:cNvCnPr/>
                          <wps:spPr>
                            <a:xfrm>
                              <a:off x="2260121" y="983411"/>
                              <a:ext cx="0" cy="18097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81" name="Přímá spojnice se šipkou 81"/>
                          <wps:cNvCnPr/>
                          <wps:spPr>
                            <a:xfrm>
                              <a:off x="2260121" y="1552754"/>
                              <a:ext cx="0" cy="17208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82" name="Přímá spojnice se šipkou 82"/>
                          <wps:cNvCnPr/>
                          <wps:spPr>
                            <a:xfrm>
                              <a:off x="2260121" y="2113471"/>
                              <a:ext cx="0" cy="21590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83" name="Přímá spojnice se šipkou 83"/>
                          <wps:cNvCnPr/>
                          <wps:spPr>
                            <a:xfrm>
                              <a:off x="2277374" y="3856007"/>
                              <a:ext cx="0" cy="19812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84" name="Přímá spojnice se šipkou 84"/>
                          <wps:cNvCnPr/>
                          <wps:spPr>
                            <a:xfrm>
                              <a:off x="2277374" y="4416724"/>
                              <a:ext cx="0" cy="21590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85" name="Přímá spojnice 85"/>
                          <wps:cNvCnPr/>
                          <wps:spPr>
                            <a:xfrm flipH="1">
                              <a:off x="888521" y="2562045"/>
                              <a:ext cx="560716"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86" name="Přímá spojnice se šipkou 86"/>
                          <wps:cNvCnPr/>
                          <wps:spPr>
                            <a:xfrm>
                              <a:off x="888521" y="2562045"/>
                              <a:ext cx="0" cy="28384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87" name="Přímá spojnice 87"/>
                          <wps:cNvCnPr/>
                          <wps:spPr>
                            <a:xfrm flipH="1">
                              <a:off x="3079630" y="2562045"/>
                              <a:ext cx="560716"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88" name="Přímá spojnice se šipkou 88"/>
                          <wps:cNvCnPr/>
                          <wps:spPr>
                            <a:xfrm>
                              <a:off x="3640347" y="2562045"/>
                              <a:ext cx="0" cy="28384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89" name="Přímá spojnice 89"/>
                          <wps:cNvCnPr/>
                          <wps:spPr>
                            <a:xfrm flipH="1">
                              <a:off x="888521" y="4839419"/>
                              <a:ext cx="56070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90" name="Přímá spojnice se šipkou 90"/>
                          <wps:cNvCnPr/>
                          <wps:spPr>
                            <a:xfrm>
                              <a:off x="888521" y="4839419"/>
                              <a:ext cx="0" cy="29273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91" name="Přímá spojnice 91"/>
                          <wps:cNvCnPr/>
                          <wps:spPr>
                            <a:xfrm flipH="1">
                              <a:off x="3079630" y="4839419"/>
                              <a:ext cx="56070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92" name="Přímá spojnice se šipkou 92"/>
                          <wps:cNvCnPr/>
                          <wps:spPr>
                            <a:xfrm flipH="1">
                              <a:off x="3640347" y="4839419"/>
                              <a:ext cx="0" cy="29273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93" name="Přímá spojnice se šipkou 93"/>
                          <wps:cNvCnPr/>
                          <wps:spPr>
                            <a:xfrm flipH="1">
                              <a:off x="3148642" y="3666226"/>
                              <a:ext cx="508635"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94" name="Přímá spojnice 94"/>
                          <wps:cNvCnPr/>
                          <wps:spPr>
                            <a:xfrm flipH="1">
                              <a:off x="3657600" y="3234905"/>
                              <a:ext cx="1" cy="432367"/>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95" name="Přímá spojnice se šipkou 95"/>
                          <wps:cNvCnPr/>
                          <wps:spPr>
                            <a:xfrm>
                              <a:off x="871268" y="3674852"/>
                              <a:ext cx="508635"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96" name="Přímá spojnice 96"/>
                          <wps:cNvCnPr/>
                          <wps:spPr>
                            <a:xfrm flipH="1">
                              <a:off x="888521" y="3260785"/>
                              <a:ext cx="1" cy="432367"/>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97" name="Vývojový diagram: postup 97"/>
                          <wps:cNvSpPr/>
                          <wps:spPr>
                            <a:xfrm>
                              <a:off x="1380227" y="5710686"/>
                              <a:ext cx="1767840" cy="38798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71B1C" w:rsidRPr="00163F82" w:rsidRDefault="00C71B1C" w:rsidP="00855F27">
                                <w:pPr>
                                  <w:spacing w:line="240" w:lineRule="auto"/>
                                  <w:ind w:firstLine="0"/>
                                  <w:jc w:val="center"/>
                                  <w:rPr>
                                    <w:sz w:val="16"/>
                                    <w:szCs w:val="16"/>
                                    <w:lang w:val="en-US"/>
                                  </w:rPr>
                                </w:pPr>
                                <w:proofErr w:type="gramStart"/>
                                <w:r w:rsidRPr="00163F82">
                                  <w:rPr>
                                    <w:sz w:val="16"/>
                                    <w:szCs w:val="16"/>
                                    <w:lang w:val="en-US"/>
                                  </w:rPr>
                                  <w:t>color</w:t>
                                </w:r>
                                <w:proofErr w:type="gramEnd"/>
                                <w:r w:rsidRPr="00163F82">
                                  <w:rPr>
                                    <w:sz w:val="16"/>
                                    <w:szCs w:val="16"/>
                                    <w:lang w:val="en-US"/>
                                  </w:rPr>
                                  <w:t xml:space="preserve"> segmentation</w:t>
                                </w:r>
                                <w:r>
                                  <w:rPr>
                                    <w:sz w:val="16"/>
                                    <w:szCs w:val="16"/>
                                    <w:lang w:val="en-US"/>
                                  </w:rPr>
                                  <w:t xml:space="preserve"> and blob segmentation for 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Přímá spojnice se šipkou 100"/>
                          <wps:cNvCnPr/>
                          <wps:spPr>
                            <a:xfrm>
                              <a:off x="2277374" y="6098875"/>
                              <a:ext cx="0" cy="19812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105" name="Přímá spojnice se šipkou 105"/>
                          <wps:cNvCnPr/>
                          <wps:spPr>
                            <a:xfrm flipH="1">
                              <a:off x="3140015" y="5909094"/>
                              <a:ext cx="508635"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106" name="Přímá spojnice se šipkou 106"/>
                          <wps:cNvCnPr/>
                          <wps:spPr>
                            <a:xfrm>
                              <a:off x="871268" y="5917720"/>
                              <a:ext cx="508635"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107" name="Přímá spojnice 107"/>
                          <wps:cNvCnPr/>
                          <wps:spPr>
                            <a:xfrm flipH="1">
                              <a:off x="888521" y="5503652"/>
                              <a:ext cx="1" cy="432367"/>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2" name="Přímá spojnice 112"/>
                          <wps:cNvCnPr/>
                          <wps:spPr>
                            <a:xfrm flipH="1">
                              <a:off x="3657600" y="5486400"/>
                              <a:ext cx="0" cy="4318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5" name="Ovál 115"/>
                          <wps:cNvSpPr/>
                          <wps:spPr>
                            <a:xfrm>
                              <a:off x="2070340" y="6297283"/>
                              <a:ext cx="422275" cy="4222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71B1C" w:rsidRPr="001D4CDC" w:rsidRDefault="00C71B1C" w:rsidP="00855F27">
                                <w:pPr>
                                  <w:spacing w:line="240" w:lineRule="auto"/>
                                  <w:ind w:firstLine="0"/>
                                  <w:jc w:val="center"/>
                                  <w:rPr>
                                    <w:lang w:val="en-US"/>
                                  </w:rPr>
                                </w:pPr>
                                <w:r>
                                  <w:rPr>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4" name="Textové pole 1174"/>
                        <wps:cNvSpPr txBox="1"/>
                        <wps:spPr>
                          <a:xfrm>
                            <a:off x="888521" y="2320506"/>
                            <a:ext cx="379562" cy="215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1B1C" w:rsidRPr="00D1598B" w:rsidRDefault="00C71B1C" w:rsidP="00021C2A">
                              <w:pPr>
                                <w:spacing w:line="240" w:lineRule="auto"/>
                                <w:ind w:firstLine="0"/>
                                <w:rPr>
                                  <w:color w:val="1F497D" w:themeColor="text2"/>
                                  <w:sz w:val="16"/>
                                  <w:szCs w:val="16"/>
                                  <w:lang w:val="en-US"/>
                                </w:rPr>
                              </w:pPr>
                              <w:r w:rsidRPr="00D1598B">
                                <w:rPr>
                                  <w:color w:val="1F497D" w:themeColor="text2"/>
                                  <w:sz w:val="16"/>
                                  <w:szCs w:val="16"/>
                                  <w:lang w:val="en-US"/>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5" name="Textové pole 1175"/>
                        <wps:cNvSpPr txBox="1"/>
                        <wps:spPr>
                          <a:xfrm>
                            <a:off x="819510" y="4597879"/>
                            <a:ext cx="379562" cy="215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1B1C" w:rsidRPr="00D1598B" w:rsidRDefault="00C71B1C" w:rsidP="00021C2A">
                              <w:pPr>
                                <w:spacing w:line="240" w:lineRule="auto"/>
                                <w:ind w:firstLine="0"/>
                                <w:rPr>
                                  <w:color w:val="1F497D" w:themeColor="text2"/>
                                  <w:sz w:val="16"/>
                                  <w:szCs w:val="16"/>
                                  <w:lang w:val="en-US"/>
                                </w:rPr>
                              </w:pPr>
                              <w:r w:rsidRPr="00D1598B">
                                <w:rPr>
                                  <w:color w:val="1F497D" w:themeColor="text2"/>
                                  <w:sz w:val="16"/>
                                  <w:szCs w:val="16"/>
                                  <w:lang w:val="en-US"/>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2" name="Textové pole 1182"/>
                        <wps:cNvSpPr txBox="1"/>
                        <wps:spPr>
                          <a:xfrm>
                            <a:off x="3347049" y="4597879"/>
                            <a:ext cx="379562" cy="215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1B1C" w:rsidRPr="00D1598B" w:rsidRDefault="00C71B1C" w:rsidP="00021C2A">
                              <w:pPr>
                                <w:spacing w:line="240" w:lineRule="auto"/>
                                <w:ind w:firstLine="0"/>
                                <w:rPr>
                                  <w:color w:val="1F497D" w:themeColor="text2"/>
                                  <w:sz w:val="16"/>
                                  <w:szCs w:val="16"/>
                                  <w:lang w:val="en-US"/>
                                </w:rPr>
                              </w:pPr>
                              <w:r>
                                <w:rPr>
                                  <w:color w:val="1F497D" w:themeColor="text2"/>
                                  <w:sz w:val="16"/>
                                  <w:szCs w:val="16"/>
                                  <w:lang w:val="en-US"/>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3" name="Textové pole 1183"/>
                        <wps:cNvSpPr txBox="1"/>
                        <wps:spPr>
                          <a:xfrm>
                            <a:off x="3347049" y="2320506"/>
                            <a:ext cx="379562" cy="215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1B1C" w:rsidRPr="00D1598B" w:rsidRDefault="00C71B1C" w:rsidP="00021C2A">
                              <w:pPr>
                                <w:spacing w:line="240" w:lineRule="auto"/>
                                <w:ind w:firstLine="0"/>
                                <w:rPr>
                                  <w:color w:val="1F497D" w:themeColor="text2"/>
                                  <w:sz w:val="16"/>
                                  <w:szCs w:val="16"/>
                                  <w:lang w:val="en-US"/>
                                </w:rPr>
                              </w:pPr>
                              <w:r>
                                <w:rPr>
                                  <w:color w:val="1F497D" w:themeColor="text2"/>
                                  <w:sz w:val="16"/>
                                  <w:szCs w:val="16"/>
                                  <w:lang w:val="en-US"/>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Skupina 64" o:spid="_x0000_s1038" style="position:absolute;left:0;text-align:left;margin-left:47.35pt;margin-top:11.75pt;width:364.7pt;height:529.05pt;z-index:251684864" coordsize="46316,67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">
                <v:group id="Skupina 116" o:spid="_x0000_s1039" style="position:absolute;width:46316;height:67189" coordsize="46318,67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type id="_x0000_t116" coordsize="21600,21600" o:spt="116" path="m3475,qx,10800,3475,21600l18125,21600qx21600,10800,18125,xe">
                    <v:stroke joinstyle="miter"/>
                    <v:path gradientshapeok="t" o:connecttype="rect" textboxrect="1018,3163,20582,18437"/>
                  </v:shapetype>
                  <v:shape id="Vývojový diagram: ukončení 67" o:spid="_x0000_s1040" type="#_x0000_t116" style="position:absolute;left:18029;width:9226;height:3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7TEMQA&#10;AADbAAAADwAAAGRycy9kb3ducmV2LnhtbESPwW7CMBBE75X4B2uReitOECIQMIgiUfXSQygfsNhL&#10;EojXaWxC+vd1pUo9jmbmjWa9HWwjeup87VhBOklAEGtnai4VnD4PLwsQPiAbbByTgm/ysN2MntaY&#10;G/fggvpjKEWEsM9RQRVCm0vpdUUW/cS1xNG7uM5iiLIrpenwEeG2kdMkmUuLNceFClvaV6Rvx7tV&#10;MMu+TKqzVhfN2/Q1Lc7LRX/9UOp5POxWIAIN4T/81343CuYZ/H6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0xDEAAAA2wAAAA8AAAAAAAAAAAAAAAAAmAIAAGRycy9k&#10;b3ducmV2LnhtbFBLBQYAAAAABAAEAPUAAACJAwAAAAA=&#10;" fillcolor="#4f81bd [3204]" strokecolor="#243f60 [1604]" strokeweight="2pt">
                    <v:textbox>
                      <w:txbxContent>
                        <w:p w:rsidR="00854209" w:rsidRPr="00283EEF" w:rsidRDefault="00854209" w:rsidP="00855F27">
                          <w:pPr>
                            <w:spacing w:line="240" w:lineRule="auto"/>
                            <w:ind w:firstLine="0"/>
                            <w:jc w:val="center"/>
                            <w:rPr>
                              <w:lang w:val="en-US"/>
                            </w:rPr>
                          </w:pPr>
                          <w:r>
                            <w:rPr>
                              <w:lang w:val="en-US"/>
                            </w:rPr>
                            <w:t>START</w:t>
                          </w: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Vývojový diagram: údaje 68" o:spid="_x0000_s1041" type="#_x0000_t111" style="position:absolute;left:13025;top:5693;width:21591;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ZJ6r4A&#10;AADbAAAADwAAAGRycy9kb3ducmV2LnhtbERPy4rCMBTdC/MP4Q6403RGqFKN4hPdic58wKW5NsXm&#10;piZRO38/WQguD+c9W3S2EQ/yoXas4GuYgSAuna65UvD7sxtMQISIrLFxTAr+KMBi/tGbYaHdk0/0&#10;OMdKpBAOBSowMbaFlKE0ZDEMXUucuIvzFmOCvpLa4zOF20Z+Z1kuLdacGgy2tDZUXs93q2C12Z9u&#10;29wfTdWs7uvxaMQ3y0r1P7vlFESkLr7FL/dBK8jT2PQl/QA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mSeq+AAAA2wAAAA8AAAAAAAAAAAAAAAAAmAIAAGRycy9kb3ducmV2&#10;LnhtbFBLBQYAAAAABAAEAPUAAACDAwAAAAA=&#10;" fillcolor="#4f81bd [3204]" strokecolor="#243f60 [1604]" strokeweight="2pt">
                    <v:textbox>
                      <w:txbxContent>
                        <w:p w:rsidR="00854209" w:rsidRDefault="00854209" w:rsidP="001B7850">
                          <w:pPr>
                            <w:spacing w:line="240" w:lineRule="auto"/>
                            <w:ind w:left="-284" w:right="-207" w:firstLine="0"/>
                            <w:jc w:val="center"/>
                            <w:rPr>
                              <w:sz w:val="16"/>
                              <w:szCs w:val="16"/>
                              <w:lang w:val="en-US"/>
                            </w:rPr>
                          </w:pPr>
                          <w:proofErr w:type="gramStart"/>
                          <w:r w:rsidRPr="00D36987">
                            <w:rPr>
                              <w:sz w:val="16"/>
                              <w:szCs w:val="16"/>
                              <w:lang w:val="en-US"/>
                            </w:rPr>
                            <w:t>acquire</w:t>
                          </w:r>
                          <w:proofErr w:type="gramEnd"/>
                          <w:r w:rsidRPr="00D36987">
                            <w:rPr>
                              <w:sz w:val="16"/>
                              <w:szCs w:val="16"/>
                              <w:lang w:val="en-US"/>
                            </w:rPr>
                            <w:t xml:space="preserve"> and save image</w:t>
                          </w:r>
                          <w:r>
                            <w:rPr>
                              <w:sz w:val="16"/>
                              <w:szCs w:val="16"/>
                              <w:lang w:val="en-US"/>
                            </w:rPr>
                            <w:t>;</w:t>
                          </w:r>
                        </w:p>
                        <w:p w:rsidR="00854209" w:rsidRPr="00D36987" w:rsidRDefault="00854209" w:rsidP="001B7850">
                          <w:pPr>
                            <w:spacing w:line="240" w:lineRule="auto"/>
                            <w:ind w:left="-284" w:right="-207" w:firstLine="0"/>
                            <w:jc w:val="center"/>
                            <w:rPr>
                              <w:sz w:val="16"/>
                              <w:szCs w:val="16"/>
                              <w:lang w:val="en-US"/>
                            </w:rPr>
                          </w:pPr>
                          <w:proofErr w:type="gramStart"/>
                          <w:r>
                            <w:rPr>
                              <w:sz w:val="16"/>
                              <w:szCs w:val="16"/>
                              <w:lang w:val="en-US"/>
                            </w:rPr>
                            <w:t>convert</w:t>
                          </w:r>
                          <w:proofErr w:type="gramEnd"/>
                          <w:r>
                            <w:rPr>
                              <w:sz w:val="16"/>
                              <w:szCs w:val="16"/>
                              <w:lang w:val="en-US"/>
                            </w:rPr>
                            <w:t xml:space="preserve"> to HSV color space</w:t>
                          </w:r>
                        </w:p>
                      </w:txbxContent>
                    </v:textbox>
                  </v:shape>
                  <v:shapetype id="_x0000_t109" coordsize="21600,21600" o:spt="109" path="m,l,21600r21600,l21600,xe">
                    <v:stroke joinstyle="miter"/>
                    <v:path gradientshapeok="t" o:connecttype="rect"/>
                  </v:shapetype>
                  <v:shape id="Vývojový diagram: postup 69" o:spid="_x0000_s1042" type="#_x0000_t109" style="position:absolute;left:13802;top:11559;width:17678;height:3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8gb8A&#10;AADbAAAADwAAAGRycy9kb3ducmV2LnhtbESPQYvCMBSE78L+h/AW9iJrunuQ2jWKCAterfX+bF6b&#10;YvNSkqj13xtB8DjMzDfMcj3aXlzJh86xgp9ZBoK4drrjVkF1+P/OQYSIrLF3TAruFGC9+pgssdDu&#10;xnu6lrEVCcKhQAUmxqGQMtSGLIaZG4iT1zhvMSbpW6k93hLc9vI3y+bSYsdpweBAW0P1ubxYBVN5&#10;ZFPGivKybXzueLqtThelvj7HzR+ISGN8h1/tnVYwX8DzS/oB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yfyBvwAAANsAAAAPAAAAAAAAAAAAAAAAAJgCAABkcnMvZG93bnJl&#10;di54bWxQSwUGAAAAAAQABAD1AAAAhAMAAAAA&#10;" fillcolor="#4f81bd [3204]" strokecolor="#243f60 [1604]" strokeweight="2pt">
                    <v:textbox>
                      <w:txbxContent>
                        <w:p w:rsidR="00854209" w:rsidRPr="00163F82" w:rsidRDefault="00854209" w:rsidP="00855F27">
                          <w:pPr>
                            <w:spacing w:line="240" w:lineRule="auto"/>
                            <w:ind w:firstLine="0"/>
                            <w:jc w:val="center"/>
                            <w:rPr>
                              <w:sz w:val="16"/>
                              <w:szCs w:val="16"/>
                              <w:lang w:val="en-US"/>
                            </w:rPr>
                          </w:pPr>
                          <w:proofErr w:type="gramStart"/>
                          <w:r w:rsidRPr="00163F82">
                            <w:rPr>
                              <w:sz w:val="16"/>
                              <w:szCs w:val="16"/>
                              <w:lang w:val="en-US"/>
                            </w:rPr>
                            <w:t>color</w:t>
                          </w:r>
                          <w:proofErr w:type="gramEnd"/>
                          <w:r w:rsidRPr="00163F82">
                            <w:rPr>
                              <w:sz w:val="16"/>
                              <w:szCs w:val="16"/>
                              <w:lang w:val="en-US"/>
                            </w:rPr>
                            <w:t xml:space="preserve"> segmentation</w:t>
                          </w:r>
                          <w:r>
                            <w:rPr>
                              <w:sz w:val="16"/>
                              <w:szCs w:val="16"/>
                              <w:lang w:val="en-US"/>
                            </w:rPr>
                            <w:t xml:space="preserve"> and blob segmentation for green</w:t>
                          </w:r>
                        </w:p>
                      </w:txbxContent>
                    </v:textbox>
                  </v:shape>
                  <v:shape id="Vývojový diagram: postup 70" o:spid="_x0000_s1043" type="#_x0000_t109" style="position:absolute;left:13802;top:17425;width:17678;height:3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Dwb0A&#10;AADbAAAADwAAAGRycy9kb3ducmV2LnhtbERPPWvDMBDdC/kP4gJdQiy3Q2ucKCEEAl3ruvvFOlsm&#10;1slIsuP8+2godHy87/1xsYOYyYfesYK3LAdB3Djdc6eg/rlsCxAhImscHJOCBwU4HlYveyy1u/M3&#10;zVXsRArhUKICE+NYShkaQxZD5kbixLXOW4wJ+k5qj/cUbgf5nucf0mLPqcHgSGdDza2arIKN/GVT&#10;xZqKqmt94Xhzrq+TUq/r5bQDEWmJ/+I/95dW8JnWpy/pB8jD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SrDwb0AAADbAAAADwAAAAAAAAAAAAAAAACYAgAAZHJzL2Rvd25yZXYu&#10;eG1sUEsFBgAAAAAEAAQA9QAAAIIDAAAAAA==&#10;" fillcolor="#4f81bd [3204]" strokecolor="#243f60 [1604]" strokeweight="2pt">
                    <v:textbox>
                      <w:txbxContent>
                        <w:p w:rsidR="00854209" w:rsidRDefault="00854209" w:rsidP="00855F27">
                          <w:pPr>
                            <w:pStyle w:val="Normlnweb"/>
                            <w:spacing w:before="0" w:beforeAutospacing="0" w:after="0" w:afterAutospacing="0"/>
                            <w:jc w:val="center"/>
                            <w:rPr>
                              <w:rFonts w:eastAsia="Times New Roman"/>
                              <w:sz w:val="16"/>
                              <w:szCs w:val="16"/>
                              <w:lang w:val="en-US"/>
                            </w:rPr>
                          </w:pPr>
                          <w:proofErr w:type="gramStart"/>
                          <w:r>
                            <w:rPr>
                              <w:rFonts w:eastAsia="Times New Roman"/>
                              <w:sz w:val="16"/>
                              <w:szCs w:val="16"/>
                              <w:lang w:val="en-US"/>
                            </w:rPr>
                            <w:t>search</w:t>
                          </w:r>
                          <w:proofErr w:type="gramEnd"/>
                          <w:r>
                            <w:rPr>
                              <w:rFonts w:eastAsia="Times New Roman"/>
                              <w:sz w:val="16"/>
                              <w:szCs w:val="16"/>
                              <w:lang w:val="en-US"/>
                            </w:rPr>
                            <w:t xml:space="preserve"> for green arrow;</w:t>
                          </w:r>
                        </w:p>
                        <w:p w:rsidR="00854209" w:rsidRDefault="00854209" w:rsidP="00855F27">
                          <w:pPr>
                            <w:pStyle w:val="Normlnweb"/>
                            <w:spacing w:before="0" w:beforeAutospacing="0" w:after="0" w:afterAutospacing="0"/>
                            <w:jc w:val="center"/>
                          </w:pPr>
                          <w:proofErr w:type="gramStart"/>
                          <w:r>
                            <w:rPr>
                              <w:rFonts w:eastAsia="Times New Roman"/>
                              <w:sz w:val="16"/>
                              <w:szCs w:val="16"/>
                              <w:lang w:val="en-US"/>
                            </w:rPr>
                            <w:t>compute</w:t>
                          </w:r>
                          <w:proofErr w:type="gramEnd"/>
                          <w:r>
                            <w:rPr>
                              <w:rFonts w:eastAsia="Times New Roman"/>
                              <w:sz w:val="16"/>
                              <w:szCs w:val="16"/>
                              <w:lang w:val="en-US"/>
                            </w:rPr>
                            <w:t xml:space="preserve"> the </w:t>
                          </w:r>
                          <w:proofErr w:type="spellStart"/>
                          <w:r>
                            <w:rPr>
                              <w:rFonts w:eastAsia="Times New Roman"/>
                              <w:sz w:val="16"/>
                              <w:szCs w:val="16"/>
                              <w:lang w:val="en-US"/>
                            </w:rPr>
                            <w:t>Mahalanobis</w:t>
                          </w:r>
                          <w:proofErr w:type="spellEnd"/>
                          <w:r>
                            <w:rPr>
                              <w:rFonts w:eastAsia="Times New Roman"/>
                              <w:sz w:val="16"/>
                              <w:szCs w:val="16"/>
                              <w:lang w:val="en-US"/>
                            </w:rPr>
                            <w:t xml:space="preserve"> distance</w:t>
                          </w:r>
                        </w:p>
                      </w:txbxContent>
                    </v:textbox>
                  </v:shape>
                  <v:shapetype id="_x0000_t110" coordsize="21600,21600" o:spt="110" path="m10800,l,10800,10800,21600,21600,10800xe">
                    <v:stroke joinstyle="miter"/>
                    <v:path gradientshapeok="t" o:connecttype="rect" textboxrect="5400,5400,16200,16200"/>
                  </v:shapetype>
                  <v:shape id="Vývojový diagram: rozhodnutí 71" o:spid="_x0000_s1044" type="#_x0000_t110" style="position:absolute;left:14492;top:23205;width:16300;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At2sAA&#10;AADbAAAADwAAAGRycy9kb3ducmV2LnhtbESP0YrCMBRE3wX/IVxh32xaYVWqUUQQFF+s+gGX5toW&#10;m5vaRK1+vVlY8HGYmTPMfNmZWjyodZVlBUkUgyDOra64UHA+bYZTEM4ja6wtk4IXOVgu+r05pto+&#10;OaPH0RciQNilqKD0vkmldHlJBl1kG+LgXWxr0AfZFlK3+AxwU8tRHI+lwYrDQokNrUvKr8e7USCd&#10;3Zm3SW7X/W81ze6HTLPMlPoZdKsZCE+d/4b/21utYJLA35fwA+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uAt2sAAAADbAAAADwAAAAAAAAAAAAAAAACYAgAAZHJzL2Rvd25y&#10;ZXYueG1sUEsFBgAAAAAEAAQA9QAAAIUDAAAAAA==&#10;" fillcolor="#4f81bd [3204]" strokecolor="#243f60 [1604]" strokeweight="2pt">
                    <v:textbox>
                      <w:txbxContent>
                        <w:p w:rsidR="00854209" w:rsidRPr="00C33637" w:rsidRDefault="00854209" w:rsidP="00855F27">
                          <w:pPr>
                            <w:spacing w:line="240" w:lineRule="auto"/>
                            <w:ind w:firstLine="0"/>
                            <w:jc w:val="center"/>
                            <w:rPr>
                              <w:sz w:val="16"/>
                              <w:szCs w:val="16"/>
                              <w:lang w:val="en-US"/>
                            </w:rPr>
                          </w:pPr>
                          <w:r w:rsidRPr="00C33637">
                            <w:rPr>
                              <w:sz w:val="16"/>
                              <w:szCs w:val="16"/>
                              <w:lang w:val="en-US"/>
                            </w:rPr>
                            <w:t>M. dist. &lt; 100</w:t>
                          </w:r>
                        </w:p>
                      </w:txbxContent>
                    </v:textbox>
                  </v:shape>
                  <v:shape id="Vývojový diagram: postup 72" o:spid="_x0000_s1045" type="#_x0000_t109" style="position:absolute;top:28467;width:17678;height:3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Lb8A&#10;AADbAAAADwAAAGRycy9kb3ducmV2LnhtbESPQYvCMBSE74L/IbwFL6LpetBSjbIIwl6t9f5snk2x&#10;eSlJ1O6/3wiCx2FmvmE2u8F24kE+tI4VfM8zEMS10y03CqrTYZaDCBFZY+eYFPxRgN12PNpgod2T&#10;j/QoYyMShEOBCkyMfSFlqA1ZDHPXEyfv6rzFmKRvpPb4THDbyUWWLaXFltOCwZ72hupbebcKpvLM&#10;powV5WVz9bnj6b663JWafA0/axCRhvgJv9u/WsFqAa8v6QfI7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PgtvwAAANsAAAAPAAAAAAAAAAAAAAAAAJgCAABkcnMvZG93bnJl&#10;di54bWxQSwUGAAAAAAQABAD1AAAAhAMAAAAA&#10;" fillcolor="#4f81bd [3204]" strokecolor="#243f60 [1604]" strokeweight="2pt">
                    <v:textbox>
                      <w:txbxContent>
                        <w:p w:rsidR="00854209" w:rsidRDefault="00854209" w:rsidP="00855F27">
                          <w:pPr>
                            <w:pStyle w:val="Normlnweb"/>
                            <w:spacing w:before="0" w:beforeAutospacing="0" w:after="0" w:afterAutospacing="0"/>
                            <w:jc w:val="center"/>
                          </w:pPr>
                          <w:proofErr w:type="gramStart"/>
                          <w:r>
                            <w:rPr>
                              <w:rFonts w:eastAsia="Times New Roman"/>
                              <w:sz w:val="16"/>
                              <w:szCs w:val="16"/>
                              <w:lang w:val="en-US"/>
                            </w:rPr>
                            <w:t>symbol</w:t>
                          </w:r>
                          <w:proofErr w:type="gramEnd"/>
                          <w:r>
                            <w:rPr>
                              <w:rFonts w:eastAsia="Times New Roman"/>
                              <w:sz w:val="16"/>
                              <w:szCs w:val="16"/>
                              <w:lang w:val="en-US"/>
                            </w:rPr>
                            <w:t xml:space="preserve"> is green arrow</w:t>
                          </w:r>
                        </w:p>
                      </w:txbxContent>
                    </v:textbox>
                  </v:shape>
                  <v:shape id="Vývojový diagram: postup 73" o:spid="_x0000_s1046" type="#_x0000_t109" style="position:absolute;left:28639;top:28380;width:17679;height:3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dtsEA&#10;AADbAAAADwAAAGRycy9kb3ducmV2LnhtbESPwWrDMBBE74X+g9hCLyaWk0Jr3CghBAK51nXvG2tt&#10;mVorIymx8/dVodDjMDNvmO1+saO4kQ+DYwXrvABB3Do9cK+g+TytShAhImscHZOCOwXY7x4ftlhp&#10;N/MH3erYiwThUKECE+NUSRlaQxZD7ibi5HXOW4xJ+l5qj3OC21FuiuJVWhw4LRic6Gio/a6vVkEm&#10;v9jUsaGy7jtfOs6OzeWq1PPTcngHEWmJ/+G/9lkreHuB3y/pB8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4XbbBAAAA2wAAAA8AAAAAAAAAAAAAAAAAmAIAAGRycy9kb3du&#10;cmV2LnhtbFBLBQYAAAAABAAEAPUAAACGAwAAAAA=&#10;" fillcolor="#4f81bd [3204]" strokecolor="#243f60 [1604]" strokeweight="2pt">
                    <v:textbox>
                      <w:txbxContent>
                        <w:p w:rsidR="00854209" w:rsidRDefault="00854209" w:rsidP="00855F27">
                          <w:pPr>
                            <w:pStyle w:val="Normlnweb"/>
                            <w:spacing w:before="0" w:beforeAutospacing="0" w:after="0" w:afterAutospacing="0"/>
                            <w:jc w:val="center"/>
                          </w:pPr>
                          <w:proofErr w:type="gramStart"/>
                          <w:r>
                            <w:rPr>
                              <w:rFonts w:eastAsia="Times New Roman"/>
                              <w:sz w:val="16"/>
                              <w:szCs w:val="16"/>
                              <w:lang w:val="en-US"/>
                            </w:rPr>
                            <w:t>symbol</w:t>
                          </w:r>
                          <w:proofErr w:type="gramEnd"/>
                          <w:r>
                            <w:rPr>
                              <w:rFonts w:eastAsia="Times New Roman"/>
                              <w:sz w:val="16"/>
                              <w:szCs w:val="16"/>
                              <w:lang w:val="en-US"/>
                            </w:rPr>
                            <w:t xml:space="preserve"> can be R &amp; G if number of blobs &gt; 6</w:t>
                          </w:r>
                        </w:p>
                      </w:txbxContent>
                    </v:textbox>
                  </v:shape>
                  <v:shape id="Vývojový diagram: postup 74" o:spid="_x0000_s1047" type="#_x0000_t109" style="position:absolute;left:13802;top:34678;width:17678;height:3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FwsEA&#10;AADbAAAADwAAAGRycy9kb3ducmV2LnhtbESPwWrDMBBE74X+g9hCLyaWE0pr3CghBAK51nXvG2tt&#10;mVorIymx8/dVodDjMDNvmO1+saO4kQ+DYwXrvABB3Do9cK+g+TytShAhImscHZOCOwXY7x4ftlhp&#10;N/MH3erYiwThUKECE+NUSRlaQxZD7ibi5HXOW4xJ+l5qj3OC21FuiuJVWhw4LRic6Gio/a6vVkEm&#10;v9jUsaGy7jtfOs6OzeWq1PPTcngHEWmJ/+G/9lkreHuB3y/pB8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RxcLBAAAA2wAAAA8AAAAAAAAAAAAAAAAAmAIAAGRycy9kb3du&#10;cmV2LnhtbFBLBQYAAAAABAAEAPUAAACGAwAAAAA=&#10;" fillcolor="#4f81bd [3204]" strokecolor="#243f60 [1604]" strokeweight="2pt">
                    <v:textbox>
                      <w:txbxContent>
                        <w:p w:rsidR="00854209" w:rsidRPr="00163F82" w:rsidRDefault="00854209" w:rsidP="00855F27">
                          <w:pPr>
                            <w:spacing w:line="240" w:lineRule="auto"/>
                            <w:ind w:firstLine="0"/>
                            <w:jc w:val="center"/>
                            <w:rPr>
                              <w:sz w:val="16"/>
                              <w:szCs w:val="16"/>
                              <w:lang w:val="en-US"/>
                            </w:rPr>
                          </w:pPr>
                          <w:proofErr w:type="gramStart"/>
                          <w:r w:rsidRPr="00163F82">
                            <w:rPr>
                              <w:sz w:val="16"/>
                              <w:szCs w:val="16"/>
                              <w:lang w:val="en-US"/>
                            </w:rPr>
                            <w:t>color</w:t>
                          </w:r>
                          <w:proofErr w:type="gramEnd"/>
                          <w:r w:rsidRPr="00163F82">
                            <w:rPr>
                              <w:sz w:val="16"/>
                              <w:szCs w:val="16"/>
                              <w:lang w:val="en-US"/>
                            </w:rPr>
                            <w:t xml:space="preserve"> segmentation</w:t>
                          </w:r>
                          <w:r>
                            <w:rPr>
                              <w:sz w:val="16"/>
                              <w:szCs w:val="16"/>
                              <w:lang w:val="en-US"/>
                            </w:rPr>
                            <w:t xml:space="preserve"> and blob segmentation for yellow</w:t>
                          </w:r>
                        </w:p>
                      </w:txbxContent>
                    </v:textbox>
                  </v:shape>
                  <v:shape id="Vývojový diagram: postup 75" o:spid="_x0000_s1048" type="#_x0000_t109" style="position:absolute;left:13802;top:40544;width:17678;height:3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1gWcEA&#10;AADbAAAADwAAAGRycy9kb3ducmV2LnhtbESPwWrDMBBE74X+g9hCLyaWE2hr3CghBAK51nXvG2tt&#10;mVorIymx8/dVodDjMDNvmO1+saO4kQ+DYwXrvABB3Do9cK+g+TytShAhImscHZOCOwXY7x4ftlhp&#10;N/MH3erYiwThUKECE+NUSRlaQxZD7ibi5HXOW4xJ+l5qj3OC21FuiuJVWhw4LRic6Gio/a6vVkEm&#10;v9jUsaGy7jtfOs6OzeWq1PPTcngHEWmJ/+G/9lkreHuB3y/pB8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dYFnBAAAA2wAAAA8AAAAAAAAAAAAAAAAAmAIAAGRycy9kb3du&#10;cmV2LnhtbFBLBQYAAAAABAAEAPUAAACGAwAAAAA=&#10;" fillcolor="#4f81bd [3204]" strokecolor="#243f60 [1604]" strokeweight="2pt">
                    <v:textbox>
                      <w:txbxContent>
                        <w:p w:rsidR="00854209" w:rsidRDefault="00854209" w:rsidP="00071F28">
                          <w:pPr>
                            <w:pStyle w:val="Odstavecseseznamem"/>
                            <w:ind w:left="0" w:firstLine="0"/>
                            <w:jc w:val="center"/>
                            <w:rPr>
                              <w:sz w:val="16"/>
                              <w:szCs w:val="16"/>
                              <w:lang w:val="en-US"/>
                            </w:rPr>
                          </w:pPr>
                          <w:proofErr w:type="gramStart"/>
                          <w:r>
                            <w:rPr>
                              <w:sz w:val="16"/>
                              <w:szCs w:val="16"/>
                              <w:lang w:val="en-US"/>
                            </w:rPr>
                            <w:t>search</w:t>
                          </w:r>
                          <w:proofErr w:type="gramEnd"/>
                          <w:r>
                            <w:rPr>
                              <w:sz w:val="16"/>
                              <w:szCs w:val="16"/>
                              <w:lang w:val="en-US"/>
                            </w:rPr>
                            <w:t xml:space="preserve"> for green arrow;</w:t>
                          </w:r>
                        </w:p>
                        <w:p w:rsidR="00854209" w:rsidRDefault="00854209" w:rsidP="00071F28">
                          <w:pPr>
                            <w:pStyle w:val="Odstavecseseznamem"/>
                            <w:spacing w:line="240" w:lineRule="auto"/>
                            <w:ind w:left="0" w:firstLine="0"/>
                            <w:jc w:val="center"/>
                          </w:pPr>
                          <w:proofErr w:type="gramStart"/>
                          <w:r>
                            <w:rPr>
                              <w:sz w:val="16"/>
                              <w:szCs w:val="16"/>
                              <w:lang w:val="en-US"/>
                            </w:rPr>
                            <w:t>compute</w:t>
                          </w:r>
                          <w:proofErr w:type="gramEnd"/>
                          <w:r>
                            <w:rPr>
                              <w:sz w:val="16"/>
                              <w:szCs w:val="16"/>
                              <w:lang w:val="en-US"/>
                            </w:rPr>
                            <w:t xml:space="preserve"> the </w:t>
                          </w:r>
                          <w:proofErr w:type="spellStart"/>
                          <w:r>
                            <w:rPr>
                              <w:sz w:val="16"/>
                              <w:szCs w:val="16"/>
                              <w:lang w:val="en-US"/>
                            </w:rPr>
                            <w:t>Mahalanobis</w:t>
                          </w:r>
                          <w:proofErr w:type="spellEnd"/>
                          <w:r>
                            <w:rPr>
                              <w:sz w:val="16"/>
                              <w:szCs w:val="16"/>
                              <w:lang w:val="en-US"/>
                            </w:rPr>
                            <w:t xml:space="preserve"> distance</w:t>
                          </w:r>
                        </w:p>
                      </w:txbxContent>
                    </v:textbox>
                  </v:shape>
                  <v:shape id="Vývojový diagram: rozhodnutí 76" o:spid="_x0000_s1049" type="#_x0000_t110" style="position:absolute;left:14492;top:45978;width:16300;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1rr8A&#10;AADbAAAADwAAAGRycy9kb3ducmV2LnhtbESPzQrCMBCE74LvEFbwpqmCP1SjiCAoXqz6AEuztsVm&#10;U5uo1ac3guBxmJlvmPmyMaV4UO0KywoG/QgEcWp1wZmC82nTm4JwHlljaZkUvMjBctFuzTHW9skJ&#10;PY4+EwHCLkYFufdVLKVLczLo+rYiDt7F1gZ9kHUmdY3PADelHEbRWBosOCzkWNE6p/R6vBsF0tmd&#10;eZvB7bofFdPkfkg0y0SpbqdZzUB4avw//GtvtYLJGL5fw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CbWuvwAAANsAAAAPAAAAAAAAAAAAAAAAAJgCAABkcnMvZG93bnJl&#10;di54bWxQSwUGAAAAAAQABAD1AAAAhAMAAAAA&#10;" fillcolor="#4f81bd [3204]" strokecolor="#243f60 [1604]" strokeweight="2pt">
                    <v:textbox>
                      <w:txbxContent>
                        <w:p w:rsidR="00854209" w:rsidRPr="00C33637" w:rsidRDefault="00854209" w:rsidP="00855F27">
                          <w:pPr>
                            <w:spacing w:line="240" w:lineRule="auto"/>
                            <w:ind w:firstLine="0"/>
                            <w:jc w:val="center"/>
                            <w:rPr>
                              <w:sz w:val="16"/>
                              <w:szCs w:val="16"/>
                              <w:lang w:val="en-US"/>
                            </w:rPr>
                          </w:pPr>
                          <w:r w:rsidRPr="00C33637">
                            <w:rPr>
                              <w:sz w:val="16"/>
                              <w:szCs w:val="16"/>
                              <w:lang w:val="en-US"/>
                            </w:rPr>
                            <w:t>M. dist. &lt; 100</w:t>
                          </w:r>
                        </w:p>
                      </w:txbxContent>
                    </v:textbox>
                  </v:shape>
                  <v:shape id="Vývojový diagram: postup 77" o:spid="_x0000_s1050" type="#_x0000_t109" style="position:absolute;top:51327;width:17678;height:3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NbtcAA&#10;AADbAAAADwAAAGRycy9kb3ducmV2LnhtbESPwWrDMBBE74H+g9hALqaR20Nt3CghGAq91nXuW2tj&#10;mVorI8mJ8/dRoNDjMDNvmN1hsaO4kA+DYwUv2xwEcef0wL2C9vvjuQQRIrLG0TEpuFGAw/5ptcNK&#10;uyt/0aWJvUgQDhUqMDFOlZShM2QxbN1EnLyz8xZjkr6X2uM1we0oX/P8TVocOC0YnKg21P02s1WQ&#10;yRObJrZUNv3Zl46zuv2Zldqsl+M7iEhL/A//tT+1gqKAx5f0A+T+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NbtcAAAADbAAAADwAAAAAAAAAAAAAAAACYAgAAZHJzL2Rvd25y&#10;ZXYueG1sUEsFBgAAAAAEAAQA9QAAAIUDAAAAAA==&#10;" fillcolor="#4f81bd [3204]" strokecolor="#243f60 [1604]" strokeweight="2pt">
                    <v:textbox>
                      <w:txbxContent>
                        <w:p w:rsidR="00854209" w:rsidRDefault="00854209" w:rsidP="00071F28">
                          <w:pPr>
                            <w:pStyle w:val="Odstavecseseznamem"/>
                            <w:spacing w:line="240" w:lineRule="auto"/>
                            <w:ind w:left="0" w:firstLine="0"/>
                            <w:jc w:val="center"/>
                          </w:pPr>
                          <w:proofErr w:type="gramStart"/>
                          <w:r>
                            <w:rPr>
                              <w:sz w:val="16"/>
                              <w:szCs w:val="16"/>
                              <w:lang w:val="en-US"/>
                            </w:rPr>
                            <w:t>symbol</w:t>
                          </w:r>
                          <w:proofErr w:type="gramEnd"/>
                          <w:r>
                            <w:rPr>
                              <w:sz w:val="16"/>
                              <w:szCs w:val="16"/>
                              <w:lang w:val="en-US"/>
                            </w:rPr>
                            <w:t xml:space="preserve"> is yellow arrow</w:t>
                          </w:r>
                        </w:p>
                      </w:txbxContent>
                    </v:textbox>
                  </v:shape>
                  <v:shape id="Vývojový diagram: postup 78" o:spid="_x0000_s1051" type="#_x0000_t109" style="position:absolute;left:28639;top:51240;width:17679;height:3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zPx70A&#10;AADbAAAADwAAAGRycy9kb3ducmV2LnhtbERPPWvDMBDdC/kP4gJdQiy3Q2ucKCEEAl3ruvvFOlsm&#10;1slIsuP8+2godHy87/1xsYOYyYfesYK3LAdB3Djdc6eg/rlsCxAhImscHJOCBwU4HlYveyy1u/M3&#10;zVXsRArhUKICE+NYShkaQxZD5kbixLXOW4wJ+k5qj/cUbgf5nucf0mLPqcHgSGdDza2arIKN/GVT&#10;xZqKqmt94Xhzrq+TUq/r5bQDEWmJ/+I/95dW8JnGpi/pB8jD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1zPx70AAADbAAAADwAAAAAAAAAAAAAAAACYAgAAZHJzL2Rvd25yZXYu&#10;eG1sUEsFBgAAAAAEAAQA9QAAAIIDAAAAAA==&#10;" fillcolor="#4f81bd [3204]" strokecolor="#243f60 [1604]" strokeweight="2pt">
                    <v:textbox>
                      <w:txbxContent>
                        <w:p w:rsidR="00854209" w:rsidRDefault="00854209" w:rsidP="00071F28">
                          <w:pPr>
                            <w:pStyle w:val="Odstavecseseznamem"/>
                            <w:spacing w:line="240" w:lineRule="auto"/>
                            <w:ind w:left="0" w:firstLine="0"/>
                            <w:jc w:val="center"/>
                          </w:pPr>
                          <w:proofErr w:type="gramStart"/>
                          <w:r>
                            <w:rPr>
                              <w:sz w:val="16"/>
                              <w:szCs w:val="16"/>
                              <w:lang w:val="en-US"/>
                            </w:rPr>
                            <w:t>there</w:t>
                          </w:r>
                          <w:proofErr w:type="gramEnd"/>
                          <w:r>
                            <w:rPr>
                              <w:sz w:val="16"/>
                              <w:szCs w:val="16"/>
                              <w:lang w:val="en-US"/>
                            </w:rPr>
                            <w:t xml:space="preserve"> is no yellow arrow</w:t>
                          </w:r>
                        </w:p>
                      </w:txbxContent>
                    </v:textbox>
                  </v:shape>
                  <v:shapetype id="_x0000_t32" coordsize="21600,21600" o:spt="32" o:oned="t" path="m,l21600,21600e" filled="f">
                    <v:path arrowok="t" fillok="f" o:connecttype="none"/>
                    <o:lock v:ext="edit" shapetype="t"/>
                  </v:shapetype>
                  <v:shape id="Přímá spojnice se šipkou 79" o:spid="_x0000_s1052" type="#_x0000_t32" style="position:absolute;left:22601;top:3795;width:0;height:20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WyW8EAAADbAAAADwAAAGRycy9kb3ducmV2LnhtbESPT4vCMBTE74LfITxhb5qusLpWo4gg&#10;eDX+Yb09mmdbtnmpTazdb78RBI/DzPyGWaw6W4mWGl86VvA5SkAQZ86UnCs4HrbDbxA+IBusHJOC&#10;P/KwWvZ7C0yNe/CeWh1yESHsU1RQhFCnUvqsIIt+5Gri6F1dYzFE2eTSNPiIcFvJcZJMpMWS40KB&#10;NW0Kyn713SrY3/Ru4r5ca/j8c7pgR1pv7kp9DLr1HESgLrzDr/bOKJjO4Pkl/gC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ZbJbwQAAANsAAAAPAAAAAAAAAAAAAAAA&#10;AKECAABkcnMvZG93bnJldi54bWxQSwUGAAAAAAQABAD5AAAAjwMAAAAA&#10;" strokecolor="#4579b8 [3044]" strokeweight="1.5pt">
                    <v:stroke endarrow="open"/>
                  </v:shape>
                  <v:shape id="Přímá spojnice se šipkou 80" o:spid="_x0000_s1053" type="#_x0000_t32" style="position:absolute;left:22601;top:9834;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pr4b4AAADbAAAADwAAAGRycy9kb3ducmV2LnhtbERPTYvCMBC9L/gfwgh726YKK1KNRQqC&#10;V7Or6G1oxrbYTGoTa/335rCwx8f7XuejbcVAvW8cK5glKQji0pmGKwW/P7uvJQgfkA22jknBizzk&#10;m8nHGjPjnnygQYdKxBD2GSqoQ+gyKX1Zk0WfuI44clfXWwwR9pU0PT5juG3lPE0X0mLDsaHGjoqa&#10;ypt+WAWHu94v3LcbDJ/OxwuOpHXxUOpzOm5XIAKN4V/8594bBcu4Pn6JP0Bu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MimvhvgAAANsAAAAPAAAAAAAAAAAAAAAAAKEC&#10;AABkcnMvZG93bnJldi54bWxQSwUGAAAAAAQABAD5AAAAjAMAAAAA&#10;" strokecolor="#4579b8 [3044]" strokeweight="1.5pt">
                    <v:stroke endarrow="open"/>
                  </v:shape>
                  <v:shape id="Přímá spojnice se šipkou 81" o:spid="_x0000_s1054" type="#_x0000_t32" style="position:absolute;left:22601;top:15527;width:0;height:1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bOesAAAADbAAAADwAAAGRycy9kb3ducmV2LnhtbESPQYvCMBSE74L/ITzBm6YurEg1LYsg&#10;eDWrordH82zLNi+1ibX++42wsMdhZr5hNvlgG9FT52vHChbzBARx4UzNpYLj9262AuEDssHGMSl4&#10;kYc8G482mBr35AP1OpQiQtinqKAKoU2l9EVFFv3ctcTRu7nOYoiyK6Xp8BnhtpEfSbKUFmuOCxW2&#10;tK2o+NEPq+Bw1/ul+3S94fPldMWBtN4+lJpOhq81iEBD+A//tfdGwWoB7y/xB8js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PGznrAAAAA2wAAAA8AAAAAAAAAAAAAAAAA&#10;oQIAAGRycy9kb3ducmV2LnhtbFBLBQYAAAAABAAEAPkAAACOAwAAAAA=&#10;" strokecolor="#4579b8 [3044]" strokeweight="1.5pt">
                    <v:stroke endarrow="open"/>
                  </v:shape>
                  <v:shape id="Přímá spojnice se šipkou 82" o:spid="_x0000_s1055" type="#_x0000_t32" style="position:absolute;left:22601;top:21134;width:0;height:2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RQDcAAAADbAAAADwAAAGRycy9kb3ducmV2LnhtbESPQYvCMBSE74L/ITzBm6YKinRNyyII&#10;Xs26i94ezdu2bPNSm1jrv98IgsdhZr5htvlgG9FT52vHChbzBARx4UzNpYLT1362AeEDssHGMSl4&#10;kIc8G4+2mBp35yP1OpQiQtinqKAKoU2l9EVFFv3ctcTR+3WdxRBlV0rT4T3CbSOXSbKWFmuOCxW2&#10;tKuo+NM3q+B41Ye1W7ne8M/5+4IDab27KTWdDJ8fIAIN4R1+tQ9GwWYJzy/xB8js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MUUA3AAAAA2wAAAA8AAAAAAAAAAAAAAAAA&#10;oQIAAGRycy9kb3ducmV2LnhtbFBLBQYAAAAABAAEAPkAAACOAwAAAAA=&#10;" strokecolor="#4579b8 [3044]" strokeweight="1.5pt">
                    <v:stroke endarrow="open"/>
                  </v:shape>
                  <v:shape id="Přímá spojnice se šipkou 83" o:spid="_x0000_s1056" type="#_x0000_t32" style="position:absolute;left:22773;top:38560;width:0;height:19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j1lsAAAADbAAAADwAAAGRycy9kb3ducmV2LnhtbESPQYvCMBSE74L/ITzBm6buokg1igiC&#10;V7O6rLdH82yLzUttYq3/fiMIHoeZ+YZZrjtbiZYaXzpWMBknIIgzZ0rOFRx/dqM5CB+QDVaOScGT&#10;PKxX/d4SU+MefKBWh1xECPsUFRQh1KmUPivIoh+7mjh6F9dYDFE2uTQNPiLcVvIrSWbSYslxocCa&#10;tgVlV323Cg43vZ+5qWsN//6dztiR1tu7UsNBt1mACNSFT/jd3hsF8294fYk/QK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xY9ZbAAAAA2wAAAA8AAAAAAAAAAAAAAAAA&#10;oQIAAGRycy9kb3ducmV2LnhtbFBLBQYAAAAABAAEAPkAAACOAwAAAAA=&#10;" strokecolor="#4579b8 [3044]" strokeweight="1.5pt">
                    <v:stroke endarrow="open"/>
                  </v:shape>
                  <v:shape id="Přímá spojnice se šipkou 84" o:spid="_x0000_s1057" type="#_x0000_t32" style="position:absolute;left:22773;top:44167;width:0;height:2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Ft4sAAAADbAAAADwAAAGRycy9kb3ducmV2LnhtbESPQYvCMBSE74L/ITzBm6Yuq0g1igiC&#10;V7O6rLdH82yLzUttYq3/fiMIHoeZ+YZZrjtbiZYaXzpWMBknIIgzZ0rOFRx/dqM5CB+QDVaOScGT&#10;PKxX/d4SU+MefKBWh1xECPsUFRQh1KmUPivIoh+7mjh6F9dYDFE2uTQNPiLcVvIrSWbSYslxocCa&#10;tgVlV323Cg43vZ+5qWsN//6dztiR1tu7UsNBt1mACNSFT/jd3hsF8294fYk/QK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OxbeLAAAAA2wAAAA8AAAAAAAAAAAAAAAAA&#10;oQIAAGRycy9kb3ducmV2LnhtbFBLBQYAAAAABAAEAPkAAACOAwAAAAA=&#10;" strokecolor="#4579b8 [3044]" strokeweight="1.5pt">
                    <v:stroke endarrow="open"/>
                  </v:shape>
                  <v:line id="Přímá spojnice 85" o:spid="_x0000_s1058" style="position:absolute;flip:x;visibility:visible;mso-wrap-style:square" from="8885,25620" to="14492,25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JSscMAAADbAAAADwAAAGRycy9kb3ducmV2LnhtbESPT2sCMRTE70K/Q3iCN80qaGVrlKXU&#10;4kWKf8DrY/O6u7p52Sapxm9vCgWPw8z8hlmsomnFlZxvLCsYjzIQxKXVDVcKjof1cA7CB2SNrWVS&#10;cCcPq+VLb4G5tjfe0XUfKpEg7HNUUIfQ5VL6siaDfmQ74uR9W2cwJOkqqR3eEty0cpJlM2mw4bRQ&#10;Y0fvNZWX/a9REIvtx/nzpC/4c/7ik9vuXgsblRr0Y/EGIlAMz/B/e6MVzKfw9yX9AL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SUrHDAAAA2wAAAA8AAAAAAAAAAAAA&#10;AAAAoQIAAGRycy9kb3ducmV2LnhtbFBLBQYAAAAABAAEAPkAAACRAwAAAAA=&#10;" strokecolor="#4579b8 [3044]" strokeweight="1.5pt"/>
                  <v:shape id="Přímá spojnice se šipkou 86" o:spid="_x0000_s1059" type="#_x0000_t32" style="position:absolute;left:8885;top:25620;width:0;height:28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9WDsIAAADbAAAADwAAAGRycy9kb3ducmV2LnhtbESPS2vDMBCE74X8B7GB3ho5hZrgRAkh&#10;EPDV6oPktlgb28RaOZb86L+vCoUeh5n5htkdZtuKkXrfOFawXiUgiEtnGq4UfLyfXzYgfEA22Dom&#10;Bd/k4bBfPO0wM27igkYdKhEh7DNUUIfQZVL6siaLfuU64ujdXG8xRNlX0vQ4Rbht5WuSpNJiw3Gh&#10;xo5ONZV3PVgFxUPnqXtzo+Gvy+cVZ9L6NCj1vJyPWxCB5vAf/mvnRsEmhd8v8QfI/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9WDsIAAADbAAAADwAAAAAAAAAAAAAA&#10;AAChAgAAZHJzL2Rvd25yZXYueG1sUEsFBgAAAAAEAAQA+QAAAJADAAAAAA==&#10;" strokecolor="#4579b8 [3044]" strokeweight="1.5pt">
                    <v:stroke endarrow="open"/>
                  </v:shape>
                  <v:line id="Přímá spojnice 87" o:spid="_x0000_s1060" style="position:absolute;flip:x;visibility:visible;mso-wrap-style:square" from="30796,25620" to="36403,25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xpXcMAAADbAAAADwAAAGRycy9kb3ducmV2LnhtbESPT2sCMRTE7wW/Q3hCbzWrhyqrURax&#10;4kWKf8DrY/PcXd28bJOo8dubQqHHYWZ+w8wW0bTiTs43lhUMBxkI4tLqhisFx8PXxwSED8gaW8uk&#10;4EkeFvPe2wxzbR+8o/s+VCJB2OeooA6hy6X0ZU0G/cB2xMk7W2cwJOkqqR0+Ety0cpRln9Jgw2mh&#10;xo6WNZXX/c0oiMV2dVmf9BV/Lt98ctvduLBRqfd+LKYgAsXwH/5rb7SCyRh+v6Qf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MaV3DAAAA2wAAAA8AAAAAAAAAAAAA&#10;AAAAoQIAAGRycy9kb3ducmV2LnhtbFBLBQYAAAAABAAEAPkAAACRAwAAAAA=&#10;" strokecolor="#4579b8 [3044]" strokeweight="1.5pt"/>
                  <v:shape id="Přímá spojnice se šipkou 88" o:spid="_x0000_s1061" type="#_x0000_t32" style="position:absolute;left:36403;top:25620;width:0;height:28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xn574AAADbAAAADwAAAGRycy9kb3ducmV2LnhtbERPTYvCMBC9L/gfwgh726YKK1KNRQqC&#10;V7Or6G1oxrbYTGoTa/335rCwx8f7XuejbcVAvW8cK5glKQji0pmGKwW/P7uvJQgfkA22jknBizzk&#10;m8nHGjPjnnygQYdKxBD2GSqoQ+gyKX1Zk0WfuI44clfXWwwR9pU0PT5juG3lPE0X0mLDsaHGjoqa&#10;ypt+WAWHu94v3LcbDJ/OxwuOpHXxUOpzOm5XIAKN4V/8594bBcs4Nn6JP0Bu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y/GfnvgAAANsAAAAPAAAAAAAAAAAAAAAAAKEC&#10;AABkcnMvZG93bnJldi54bWxQSwUGAAAAAAQABAD5AAAAjAMAAAAA&#10;" strokecolor="#4579b8 [3044]" strokeweight="1.5pt">
                    <v:stroke endarrow="open"/>
                  </v:shape>
                  <v:line id="Přímá spojnice 89" o:spid="_x0000_s1062" style="position:absolute;flip:x;visibility:visible;mso-wrap-style:square" from="8885,48394" to="14492,48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9YtMMAAADbAAAADwAAAGRycy9kb3ducmV2LnhtbESPT2sCMRTE7wW/Q3hCbzVrD1VXoyxS&#10;Sy9S/ANeH5vn7urmZU2ixm/fFAoeh5n5DTNbRNOKGznfWFYwHGQgiEurG64U7HertzEIH5A1tpZJ&#10;wYM8LOa9lxnm2t55Q7dtqESCsM9RQR1Cl0vpy5oM+oHtiJN3tM5gSNJVUju8J7hp5XuWfUiDDaeF&#10;Gjta1lSet1ejIBbrz9PXQZ/xcvrhg1tvRoWNSr32YzEFESiGZ/i//a0VjCfw9yX9AD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fWLTDAAAA2wAAAA8AAAAAAAAAAAAA&#10;AAAAoQIAAGRycy9kb3ducmV2LnhtbFBLBQYAAAAABAAEAPkAAACRAwAAAAA=&#10;" strokecolor="#4579b8 [3044]" strokeweight="1.5pt"/>
                  <v:shape id="Přímá spojnice se šipkou 90" o:spid="_x0000_s1063" type="#_x0000_t32" style="position:absolute;left:8885;top:48394;width:0;height:29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P9PL4AAADbAAAADwAAAGRycy9kb3ducmV2LnhtbERPy4rCMBTdC/5DuMLsNFUYcTqmIoLg&#10;1vjA2V2aO22xualNWjt/P1kILg/nvd4MthY9tb5yrGA+S0AQ585UXCg4n/bTFQgfkA3WjknBH3nY&#10;ZOPRGlPjnnykXodCxBD2KSooQ2hSKX1ekkU/cw1x5H5dazFE2BbStPiM4baWiyRZSosVx4YSG9qV&#10;lN91ZxUcH/qwdJ+uN3y9XX5wIK13nVIfk2H7DSLQEN7il/tgFHzF9fFL/AEy+w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U/08vgAAANsAAAAPAAAAAAAAAAAAAAAAAKEC&#10;AABkcnMvZG93bnJldi54bWxQSwUGAAAAAAQABAD5AAAAjAMAAAAA&#10;" strokecolor="#4579b8 [3044]" strokeweight="1.5pt">
                    <v:stroke endarrow="open"/>
                  </v:shape>
                  <v:line id="Přímá spojnice 91" o:spid="_x0000_s1064" style="position:absolute;flip:x;visibility:visible;mso-wrap-style:square" from="30796,48394" to="36403,48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DCb8MAAADbAAAADwAAAGRycy9kb3ducmV2LnhtbESPQWsCMRSE7wX/Q3iCt5rVg9atURap&#10;xYsUteD1sXnurm5etkmq8d+bQsHjMDPfMPNlNK24kvONZQWjYQaCuLS64UrB92H9+gbCB2SNrWVS&#10;cCcPy0XvZY65tjfe0XUfKpEg7HNUUIfQ5VL6siaDfmg74uSdrDMYknSV1A5vCW5aOc6yiTTYcFqo&#10;saNVTeVl/2sUxGL7cf486gv+nL/46La7aWGjUoN+LN5BBIrhGf5vb7SC2Qj+vqQf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wwm/DAAAA2wAAAA8AAAAAAAAAAAAA&#10;AAAAoQIAAGRycy9kb3ducmV2LnhtbFBLBQYAAAAABAAEAPkAAACRAwAAAAA=&#10;" strokecolor="#4579b8 [3044]" strokeweight="1.5pt"/>
                  <v:shape id="Přímá spojnice se šipkou 92" o:spid="_x0000_s1065" type="#_x0000_t32" style="position:absolute;left:36403;top:48394;width:0;height:29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mRsIAAADbAAAADwAAAGRycy9kb3ducmV2LnhtbESPX2vCQBDE3wt+h2OFvtWLQkWjFxFL&#10;S/tYFdS3Jbf5o7m9kNvG9Nv3CoU+DjPzG2a9GVyjeupC7dnAdJKAIs69rbk0cDy8Pi1ABUG22Hgm&#10;A98UYJONHtaYWn/nT+r3UqoI4ZCigUqkTbUOeUUOw8S3xNErfOdQouxKbTu8R7hr9CxJ5tphzXGh&#10;wpZ2FeW3/ZczsJA3LuTl3GvHcplfe37+2J6MeRwP2xUooUH+w3/td2tgOYPfL/EH6O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AmRsIAAADbAAAADwAAAAAAAAAAAAAA&#10;AAChAgAAZHJzL2Rvd25yZXYueG1sUEsFBgAAAAAEAAQA+QAAAJADAAAAAA==&#10;" strokecolor="#4579b8 [3044]" strokeweight="1.5pt">
                    <v:stroke endarrow="open"/>
                  </v:shape>
                  <v:shape id="Přímá spojnice se šipkou 93" o:spid="_x0000_s1066" type="#_x0000_t32" style="position:absolute;left:31486;top:36662;width:50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yD3cIAAADbAAAADwAAAGRycy9kb3ducmV2LnhtbESPQWvCQBSE70L/w/IKvemmLUoaXUVa&#10;KnqsCtXbI/tMYrNvQ/YZ03/fFQoeh5n5hpktelerjtpQeTbwPEpAEefeVlwY2O8+hymoIMgWa89k&#10;4JcCLOYPgxlm1l/5i7qtFCpCOGRooBRpMq1DXpLDMPINcfROvnUoUbaFti1eI9zV+iVJJtphxXGh&#10;xIbeS8p/thdnIJUVn+Tj0GnHcpycOx5vlt/GPD32yykooV7u4f/22hp4e4Xbl/gD9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7yD3cIAAADbAAAADwAAAAAAAAAAAAAA&#10;AAChAgAAZHJzL2Rvd25yZXYueG1sUEsFBgAAAAAEAAQA+QAAAJADAAAAAA==&#10;" strokecolor="#4579b8 [3044]" strokeweight="1.5pt">
                    <v:stroke endarrow="open"/>
                  </v:shape>
                  <v:line id="Přímá spojnice 94" o:spid="_x0000_s1067" style="position:absolute;flip:x;visibility:visible;mso-wrap-style:square" from="36576,32349" to="36576,36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dh98QAAADbAAAADwAAAGRycy9kb3ducmV2LnhtbESPT2sCMRTE7wW/Q3hCbzVrKa2uRllE&#10;Sy8i/gGvj81zd3Xzsk1STb99IxQ8DjPzG2Y6j6YVV3K+saxgOMhAEJdWN1wpOOxXLyMQPiBrbC2T&#10;gl/yMJ/1nqaYa3vjLV13oRIJwj5HBXUIXS6lL2sy6Ae2I07eyTqDIUlXSe3wluCmla9Z9i4NNpwW&#10;auxoUVN52f0YBbFYL8+fR33B7/OGj269/ShsVOq5H4sJiEAxPML/7S+tYPwG9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R2H3xAAAANsAAAAPAAAAAAAAAAAA&#10;AAAAAKECAABkcnMvZG93bnJldi54bWxQSwUGAAAAAAQABAD5AAAAkgMAAAAA&#10;" strokecolor="#4579b8 [3044]" strokeweight="1.5pt"/>
                  <v:shape id="Přímá spojnice se šipkou 95" o:spid="_x0000_s1068" type="#_x0000_t32" style="position:absolute;left:8712;top:36748;width:50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RepMEAAADbAAAADwAAAGRycy9kb3ducmV2LnhtbESPQYvCMBSE74L/ITzBm00VFO0aZREE&#10;r8ZV9PZo3rZlm5faxFr/vVlY2OMwM98w621va9FR6yvHCqZJCoI4d6biQsHXaT9ZgvAB2WDtmBS8&#10;yMN2MxysMTPuyUfqdChEhLDPUEEZQpNJ6fOSLPrENcTR+3atxRBlW0jT4jPCbS1nabqQFiuOCyU2&#10;tCsp/9EPq+B414eFm7vO8OV6vmFPWu8eSo1H/ecHiEB9+A//tQ9GwWoOv1/iD5Cb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JF6kwQAAANsAAAAPAAAAAAAAAAAAAAAA&#10;AKECAABkcnMvZG93bnJldi54bWxQSwUGAAAAAAQABAD5AAAAjwMAAAAA&#10;" strokecolor="#4579b8 [3044]" strokeweight="1.5pt">
                    <v:stroke endarrow="open"/>
                  </v:shape>
                  <v:line id="Přímá spojnice 96" o:spid="_x0000_s1069" style="position:absolute;flip:x;visibility:visible;mso-wrap-style:square" from="8885,32607" to="8885,36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laG8MAAADbAAAADwAAAGRycy9kb3ducmV2LnhtbESPT2sCMRTE7wW/Q3iCt5q1B1tXoyxS&#10;pRcp/gGvj81zd3XzsiZR02/fFAoeh5n5DTNbRNOKOznfWFYwGmYgiEurG64UHPar1w8QPiBrbC2T&#10;gh/ysJj3XmaYa/vgLd13oRIJwj5HBXUIXS6lL2sy6Ie2I07eyTqDIUlXSe3wkeCmlW9ZNpYGG04L&#10;NXa0rKm87G5GQSw2n+f1UV/wev7mo9ts3wsblRr0YzEFESiGZ/i//aUVTMbw9yX9AD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ZWhvDAAAA2wAAAA8AAAAAAAAAAAAA&#10;AAAAoQIAAGRycy9kb3ducmV2LnhtbFBLBQYAAAAABAAEAPkAAACRAwAAAAA=&#10;" strokecolor="#4579b8 [3044]" strokeweight="1.5pt"/>
                  <v:shape id="Vývojový diagram: postup 97" o:spid="_x0000_s1070" type="#_x0000_t109" style="position:absolute;left:13802;top:57106;width:17678;height:3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T8EA&#10;AADbAAAADwAAAGRycy9kb3ducmV2LnhtbESPwWrDMBBE74X+g9hCLyaWk0PruFFCCARyrevet9ba&#10;MrVWRlJi5++rQqHHYWbeMLvDYkdxIx8GxwrWeQGCuHV64F5B83FelSBCRNY4OiYFdwpw2D8+7LDS&#10;buZ3utWxFwnCoUIFJsapkjK0hiyG3E3EyeuctxiT9L3UHucEt6PcFMWLtDhwWjA40clQ+11frYJM&#10;frKpY0Nl3Xe+dJydmq+rUs9Py/ENRKQl/of/2hetYPsKv1/SD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PvU/BAAAA2wAAAA8AAAAAAAAAAAAAAAAAmAIAAGRycy9kb3du&#10;cmV2LnhtbFBLBQYAAAAABAAEAPUAAACGAwAAAAA=&#10;" fillcolor="#4f81bd [3204]" strokecolor="#243f60 [1604]" strokeweight="2pt">
                    <v:textbox>
                      <w:txbxContent>
                        <w:p w:rsidR="00854209" w:rsidRPr="00163F82" w:rsidRDefault="00854209" w:rsidP="00855F27">
                          <w:pPr>
                            <w:spacing w:line="240" w:lineRule="auto"/>
                            <w:ind w:firstLine="0"/>
                            <w:jc w:val="center"/>
                            <w:rPr>
                              <w:sz w:val="16"/>
                              <w:szCs w:val="16"/>
                              <w:lang w:val="en-US"/>
                            </w:rPr>
                          </w:pPr>
                          <w:proofErr w:type="gramStart"/>
                          <w:r w:rsidRPr="00163F82">
                            <w:rPr>
                              <w:sz w:val="16"/>
                              <w:szCs w:val="16"/>
                              <w:lang w:val="en-US"/>
                            </w:rPr>
                            <w:t>color</w:t>
                          </w:r>
                          <w:proofErr w:type="gramEnd"/>
                          <w:r w:rsidRPr="00163F82">
                            <w:rPr>
                              <w:sz w:val="16"/>
                              <w:szCs w:val="16"/>
                              <w:lang w:val="en-US"/>
                            </w:rPr>
                            <w:t xml:space="preserve"> segmentation</w:t>
                          </w:r>
                          <w:r>
                            <w:rPr>
                              <w:sz w:val="16"/>
                              <w:szCs w:val="16"/>
                              <w:lang w:val="en-US"/>
                            </w:rPr>
                            <w:t xml:space="preserve"> and blob segmentation for red</w:t>
                          </w:r>
                        </w:p>
                      </w:txbxContent>
                    </v:textbox>
                  </v:shape>
                  <v:shape id="Přímá spojnice se šipkou 100" o:spid="_x0000_s1071" type="#_x0000_t32" style="position:absolute;left:22773;top:60988;width:0;height:19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JevsMAAADcAAAADwAAAGRycy9kb3ducmV2LnhtbESPQWvCQBCF7wX/wzJCb3VjoVJS1yAB&#10;watrFXsbstMkNDsbs2tM/71zKPQ2w3vz3jfrYvKdGmmIbWADy0UGirgKruXawOdx9/IOKiZkh11g&#10;MvBLEYrN7GmNuQt3PtBoU60khGOOBpqU+lzrWDXkMS5CTyzadxg8JlmHWrsB7xLuO/2aZSvtsWVp&#10;aLCnsqHqx968gcPV7lfhLYyOz5fTF05kbXkz5nk+bT9AJZrSv/nveu8EPxN8eUYm0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CXr7DAAAA3AAAAA8AAAAAAAAAAAAA&#10;AAAAoQIAAGRycy9kb3ducmV2LnhtbFBLBQYAAAAABAAEAPkAAACRAwAAAAA=&#10;" strokecolor="#4579b8 [3044]" strokeweight="1.5pt">
                    <v:stroke endarrow="open"/>
                  </v:shape>
                  <v:shape id="Přímá spojnice se šipkou 105" o:spid="_x0000_s1072" type="#_x0000_t32" style="position:absolute;left:31400;top:59090;width:50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ICb78AAADcAAAADwAAAGRycy9kb3ducmV2LnhtbERPTWvCQBC9F/wPywje6saCItFVRKnY&#10;Y62g3obsmESzsyE7xvTfdwWht3m8z5kvO1eplppQejYwGiagiDNvS84NHH4+36eggiBbrDyTgV8K&#10;sFz03uaYWv/gb2r3kqsYwiFFA4VInWodsoIchqGviSN38Y1DibDJtW3wEcNdpT+SZKIdlhwbCqxp&#10;XVB229+dgals+SKbU6sdy3lybXn8tToaM+h3qxkooU7+xS/3zsb5yRiez8QL9OI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lICb78AAADcAAAADwAAAAAAAAAAAAAAAACh&#10;AgAAZHJzL2Rvd25yZXYueG1sUEsFBgAAAAAEAAQA+QAAAI0DAAAAAA==&#10;" strokecolor="#4579b8 [3044]" strokeweight="1.5pt">
                    <v:stroke endarrow="open"/>
                  </v:shape>
                  <v:shape id="Přímá spojnice se šipkou 106" o:spid="_x0000_s1073" type="#_x0000_t32" style="position:absolute;left:8712;top:59177;width:50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djUb4AAADcAAAADwAAAGRycy9kb3ducmV2LnhtbERPTYvCMBC9C/6HMII3TV2wSDWKCAte&#10;zars3oZmbIvNpDax1n9vFgRv83ifs9r0thYdtb5yrGA2TUAQ585UXCg4/nxPFiB8QDZYOyYFT/Kw&#10;WQ8HK8yMe/CBOh0KEUPYZ6igDKHJpPR5SRb91DXEkbu41mKIsC2kafERw20tv5IklRYrjg0lNrQr&#10;Kb/qu1VwuOl96uauM3z+Pf1hT1rv7kqNR/12CSJQHz7it3tv4vwkhf9n4gVy/Q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J2NRvgAAANwAAAAPAAAAAAAAAAAAAAAAAKEC&#10;AABkcnMvZG93bnJldi54bWxQSwUGAAAAAAQABAD5AAAAjAMAAAAA&#10;" strokecolor="#4579b8 [3044]" strokeweight="1.5pt">
                    <v:stroke endarrow="open"/>
                  </v:shape>
                  <v:line id="Přímá spojnice 107" o:spid="_x0000_s1074" style="position:absolute;flip:x;visibility:visible;mso-wrap-style:square" from="8885,55036" to="8885,5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8OwMIAAADcAAAADwAAAGRycy9kb3ducmV2LnhtbERPS2sCMRC+C/0PYQreNFsPKluzspRa&#10;vEjRFvY6bKb7cDPZJqnGf98UCt7m43vOZhvNIC7kfGdZwdM8A0FcW91xo+DzYzdbg/ABWeNgmRTc&#10;yMO2eJhsMNf2yke6nEIjUgj7HBW0IYy5lL5uyaCf25E4cV/WGQwJukZqh9cUbga5yLKlNNhxamhx&#10;pJeW6vPpxyiI5eG1f6v0Gb/7d67c4bgqbVRq+hjLZxCBYriL/917neZnK/h7Jl0g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8OwMIAAADcAAAADwAAAAAAAAAAAAAA&#10;AAChAgAAZHJzL2Rvd25yZXYueG1sUEsFBgAAAAAEAAQA+QAAAJADAAAAAA==&#10;" strokecolor="#4579b8 [3044]" strokeweight="1.5pt"/>
                  <v:line id="Přímá spojnice 112" o:spid="_x0000_s1075" style="position:absolute;flip:x;visibility:visible;mso-wrap-style:square" from="36576,54864" to="36576,59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E7hcEAAADcAAAADwAAAGRycy9kb3ducmV2LnhtbERPS2sCMRC+C/6HMEJvmtVDK6tRFrHF&#10;ixQf4HXYjLurm8maRE3/fVMoeJuP7znzZTSteJDzjWUF41EGgri0uuFKwfHwOZyC8AFZY2uZFPyQ&#10;h+Wi35tjru2Td/TYh0qkEPY5KqhD6HIpfVmTQT+yHXHiztYZDAm6SmqHzxRuWjnJsndpsOHUUGNH&#10;q5rK6/5uFMRiu758nfQVb5dvPrnt7qOwUam3QSxmIALF8BL/uzc6zR9P4O+ZdIF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8TuFwQAAANwAAAAPAAAAAAAAAAAAAAAA&#10;AKECAABkcnMvZG93bnJldi54bWxQSwUGAAAAAAQABAD5AAAAjwMAAAAA&#10;" strokecolor="#4579b8 [3044]" strokeweight="1.5pt"/>
                  <v:oval id="Ovál 115" o:spid="_x0000_s1076" style="position:absolute;left:20703;top:62972;width:4223;height:4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24sQA&#10;AADcAAAADwAAAGRycy9kb3ducmV2LnhtbERPS2vCQBC+F/wPywi9FN0oGCS6ihaUQj20PlBvQ3ZM&#10;gtnZNLvV6K93hUJv8/E9ZzxtTCkuVLvCsoJeNwJBnFpdcKZgu1l0hiCcR9ZYWiYFN3IwnbRexpho&#10;e+Vvuqx9JkIIuwQV5N5XiZQuzcmg69qKOHAnWxv0AdaZ1DVeQ7gpZT+KYmmw4NCQY0XvOaXn9a9R&#10;cIwXc46/Pt94Vbl0vlvi/bD/Ueq13cxGIDw1/l/85/7QYX5vAM9nwgV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EduLEAAAA3AAAAA8AAAAAAAAAAAAAAAAAmAIAAGRycy9k&#10;b3ducmV2LnhtbFBLBQYAAAAABAAEAPUAAACJAwAAAAA=&#10;" fillcolor="#4f81bd [3204]" strokecolor="#243f60 [1604]" strokeweight="2pt">
                    <v:textbox>
                      <w:txbxContent>
                        <w:p w:rsidR="00854209" w:rsidRPr="001D4CDC" w:rsidRDefault="00854209" w:rsidP="00855F27">
                          <w:pPr>
                            <w:spacing w:line="240" w:lineRule="auto"/>
                            <w:ind w:firstLine="0"/>
                            <w:jc w:val="center"/>
                            <w:rPr>
                              <w:lang w:val="en-US"/>
                            </w:rPr>
                          </w:pPr>
                          <w:r>
                            <w:rPr>
                              <w:lang w:val="en-US"/>
                            </w:rPr>
                            <w:t>1</w:t>
                          </w:r>
                        </w:p>
                      </w:txbxContent>
                    </v:textbox>
                  </v:oval>
                </v:group>
                <v:shape id="Textové pole 1174" o:spid="_x0000_s1077" type="#_x0000_t202" style="position:absolute;left:8885;top:23205;width:3795;height:2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RX8UA&#10;AADdAAAADwAAAGRycy9kb3ducmV2LnhtbERPTWvCQBC9F/oflil4Ed1YW5XoKqVYFW81aultyI5J&#10;aHY2ZLdJ/PduQehtHu9zFqvOlKKh2hWWFYyGEQji1OqCMwXH5GMwA+E8ssbSMim4koPV8vFhgbG2&#10;LX9Sc/CZCCHsYlSQe1/FUro0J4NuaCviwF1sbdAHWGdS19iGcFPK5yiaSIMFh4YcK3rPKf05/BoF&#10;3/3sa++6zakdv46r9bZJpmedKNV76t7mIDx1/l98d+90mD+avsDfN+EE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NFfxQAAAN0AAAAPAAAAAAAAAAAAAAAAAJgCAABkcnMv&#10;ZG93bnJldi54bWxQSwUGAAAAAAQABAD1AAAAigMAAAAA&#10;" fillcolor="white [3201]" stroked="f" strokeweight=".5pt">
                  <v:textbox>
                    <w:txbxContent>
                      <w:p w:rsidR="00854209" w:rsidRPr="00D1598B" w:rsidRDefault="00854209" w:rsidP="00021C2A">
                        <w:pPr>
                          <w:spacing w:line="240" w:lineRule="auto"/>
                          <w:ind w:firstLine="0"/>
                          <w:rPr>
                            <w:color w:val="1F497D" w:themeColor="text2"/>
                            <w:sz w:val="16"/>
                            <w:szCs w:val="16"/>
                            <w:lang w:val="en-US"/>
                          </w:rPr>
                        </w:pPr>
                        <w:r w:rsidRPr="00D1598B">
                          <w:rPr>
                            <w:color w:val="1F497D" w:themeColor="text2"/>
                            <w:sz w:val="16"/>
                            <w:szCs w:val="16"/>
                            <w:lang w:val="en-US"/>
                          </w:rPr>
                          <w:t>Yes</w:t>
                        </w:r>
                      </w:p>
                    </w:txbxContent>
                  </v:textbox>
                </v:shape>
                <v:shape id="Textové pole 1175" o:spid="_x0000_s1078" type="#_x0000_t202" style="position:absolute;left:8195;top:45978;width:3795;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0xMUA&#10;AADdAAAADwAAAGRycy9kb3ducmV2LnhtbERPTWvCQBC9C/0PyxS8SN2oWCW6ShFtS281aultyI5J&#10;aHY2ZNck/nu3IHibx/uc5bozpWiodoVlBaNhBII4tbrgTMEh2b3MQTiPrLG0TAqu5GC9euotMda2&#10;5W9q9j4TIYRdjApy76tYSpfmZNANbUUcuLOtDfoA60zqGtsQbko5jqJXabDg0JBjRZuc0r/9xSj4&#10;HWQ/X657P7aT6aTafjTJ7KQTpfrP3dsChKfOP8R396cO80ezKfx/E06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HTExQAAAN0AAAAPAAAAAAAAAAAAAAAAAJgCAABkcnMv&#10;ZG93bnJldi54bWxQSwUGAAAAAAQABAD1AAAAigMAAAAA&#10;" fillcolor="white [3201]" stroked="f" strokeweight=".5pt">
                  <v:textbox>
                    <w:txbxContent>
                      <w:p w:rsidR="00854209" w:rsidRPr="00D1598B" w:rsidRDefault="00854209" w:rsidP="00021C2A">
                        <w:pPr>
                          <w:spacing w:line="240" w:lineRule="auto"/>
                          <w:ind w:firstLine="0"/>
                          <w:rPr>
                            <w:color w:val="1F497D" w:themeColor="text2"/>
                            <w:sz w:val="16"/>
                            <w:szCs w:val="16"/>
                            <w:lang w:val="en-US"/>
                          </w:rPr>
                        </w:pPr>
                        <w:r w:rsidRPr="00D1598B">
                          <w:rPr>
                            <w:color w:val="1F497D" w:themeColor="text2"/>
                            <w:sz w:val="16"/>
                            <w:szCs w:val="16"/>
                            <w:lang w:val="en-US"/>
                          </w:rPr>
                          <w:t>Yes</w:t>
                        </w:r>
                      </w:p>
                    </w:txbxContent>
                  </v:textbox>
                </v:shape>
                <v:shape id="Textové pole 1182" o:spid="_x0000_s1079" type="#_x0000_t202" style="position:absolute;left:33470;top:45978;width:3796;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ycl8UA&#10;AADdAAAADwAAAGRycy9kb3ducmV2LnhtbERPS2vCQBC+F/oflil4KbpRaSvRVYr4wptGLb0N2TEJ&#10;zc6G7JrEf+8WCr3Nx/ec2aIzpWiodoVlBcNBBII4tbrgTMEpWfcnIJxH1lhaJgV3crCYPz/NMNa2&#10;5QM1R5+JEMIuRgW591UspUtzMugGtiIO3NXWBn2AdSZ1jW0IN6UcRdG7NFhwaMixomVO6c/xZhR8&#10;v2Zfe9dtzu34bVyttk3ycdGJUr2X7nMKwlPn/8V/7p0O84eTEfx+E0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JyXxQAAAN0AAAAPAAAAAAAAAAAAAAAAAJgCAABkcnMv&#10;ZG93bnJldi54bWxQSwUGAAAAAAQABAD1AAAAigMAAAAA&#10;" fillcolor="white [3201]" stroked="f" strokeweight=".5pt">
                  <v:textbox>
                    <w:txbxContent>
                      <w:p w:rsidR="00854209" w:rsidRPr="00D1598B" w:rsidRDefault="00854209" w:rsidP="00021C2A">
                        <w:pPr>
                          <w:spacing w:line="240" w:lineRule="auto"/>
                          <w:ind w:firstLine="0"/>
                          <w:rPr>
                            <w:color w:val="1F497D" w:themeColor="text2"/>
                            <w:sz w:val="16"/>
                            <w:szCs w:val="16"/>
                            <w:lang w:val="en-US"/>
                          </w:rPr>
                        </w:pPr>
                        <w:r>
                          <w:rPr>
                            <w:color w:val="1F497D" w:themeColor="text2"/>
                            <w:sz w:val="16"/>
                            <w:szCs w:val="16"/>
                            <w:lang w:val="en-US"/>
                          </w:rPr>
                          <w:t>No</w:t>
                        </w:r>
                      </w:p>
                    </w:txbxContent>
                  </v:textbox>
                </v:shape>
                <v:shape id="Textové pole 1183" o:spid="_x0000_s1080" type="#_x0000_t202" style="position:absolute;left:33470;top:23205;width:3796;height:2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5DMUA&#10;AADdAAAADwAAAGRycy9kb3ducmV2LnhtbERPS2vCQBC+C/0PyxS8iG5saJXoKqXUVrzV+MDbkJ0m&#10;odnZkN0m6b93C4K3+fies1z3phItNa60rGA6iUAQZ1aXnCs4pJvxHITzyBory6TgjxysVw+DJSba&#10;dvxF7d7nIoSwS1BB4X2dSOmyggy6ia2JA/dtG4M+wCaXusEuhJtKPkXRizRYcmgosKa3grKf/a9R&#10;cBnl553rP45d/BzX759tOjvpVKnhY/+6AOGp93fxzb3VYf50HsP/N+EE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DkMxQAAAN0AAAAPAAAAAAAAAAAAAAAAAJgCAABkcnMv&#10;ZG93bnJldi54bWxQSwUGAAAAAAQABAD1AAAAigMAAAAA&#10;" fillcolor="white [3201]" stroked="f" strokeweight=".5pt">
                  <v:textbox>
                    <w:txbxContent>
                      <w:p w:rsidR="00854209" w:rsidRPr="00D1598B" w:rsidRDefault="00854209" w:rsidP="00021C2A">
                        <w:pPr>
                          <w:spacing w:line="240" w:lineRule="auto"/>
                          <w:ind w:firstLine="0"/>
                          <w:rPr>
                            <w:color w:val="1F497D" w:themeColor="text2"/>
                            <w:sz w:val="16"/>
                            <w:szCs w:val="16"/>
                            <w:lang w:val="en-US"/>
                          </w:rPr>
                        </w:pPr>
                        <w:r>
                          <w:rPr>
                            <w:color w:val="1F497D" w:themeColor="text2"/>
                            <w:sz w:val="16"/>
                            <w:szCs w:val="16"/>
                            <w:lang w:val="en-US"/>
                          </w:rPr>
                          <w:t>No</w:t>
                        </w:r>
                      </w:p>
                    </w:txbxContent>
                  </v:textbox>
                </v:shape>
              </v:group>
            </w:pict>
          </mc:Fallback>
        </mc:AlternateContent>
      </w:r>
      <w:r w:rsidR="00CE652A" w:rsidRPr="00CE652A">
        <w:rPr>
          <w:b/>
          <w:u w:val="single"/>
          <w:lang w:val="en-US" w:eastAsia="en-US" w:bidi="en-US"/>
        </w:rPr>
        <w:t>Flow Chart</w:t>
      </w:r>
    </w:p>
    <w:p w:rsidR="004865F8" w:rsidRDefault="004865F8">
      <w:pPr>
        <w:spacing w:after="200" w:line="276" w:lineRule="auto"/>
        <w:ind w:firstLine="0"/>
        <w:jc w:val="left"/>
        <w:rPr>
          <w:lang w:val="en-US" w:eastAsia="en-US" w:bidi="en-US"/>
        </w:rPr>
      </w:pPr>
      <w:r>
        <w:rPr>
          <w:lang w:val="en-US" w:eastAsia="en-US" w:bidi="en-US"/>
        </w:rPr>
        <w:br w:type="page"/>
      </w:r>
    </w:p>
    <w:p w:rsidR="001201A3" w:rsidRDefault="00492B52" w:rsidP="00071F28">
      <w:pPr>
        <w:spacing w:after="200" w:line="276" w:lineRule="auto"/>
        <w:ind w:firstLine="0"/>
        <w:jc w:val="left"/>
        <w:rPr>
          <w:lang w:val="en-US" w:eastAsia="en-US" w:bidi="en-US"/>
        </w:rPr>
      </w:pPr>
      <w:r>
        <w:rPr>
          <w:noProof/>
        </w:rPr>
        <w:lastRenderedPageBreak/>
        <mc:AlternateContent>
          <mc:Choice Requires="wpg">
            <w:drawing>
              <wp:anchor distT="0" distB="0" distL="114300" distR="114300" simplePos="0" relativeHeight="251680768" behindDoc="0" locked="0" layoutInCell="1" allowOverlap="1" wp14:anchorId="3ECCE9CE" wp14:editId="563249BE">
                <wp:simplePos x="0" y="0"/>
                <wp:positionH relativeFrom="column">
                  <wp:posOffset>273397</wp:posOffset>
                </wp:positionH>
                <wp:positionV relativeFrom="paragraph">
                  <wp:posOffset>14605</wp:posOffset>
                </wp:positionV>
                <wp:extent cx="5382260" cy="6219190"/>
                <wp:effectExtent l="0" t="0" r="27940" b="10160"/>
                <wp:wrapNone/>
                <wp:docPr id="65" name="Skupina 65"/>
                <wp:cNvGraphicFramePr/>
                <a:graphic xmlns:a="http://schemas.openxmlformats.org/drawingml/2006/main">
                  <a:graphicData uri="http://schemas.microsoft.com/office/word/2010/wordprocessingGroup">
                    <wpg:wgp>
                      <wpg:cNvGrpSpPr/>
                      <wpg:grpSpPr>
                        <a:xfrm>
                          <a:off x="0" y="0"/>
                          <a:ext cx="5382260" cy="6219190"/>
                          <a:chOff x="0" y="0"/>
                          <a:chExt cx="5382260" cy="6219190"/>
                        </a:xfrm>
                      </wpg:grpSpPr>
                      <wpg:grpSp>
                        <wpg:cNvPr id="153" name="Skupina 153"/>
                        <wpg:cNvGrpSpPr/>
                        <wpg:grpSpPr>
                          <a:xfrm>
                            <a:off x="0" y="0"/>
                            <a:ext cx="5382260" cy="6219190"/>
                            <a:chOff x="0" y="0"/>
                            <a:chExt cx="5382308" cy="6219549"/>
                          </a:xfrm>
                        </wpg:grpSpPr>
                        <wps:wsp>
                          <wps:cNvPr id="117" name="Vývojový diagram: rozhodnutí 117"/>
                          <wps:cNvSpPr/>
                          <wps:spPr>
                            <a:xfrm>
                              <a:off x="1449237" y="1233577"/>
                              <a:ext cx="1630045" cy="44831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71B1C" w:rsidRPr="00C33637" w:rsidRDefault="00C71B1C" w:rsidP="00071F28">
                                <w:pPr>
                                  <w:spacing w:line="240" w:lineRule="auto"/>
                                  <w:ind w:firstLine="0"/>
                                  <w:jc w:val="center"/>
                                  <w:rPr>
                                    <w:sz w:val="16"/>
                                    <w:szCs w:val="16"/>
                                    <w:lang w:val="en-US"/>
                                  </w:rPr>
                                </w:pPr>
                                <w:r>
                                  <w:rPr>
                                    <w:sz w:val="16"/>
                                    <w:szCs w:val="16"/>
                                    <w:lang w:val="en-US"/>
                                  </w:rPr>
                                  <w:t>M. dist. &lt; 3</w:t>
                                </w:r>
                                <w:r w:rsidRPr="00C33637">
                                  <w:rPr>
                                    <w:sz w:val="16"/>
                                    <w:szCs w:val="16"/>
                                    <w:lang w:val="en-US"/>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Přímá spojnice 118"/>
                          <wps:cNvCnPr/>
                          <wps:spPr>
                            <a:xfrm flipH="1">
                              <a:off x="879894" y="1475117"/>
                              <a:ext cx="56070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9" name="Přímá spojnice se šipkou 119"/>
                          <wps:cNvCnPr/>
                          <wps:spPr>
                            <a:xfrm>
                              <a:off x="879894" y="1475117"/>
                              <a:ext cx="0" cy="29273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120" name="Přímá spojnice 120"/>
                          <wps:cNvCnPr/>
                          <wps:spPr>
                            <a:xfrm flipH="1">
                              <a:off x="3071003" y="1475117"/>
                              <a:ext cx="56070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21" name="Přímá spojnice se šipkou 121"/>
                          <wps:cNvCnPr/>
                          <wps:spPr>
                            <a:xfrm flipH="1">
                              <a:off x="3631720" y="1475117"/>
                              <a:ext cx="0" cy="29273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122" name="Přímá spojnice se šipkou 122"/>
                          <wps:cNvCnPr/>
                          <wps:spPr>
                            <a:xfrm>
                              <a:off x="2260120" y="1035170"/>
                              <a:ext cx="0" cy="21590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123" name="Vývojový diagram: postup 123"/>
                          <wps:cNvSpPr/>
                          <wps:spPr>
                            <a:xfrm>
                              <a:off x="0" y="1759789"/>
                              <a:ext cx="1767840" cy="3873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71B1C" w:rsidRDefault="00C71B1C" w:rsidP="00071F28">
                                <w:pPr>
                                  <w:pStyle w:val="Odstavecseseznamem"/>
                                  <w:spacing w:line="240" w:lineRule="auto"/>
                                  <w:ind w:left="0" w:firstLine="0"/>
                                  <w:jc w:val="center"/>
                                </w:pPr>
                                <w:proofErr w:type="gramStart"/>
                                <w:r>
                                  <w:rPr>
                                    <w:sz w:val="16"/>
                                    <w:szCs w:val="16"/>
                                    <w:lang w:val="en-US"/>
                                  </w:rPr>
                                  <w:t>symbol</w:t>
                                </w:r>
                                <w:proofErr w:type="gramEnd"/>
                                <w:r>
                                  <w:rPr>
                                    <w:sz w:val="16"/>
                                    <w:szCs w:val="16"/>
                                    <w:lang w:val="en-US"/>
                                  </w:rPr>
                                  <w:t xml:space="preserve"> is red cross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Vývojový diagram: postup 124"/>
                          <wps:cNvSpPr/>
                          <wps:spPr>
                            <a:xfrm>
                              <a:off x="2863969" y="1759789"/>
                              <a:ext cx="1767840" cy="3873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71B1C" w:rsidRDefault="00C71B1C" w:rsidP="00071F28">
                                <w:pPr>
                                  <w:pStyle w:val="Normlnweb"/>
                                  <w:spacing w:before="0" w:beforeAutospacing="0" w:after="0" w:afterAutospacing="0"/>
                                  <w:jc w:val="center"/>
                                </w:pPr>
                                <w:proofErr w:type="gramStart"/>
                                <w:r>
                                  <w:rPr>
                                    <w:rFonts w:eastAsia="Times New Roman"/>
                                    <w:sz w:val="16"/>
                                    <w:szCs w:val="16"/>
                                    <w:lang w:val="en-US"/>
                                  </w:rPr>
                                  <w:t>symbol</w:t>
                                </w:r>
                                <w:proofErr w:type="gramEnd"/>
                                <w:r>
                                  <w:rPr>
                                    <w:rFonts w:eastAsia="Times New Roman"/>
                                    <w:sz w:val="16"/>
                                    <w:szCs w:val="16"/>
                                    <w:lang w:val="en-US"/>
                                  </w:rPr>
                                  <w:t xml:space="preserve"> can be R &amp; G if number of blobs &gt; 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5" name="Vývojový diagram: postup 125"/>
                          <wps:cNvSpPr/>
                          <wps:spPr>
                            <a:xfrm>
                              <a:off x="1380226" y="2346385"/>
                              <a:ext cx="1767840" cy="59499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71B1C" w:rsidRPr="00163F82" w:rsidRDefault="00C71B1C" w:rsidP="00071F28">
                                <w:pPr>
                                  <w:spacing w:line="240" w:lineRule="auto"/>
                                  <w:ind w:firstLine="0"/>
                                  <w:jc w:val="center"/>
                                  <w:rPr>
                                    <w:sz w:val="16"/>
                                    <w:szCs w:val="16"/>
                                    <w:lang w:val="en-US"/>
                                  </w:rPr>
                                </w:pPr>
                                <w:proofErr w:type="gramStart"/>
                                <w:r>
                                  <w:rPr>
                                    <w:sz w:val="16"/>
                                    <w:szCs w:val="16"/>
                                    <w:lang w:val="en-US"/>
                                  </w:rPr>
                                  <w:t>compare</w:t>
                                </w:r>
                                <w:proofErr w:type="gramEnd"/>
                                <w:r>
                                  <w:rPr>
                                    <w:sz w:val="16"/>
                                    <w:szCs w:val="16"/>
                                    <w:lang w:val="en-US"/>
                                  </w:rPr>
                                  <w:t xml:space="preserve"> min. M. dist. for each color component and find min., according min. determine the symbol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Přímá spojnice se šipkou 126"/>
                          <wps:cNvCnPr/>
                          <wps:spPr>
                            <a:xfrm flipH="1">
                              <a:off x="3140015" y="2544792"/>
                              <a:ext cx="508635"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127" name="Přímá spojnice 127"/>
                          <wps:cNvCnPr/>
                          <wps:spPr>
                            <a:xfrm flipH="1">
                              <a:off x="3657600" y="2113472"/>
                              <a:ext cx="0" cy="4318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28" name="Přímá spojnice se šipkou 128"/>
                          <wps:cNvCnPr/>
                          <wps:spPr>
                            <a:xfrm>
                              <a:off x="871268" y="2553419"/>
                              <a:ext cx="508635"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129" name="Přímá spojnice 129"/>
                          <wps:cNvCnPr/>
                          <wps:spPr>
                            <a:xfrm flipH="1">
                              <a:off x="888520" y="2139351"/>
                              <a:ext cx="0" cy="4318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30" name="Přímá spojnice se šipkou 130"/>
                          <wps:cNvCnPr/>
                          <wps:spPr>
                            <a:xfrm>
                              <a:off x="2268747" y="2941607"/>
                              <a:ext cx="0" cy="21590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131" name="Ovál 131"/>
                          <wps:cNvSpPr/>
                          <wps:spPr>
                            <a:xfrm>
                              <a:off x="2078966" y="0"/>
                              <a:ext cx="422275" cy="4222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71B1C" w:rsidRPr="001D4CDC" w:rsidRDefault="00C71B1C" w:rsidP="00071F28">
                                <w:pPr>
                                  <w:spacing w:line="240" w:lineRule="auto"/>
                                  <w:ind w:firstLine="0"/>
                                  <w:jc w:val="center"/>
                                  <w:rPr>
                                    <w:lang w:val="en-US"/>
                                  </w:rPr>
                                </w:pPr>
                                <w:r>
                                  <w:rPr>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Vývojový diagram: postup 132"/>
                          <wps:cNvSpPr/>
                          <wps:spPr>
                            <a:xfrm>
                              <a:off x="1371600" y="638355"/>
                              <a:ext cx="1767840" cy="38798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71B1C" w:rsidRDefault="00C71B1C" w:rsidP="00071F28">
                                <w:pPr>
                                  <w:pStyle w:val="Odstavecseseznamem"/>
                                  <w:ind w:left="0" w:firstLine="0"/>
                                  <w:jc w:val="center"/>
                                  <w:rPr>
                                    <w:sz w:val="16"/>
                                    <w:szCs w:val="16"/>
                                    <w:lang w:val="en-US"/>
                                  </w:rPr>
                                </w:pPr>
                                <w:proofErr w:type="gramStart"/>
                                <w:r>
                                  <w:rPr>
                                    <w:sz w:val="16"/>
                                    <w:szCs w:val="16"/>
                                    <w:lang w:val="en-US"/>
                                  </w:rPr>
                                  <w:t>search</w:t>
                                </w:r>
                                <w:proofErr w:type="gramEnd"/>
                                <w:r>
                                  <w:rPr>
                                    <w:sz w:val="16"/>
                                    <w:szCs w:val="16"/>
                                    <w:lang w:val="en-US"/>
                                  </w:rPr>
                                  <w:t xml:space="preserve"> for red cross;</w:t>
                                </w:r>
                              </w:p>
                              <w:p w:rsidR="00C71B1C" w:rsidRDefault="00C71B1C" w:rsidP="00071F28">
                                <w:pPr>
                                  <w:pStyle w:val="Odstavecseseznamem"/>
                                  <w:spacing w:line="240" w:lineRule="auto"/>
                                  <w:ind w:left="0" w:firstLine="0"/>
                                  <w:jc w:val="center"/>
                                </w:pPr>
                                <w:proofErr w:type="gramStart"/>
                                <w:r>
                                  <w:rPr>
                                    <w:sz w:val="16"/>
                                    <w:szCs w:val="16"/>
                                    <w:lang w:val="en-US"/>
                                  </w:rPr>
                                  <w:t>compute</w:t>
                                </w:r>
                                <w:proofErr w:type="gramEnd"/>
                                <w:r>
                                  <w:rPr>
                                    <w:sz w:val="16"/>
                                    <w:szCs w:val="16"/>
                                    <w:lang w:val="en-US"/>
                                  </w:rPr>
                                  <w:t xml:space="preserve"> the </w:t>
                                </w:r>
                                <w:proofErr w:type="spellStart"/>
                                <w:r>
                                  <w:rPr>
                                    <w:sz w:val="16"/>
                                    <w:szCs w:val="16"/>
                                    <w:lang w:val="en-US"/>
                                  </w:rPr>
                                  <w:t>Mahalanobis</w:t>
                                </w:r>
                                <w:proofErr w:type="spellEnd"/>
                                <w:r>
                                  <w:rPr>
                                    <w:sz w:val="16"/>
                                    <w:szCs w:val="16"/>
                                    <w:lang w:val="en-US"/>
                                  </w:rPr>
                                  <w:t xml:space="preserve"> distance</w:t>
                                </w:r>
                              </w:p>
                              <w:p w:rsidR="00C71B1C" w:rsidRPr="00CB3BD7" w:rsidRDefault="00C71B1C" w:rsidP="00071F28">
                                <w:pPr>
                                  <w:spacing w:line="240" w:lineRule="auto"/>
                                  <w:ind w:firstLine="0"/>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Přímá spojnice se šipkou 133"/>
                          <wps:cNvCnPr/>
                          <wps:spPr>
                            <a:xfrm>
                              <a:off x="2277373" y="422694"/>
                              <a:ext cx="0" cy="21590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134" name="Vývojový diagram: rozhodnutí 134"/>
                          <wps:cNvSpPr/>
                          <wps:spPr>
                            <a:xfrm>
                              <a:off x="1449237" y="3157268"/>
                              <a:ext cx="1630045" cy="733245"/>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71B1C" w:rsidRPr="00C33637" w:rsidRDefault="00C71B1C" w:rsidP="00AD6FB1">
                                <w:pPr>
                                  <w:spacing w:line="240" w:lineRule="auto"/>
                                  <w:ind w:left="-142" w:right="-183" w:firstLine="0"/>
                                  <w:jc w:val="center"/>
                                  <w:rPr>
                                    <w:sz w:val="16"/>
                                    <w:szCs w:val="16"/>
                                    <w:lang w:val="en-US"/>
                                  </w:rPr>
                                </w:pPr>
                                <w:proofErr w:type="gramStart"/>
                                <w:r>
                                  <w:rPr>
                                    <w:sz w:val="16"/>
                                    <w:szCs w:val="16"/>
                                    <w:lang w:val="en-US"/>
                                  </w:rPr>
                                  <w:t>is</w:t>
                                </w:r>
                                <w:proofErr w:type="gramEnd"/>
                                <w:r>
                                  <w:rPr>
                                    <w:sz w:val="16"/>
                                    <w:szCs w:val="16"/>
                                    <w:lang w:val="en-US"/>
                                  </w:rPr>
                                  <w:t xml:space="preserve"> there any blob with min. dist.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Přímá spojnice 135"/>
                          <wps:cNvCnPr/>
                          <wps:spPr>
                            <a:xfrm flipH="1">
                              <a:off x="879894" y="3528204"/>
                              <a:ext cx="56070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36" name="Přímá spojnice se šipkou 136"/>
                          <wps:cNvCnPr/>
                          <wps:spPr>
                            <a:xfrm>
                              <a:off x="879894" y="3519577"/>
                              <a:ext cx="0" cy="29273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137" name="Přímá spojnice 137"/>
                          <wps:cNvCnPr/>
                          <wps:spPr>
                            <a:xfrm flipH="1">
                              <a:off x="3096883" y="3528204"/>
                              <a:ext cx="56070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38" name="Přímá spojnice se šipkou 138"/>
                          <wps:cNvCnPr/>
                          <wps:spPr>
                            <a:xfrm flipH="1">
                              <a:off x="3657600" y="3519577"/>
                              <a:ext cx="0" cy="29273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139" name="Vývojový diagram: postup 139"/>
                          <wps:cNvSpPr/>
                          <wps:spPr>
                            <a:xfrm>
                              <a:off x="0" y="3812875"/>
                              <a:ext cx="1767840" cy="3873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71B1C" w:rsidRDefault="00C71B1C" w:rsidP="00071F28">
                                <w:pPr>
                                  <w:pStyle w:val="Odstavecseseznamem"/>
                                  <w:spacing w:line="240" w:lineRule="auto"/>
                                  <w:ind w:left="0" w:firstLine="0"/>
                                  <w:jc w:val="center"/>
                                </w:pPr>
                                <w:proofErr w:type="gramStart"/>
                                <w:r>
                                  <w:rPr>
                                    <w:sz w:val="16"/>
                                    <w:szCs w:val="16"/>
                                    <w:lang w:val="en-US"/>
                                  </w:rPr>
                                  <w:t>this</w:t>
                                </w:r>
                                <w:proofErr w:type="gramEnd"/>
                                <w:r>
                                  <w:rPr>
                                    <w:sz w:val="16"/>
                                    <w:szCs w:val="16"/>
                                    <w:lang w:val="en-US"/>
                                  </w:rPr>
                                  <w:t xml:space="preserve"> is the right symbol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 name="Vývojový diagram: rozhodnutí 140"/>
                          <wps:cNvSpPr/>
                          <wps:spPr>
                            <a:xfrm>
                              <a:off x="2648309" y="3812875"/>
                              <a:ext cx="2044460" cy="44831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71B1C" w:rsidRPr="00C33637" w:rsidRDefault="00C71B1C" w:rsidP="00071F28">
                                <w:pPr>
                                  <w:spacing w:line="240" w:lineRule="auto"/>
                                  <w:ind w:firstLine="0"/>
                                  <w:jc w:val="center"/>
                                  <w:rPr>
                                    <w:sz w:val="16"/>
                                    <w:szCs w:val="16"/>
                                    <w:lang w:val="en-US"/>
                                  </w:rPr>
                                </w:pPr>
                                <w:proofErr w:type="gramStart"/>
                                <w:r>
                                  <w:rPr>
                                    <w:sz w:val="16"/>
                                    <w:szCs w:val="16"/>
                                    <w:lang w:val="en-US"/>
                                  </w:rPr>
                                  <w:t>red</w:t>
                                </w:r>
                                <w:proofErr w:type="gramEnd"/>
                                <w:r>
                                  <w:rPr>
                                    <w:sz w:val="16"/>
                                    <w:szCs w:val="16"/>
                                    <w:lang w:val="en-US"/>
                                  </w:rPr>
                                  <w:t xml:space="preserve"> ≠ 0 &amp; green ≠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Vývojový diagram: postup 141"/>
                          <wps:cNvSpPr/>
                          <wps:spPr>
                            <a:xfrm>
                              <a:off x="1958196" y="4494362"/>
                              <a:ext cx="1552575" cy="3873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71B1C" w:rsidRDefault="00C71B1C" w:rsidP="00071F28">
                                <w:pPr>
                                  <w:pStyle w:val="Odstavecseseznamem"/>
                                  <w:spacing w:line="240" w:lineRule="auto"/>
                                  <w:ind w:left="0" w:firstLine="0"/>
                                  <w:jc w:val="center"/>
                                </w:pPr>
                                <w:proofErr w:type="gramStart"/>
                                <w:r>
                                  <w:rPr>
                                    <w:sz w:val="16"/>
                                    <w:szCs w:val="16"/>
                                    <w:lang w:val="en-US"/>
                                  </w:rPr>
                                  <w:t>symbol</w:t>
                                </w:r>
                                <w:proofErr w:type="gramEnd"/>
                                <w:r>
                                  <w:rPr>
                                    <w:sz w:val="16"/>
                                    <w:szCs w:val="16"/>
                                    <w:lang w:val="en-US"/>
                                  </w:rPr>
                                  <w:t xml:space="preserve"> is R &amp; G Chessboard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 name="Vývojový diagram: postup 142"/>
                          <wps:cNvSpPr/>
                          <wps:spPr>
                            <a:xfrm>
                              <a:off x="4071668" y="4494362"/>
                              <a:ext cx="1310640" cy="3873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71B1C" w:rsidRDefault="00C71B1C" w:rsidP="00071F28">
                                <w:pPr>
                                  <w:pStyle w:val="Odstavecseseznamem"/>
                                  <w:spacing w:line="240" w:lineRule="auto"/>
                                  <w:ind w:left="0" w:firstLine="0"/>
                                  <w:jc w:val="center"/>
                                </w:pPr>
                                <w:proofErr w:type="gramStart"/>
                                <w:r>
                                  <w:rPr>
                                    <w:sz w:val="16"/>
                                    <w:szCs w:val="16"/>
                                    <w:lang w:val="en-US"/>
                                  </w:rPr>
                                  <w:t>there</w:t>
                                </w:r>
                                <w:proofErr w:type="gramEnd"/>
                                <w:r>
                                  <w:rPr>
                                    <w:sz w:val="16"/>
                                    <w:szCs w:val="16"/>
                                    <w:lang w:val="en-US"/>
                                  </w:rPr>
                                  <w:t xml:space="preserve"> is no symbol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3" name="Přímá spojnice se šipkou 143"/>
                          <wps:cNvCnPr/>
                          <wps:spPr>
                            <a:xfrm>
                              <a:off x="4692769" y="4045789"/>
                              <a:ext cx="0" cy="448573"/>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144" name="Přímá spojnice se šipkou 144"/>
                          <wps:cNvCnPr/>
                          <wps:spPr>
                            <a:xfrm>
                              <a:off x="2656936" y="4045789"/>
                              <a:ext cx="0" cy="448573"/>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145" name="Vývojový diagram: postup 145"/>
                          <wps:cNvSpPr/>
                          <wps:spPr>
                            <a:xfrm>
                              <a:off x="1449237" y="5305245"/>
                              <a:ext cx="1767840" cy="310551"/>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71B1C" w:rsidRPr="00AF7A9F" w:rsidRDefault="00C71B1C" w:rsidP="00071F28">
                                <w:pPr>
                                  <w:pStyle w:val="Odstavecseseznamem"/>
                                  <w:spacing w:line="240" w:lineRule="auto"/>
                                  <w:ind w:left="0" w:firstLine="0"/>
                                  <w:jc w:val="center"/>
                                </w:pPr>
                                <w:proofErr w:type="gramStart"/>
                                <w:r>
                                  <w:rPr>
                                    <w:sz w:val="16"/>
                                    <w:szCs w:val="16"/>
                                    <w:lang w:val="en-US"/>
                                  </w:rPr>
                                  <w:t>save</w:t>
                                </w:r>
                                <w:proofErr w:type="gramEnd"/>
                                <w:r>
                                  <w:rPr>
                                    <w:sz w:val="16"/>
                                    <w:szCs w:val="16"/>
                                    <w:lang w:val="en-US"/>
                                  </w:rPr>
                                  <w:t xml:space="preserve"> results into the text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Přímá spojnice se šipkou 146"/>
                          <wps:cNvCnPr/>
                          <wps:spPr>
                            <a:xfrm>
                              <a:off x="2665562" y="4882551"/>
                              <a:ext cx="0" cy="422694"/>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147" name="Přímá spojnice se šipkou 147"/>
                          <wps:cNvCnPr/>
                          <wps:spPr>
                            <a:xfrm flipH="1">
                              <a:off x="3217652" y="5451894"/>
                              <a:ext cx="1475116"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148" name="Přímá spojnice se šipkou 148"/>
                          <wps:cNvCnPr/>
                          <wps:spPr>
                            <a:xfrm>
                              <a:off x="4692769" y="4856672"/>
                              <a:ext cx="0" cy="595222"/>
                            </a:xfrm>
                            <a:prstGeom prst="straightConnector1">
                              <a:avLst/>
                            </a:prstGeom>
                            <a:ln w="19050">
                              <a:tailEnd type="none"/>
                            </a:ln>
                          </wps:spPr>
                          <wps:style>
                            <a:lnRef idx="1">
                              <a:schemeClr val="accent1"/>
                            </a:lnRef>
                            <a:fillRef idx="0">
                              <a:schemeClr val="accent1"/>
                            </a:fillRef>
                            <a:effectRef idx="0">
                              <a:schemeClr val="accent1"/>
                            </a:effectRef>
                            <a:fontRef idx="minor">
                              <a:schemeClr val="tx1"/>
                            </a:fontRef>
                          </wps:style>
                          <wps:bodyPr/>
                        </wps:wsp>
                        <wps:wsp>
                          <wps:cNvPr id="149" name="Přímá spojnice se šipkou 149"/>
                          <wps:cNvCnPr/>
                          <wps:spPr>
                            <a:xfrm flipH="1">
                              <a:off x="871268" y="4201064"/>
                              <a:ext cx="17252" cy="1250603"/>
                            </a:xfrm>
                            <a:prstGeom prst="straightConnector1">
                              <a:avLst/>
                            </a:prstGeom>
                            <a:ln w="19050">
                              <a:tailEnd type="none"/>
                            </a:ln>
                          </wps:spPr>
                          <wps:style>
                            <a:lnRef idx="1">
                              <a:schemeClr val="accent1"/>
                            </a:lnRef>
                            <a:fillRef idx="0">
                              <a:schemeClr val="accent1"/>
                            </a:fillRef>
                            <a:effectRef idx="0">
                              <a:schemeClr val="accent1"/>
                            </a:effectRef>
                            <a:fontRef idx="minor">
                              <a:schemeClr val="tx1"/>
                            </a:fontRef>
                          </wps:style>
                          <wps:bodyPr/>
                        </wps:wsp>
                        <wps:wsp>
                          <wps:cNvPr id="150" name="Přímá spojnice se šipkou 150"/>
                          <wps:cNvCnPr/>
                          <wps:spPr>
                            <a:xfrm>
                              <a:off x="879894" y="5451894"/>
                              <a:ext cx="560393"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151" name="Vývojový diagram: ukončení 151"/>
                          <wps:cNvSpPr/>
                          <wps:spPr>
                            <a:xfrm>
                              <a:off x="1871932" y="5848709"/>
                              <a:ext cx="922655" cy="370840"/>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71B1C" w:rsidRPr="00283EEF" w:rsidRDefault="00C71B1C" w:rsidP="00071F28">
                                <w:pPr>
                                  <w:spacing w:line="240" w:lineRule="auto"/>
                                  <w:ind w:firstLine="0"/>
                                  <w:jc w:val="center"/>
                                  <w:rPr>
                                    <w:lang w:val="en-US"/>
                                  </w:rPr>
                                </w:pPr>
                                <w:r>
                                  <w:rPr>
                                    <w:lang w:val="en-US"/>
                                  </w:rP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Přímá spojnice se šipkou 152"/>
                          <wps:cNvCnPr/>
                          <wps:spPr>
                            <a:xfrm>
                              <a:off x="2346385" y="5615796"/>
                              <a:ext cx="0" cy="23241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g:grpSp>
                      <wps:wsp>
                        <wps:cNvPr id="1176" name="Textové pole 1176"/>
                        <wps:cNvSpPr txBox="1"/>
                        <wps:spPr>
                          <a:xfrm>
                            <a:off x="888521" y="1233577"/>
                            <a:ext cx="379562" cy="215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1B1C" w:rsidRPr="00D1598B" w:rsidRDefault="00C71B1C" w:rsidP="00021C2A">
                              <w:pPr>
                                <w:spacing w:line="240" w:lineRule="auto"/>
                                <w:ind w:firstLine="0"/>
                                <w:rPr>
                                  <w:color w:val="1F497D" w:themeColor="text2"/>
                                  <w:sz w:val="16"/>
                                  <w:szCs w:val="16"/>
                                  <w:lang w:val="en-US"/>
                                </w:rPr>
                              </w:pPr>
                              <w:r w:rsidRPr="00D1598B">
                                <w:rPr>
                                  <w:color w:val="1F497D" w:themeColor="text2"/>
                                  <w:sz w:val="16"/>
                                  <w:szCs w:val="16"/>
                                  <w:lang w:val="en-US"/>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7" name="Textové pole 1177"/>
                        <wps:cNvSpPr txBox="1"/>
                        <wps:spPr>
                          <a:xfrm>
                            <a:off x="879895" y="3234906"/>
                            <a:ext cx="379562" cy="215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1B1C" w:rsidRPr="00D1598B" w:rsidRDefault="00C71B1C" w:rsidP="00021C2A">
                              <w:pPr>
                                <w:spacing w:line="240" w:lineRule="auto"/>
                                <w:ind w:firstLine="0"/>
                                <w:rPr>
                                  <w:color w:val="1F497D" w:themeColor="text2"/>
                                  <w:sz w:val="16"/>
                                  <w:szCs w:val="16"/>
                                  <w:lang w:val="en-US"/>
                                </w:rPr>
                              </w:pPr>
                              <w:r w:rsidRPr="00D1598B">
                                <w:rPr>
                                  <w:color w:val="1F497D" w:themeColor="text2"/>
                                  <w:sz w:val="16"/>
                                  <w:szCs w:val="16"/>
                                  <w:lang w:val="en-US"/>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8" name="Textové pole 1178"/>
                        <wps:cNvSpPr txBox="1"/>
                        <wps:spPr>
                          <a:xfrm>
                            <a:off x="2260121" y="4054415"/>
                            <a:ext cx="379562" cy="215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1B1C" w:rsidRPr="00D1598B" w:rsidRDefault="00C71B1C" w:rsidP="00021C2A">
                              <w:pPr>
                                <w:spacing w:line="240" w:lineRule="auto"/>
                                <w:ind w:firstLine="0"/>
                                <w:rPr>
                                  <w:color w:val="1F497D" w:themeColor="text2"/>
                                  <w:sz w:val="16"/>
                                  <w:szCs w:val="16"/>
                                  <w:lang w:val="en-US"/>
                                </w:rPr>
                              </w:pPr>
                              <w:r w:rsidRPr="00D1598B">
                                <w:rPr>
                                  <w:color w:val="1F497D" w:themeColor="text2"/>
                                  <w:sz w:val="16"/>
                                  <w:szCs w:val="16"/>
                                  <w:lang w:val="en-US"/>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9" name="Textové pole 1179"/>
                        <wps:cNvSpPr txBox="1"/>
                        <wps:spPr>
                          <a:xfrm>
                            <a:off x="4787661" y="4054415"/>
                            <a:ext cx="379562" cy="215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1B1C" w:rsidRPr="00D1598B" w:rsidRDefault="00C71B1C" w:rsidP="00021C2A">
                              <w:pPr>
                                <w:spacing w:line="240" w:lineRule="auto"/>
                                <w:ind w:firstLine="0"/>
                                <w:rPr>
                                  <w:color w:val="1F497D" w:themeColor="text2"/>
                                  <w:sz w:val="16"/>
                                  <w:szCs w:val="16"/>
                                  <w:lang w:val="en-US"/>
                                </w:rPr>
                              </w:pPr>
                              <w:r>
                                <w:rPr>
                                  <w:color w:val="1F497D" w:themeColor="text2"/>
                                  <w:sz w:val="16"/>
                                  <w:szCs w:val="16"/>
                                  <w:lang w:val="en-US"/>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0" name="Textové pole 1180"/>
                        <wps:cNvSpPr txBox="1"/>
                        <wps:spPr>
                          <a:xfrm>
                            <a:off x="3338423" y="1233577"/>
                            <a:ext cx="379562" cy="215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1B1C" w:rsidRPr="00D1598B" w:rsidRDefault="00C71B1C" w:rsidP="00021C2A">
                              <w:pPr>
                                <w:spacing w:line="240" w:lineRule="auto"/>
                                <w:ind w:firstLine="0"/>
                                <w:rPr>
                                  <w:color w:val="1F497D" w:themeColor="text2"/>
                                  <w:sz w:val="16"/>
                                  <w:szCs w:val="16"/>
                                  <w:lang w:val="en-US"/>
                                </w:rPr>
                              </w:pPr>
                              <w:r>
                                <w:rPr>
                                  <w:color w:val="1F497D" w:themeColor="text2"/>
                                  <w:sz w:val="16"/>
                                  <w:szCs w:val="16"/>
                                  <w:lang w:val="en-US"/>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1" name="Textové pole 1181"/>
                        <wps:cNvSpPr txBox="1"/>
                        <wps:spPr>
                          <a:xfrm>
                            <a:off x="3338423" y="3234906"/>
                            <a:ext cx="379562" cy="215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1B1C" w:rsidRPr="00D1598B" w:rsidRDefault="00C71B1C" w:rsidP="00021C2A">
                              <w:pPr>
                                <w:spacing w:line="240" w:lineRule="auto"/>
                                <w:ind w:firstLine="0"/>
                                <w:rPr>
                                  <w:color w:val="1F497D" w:themeColor="text2"/>
                                  <w:sz w:val="16"/>
                                  <w:szCs w:val="16"/>
                                  <w:lang w:val="en-US"/>
                                </w:rPr>
                              </w:pPr>
                              <w:r>
                                <w:rPr>
                                  <w:color w:val="1F497D" w:themeColor="text2"/>
                                  <w:sz w:val="16"/>
                                  <w:szCs w:val="16"/>
                                  <w:lang w:val="en-US"/>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Skupina 65" o:spid="_x0000_s1081" style="position:absolute;margin-left:21.55pt;margin-top:1.15pt;width:423.8pt;height:489.7pt;z-index:251680768" coordsize="53822,62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">
                <v:group id="Skupina 153" o:spid="_x0000_s1082" style="position:absolute;width:53822;height:62191" coordsize="53823,62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Vývojový diagram: rozhodnutí 117" o:spid="_x0000_s1083" type="#_x0000_t110" style="position:absolute;left:14492;top:12335;width:16300;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mZsAA&#10;AADcAAAADwAAAGRycy9kb3ducmV2LnhtbERP24rCMBB9X/Afwgi+rWkFL1RTEUFQ9sWqHzA0Y1va&#10;TGoTtbtfvxEE3+ZwrrNa96YRD+pcZVlBPI5AEOdWV1wouJx33wsQziNrbCyTgl9ysE4HXytMtH1y&#10;Ro+TL0QIYZeggtL7NpHS5SUZdGPbEgfuajuDPsCukLrDZwg3jZxE0UwarDg0lNjStqS8Pt2NAuns&#10;wfyZ+Fb/TKtFdj9mmmWm1GjYb5YgPPX+I3679zrMj+fweiZcIN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RmZsAAAADcAAAADwAAAAAAAAAAAAAAAACYAgAAZHJzL2Rvd25y&#10;ZXYueG1sUEsFBgAAAAAEAAQA9QAAAIUDAAAAAA==&#10;" fillcolor="#4f81bd [3204]" strokecolor="#243f60 [1604]" strokeweight="2pt">
                    <v:textbox>
                      <w:txbxContent>
                        <w:p w:rsidR="00854209" w:rsidRPr="00C33637" w:rsidRDefault="00854209" w:rsidP="00071F28">
                          <w:pPr>
                            <w:spacing w:line="240" w:lineRule="auto"/>
                            <w:ind w:firstLine="0"/>
                            <w:jc w:val="center"/>
                            <w:rPr>
                              <w:sz w:val="16"/>
                              <w:szCs w:val="16"/>
                              <w:lang w:val="en-US"/>
                            </w:rPr>
                          </w:pPr>
                          <w:r>
                            <w:rPr>
                              <w:sz w:val="16"/>
                              <w:szCs w:val="16"/>
                              <w:lang w:val="en-US"/>
                            </w:rPr>
                            <w:t>M. dist. &lt; 3</w:t>
                          </w:r>
                          <w:r w:rsidRPr="00C33637">
                            <w:rPr>
                              <w:sz w:val="16"/>
                              <w:szCs w:val="16"/>
                              <w:lang w:val="en-US"/>
                            </w:rPr>
                            <w:t>00</w:t>
                          </w:r>
                        </w:p>
                      </w:txbxContent>
                    </v:textbox>
                  </v:shape>
                  <v:line id="Přímá spojnice 118" o:spid="_x0000_s1084" style="position:absolute;flip:x;visibility:visible;mso-wrap-style:square" from="8798,14751" to="14405,14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kMb8QAAADcAAAADwAAAGRycy9kb3ducmV2LnhtbESPQW/CMAyF70j8h8hIu0HKDhvqCKhC&#10;27QLmoBJXK3GtIXG6ZIMsn8/HyZxs/We3/u8XGfXqyuF2Hk2MJ8VoIhrbztuDHwd3qYLUDEhW+w9&#10;k4FfirBejUdLLK2/8Y6u+9QoCeFYooE2paHUOtYtOYwzPxCLdvLBYZI1NNoGvEm46/VjUTxphx1L&#10;Q4sDbVqqL/sfZyBX29fz+9Fe8Pv8ycew3T1XPhvzMMnVC6hEOd3N/9cfVvDnQivPyAR6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QxvxAAAANwAAAAPAAAAAAAAAAAA&#10;AAAAAKECAABkcnMvZG93bnJldi54bWxQSwUGAAAAAAQABAD5AAAAkgMAAAAA&#10;" strokecolor="#4579b8 [3044]" strokeweight="1.5pt"/>
                  <v:shape id="Přímá spojnice se šipkou 119" o:spid="_x0000_s1085" type="#_x0000_t32" style="position:absolute;left:8798;top:14751;width:0;height:29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Fh/sAAAADcAAAADwAAAGRycy9kb3ducmV2LnhtbERP32vCMBB+H+x/CDfwbaYVlK0aRQqC&#10;r2abuLejOdtic6lJrPW/XwaDvd3H9/NWm9F2YiAfWscK8mkGgrhypuVawefH7vUNRIjIBjvHpOBB&#10;ATbr56cVFsbd+UCDjrVIIRwKVNDE2BdShqohi2HqeuLEnZ23GBP0tTQe7yncdnKWZQtpseXU0GBP&#10;ZUPVRd+sgsNV7xdu7gbDx9PXN46kdXlTavIybpcgIo3xX/zn3ps0P3+H32fSBXL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hYf7AAAAA3AAAAA8AAAAAAAAAAAAAAAAA&#10;oQIAAGRycy9kb3ducmV2LnhtbFBLBQYAAAAABAAEAPkAAACOAwAAAAA=&#10;" strokecolor="#4579b8 [3044]" strokeweight="1.5pt">
                    <v:stroke endarrow="open"/>
                  </v:shape>
                  <v:line id="Přímá spojnice 120" o:spid="_x0000_s1086" style="position:absolute;flip:x;visibility:visible;mso-wrap-style:square" from="30710,14751" to="36317,14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PK1MUAAADcAAAADwAAAGRycy9kb3ducmV2LnhtbESPT2/CMAzF75P4DpEn7TbScRhTIaBq&#10;YmgXNPFH4mo1XltonC4JkH37+YC0m633/N7P82V2vbpSiJ1nAy/jAhRx7W3HjYHD/uP5DVRMyBZ7&#10;z2TglyIsF6OHOZbW33hL111qlIRwLNFAm9JQah3rlhzGsR+IRfv2wWGSNTTaBrxJuOv1pChetcOO&#10;paHFgd5bqs+7izOQq83qtD7aM/6cvvgYNttp5bMxT4+5moFKlNO/+X79aQV/IvjyjEy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PK1MUAAADcAAAADwAAAAAAAAAA&#10;AAAAAAChAgAAZHJzL2Rvd25yZXYueG1sUEsFBgAAAAAEAAQA+QAAAJMDAAAAAA==&#10;" strokecolor="#4579b8 [3044]" strokeweight="1.5pt"/>
                  <v:shape id="Přímá spojnice se šipkou 121" o:spid="_x0000_s1087" type="#_x0000_t32" style="position:absolute;left:36317;top:14751;width:0;height:29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xYDMAAAADcAAAADwAAAGRycy9kb3ducmV2LnhtbERPTWvCQBC9F/wPywje6kZBkegqorTo&#10;sVZQb0N2TKLZ2ZAdY/z33UKht3m8z1msOleplppQejYwGiagiDNvS84NHL8/3meggiBbrDyTgRcF&#10;WC17bwtMrX/yF7UHyVUM4ZCigUKkTrUOWUEOw9DXxJG7+sahRNjk2jb4jOGu0uMkmWqHJceGAmva&#10;FJTdDw9nYCaffJXtudWO5TK9tTzZr0/GDPrdeg5KqJN/8Z97Z+P88Qh+n4kX6OU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bcWAzAAAAA3AAAAA8AAAAAAAAAAAAAAAAA&#10;oQIAAGRycy9kb3ducmV2LnhtbFBLBQYAAAAABAAEAPkAAACOAwAAAAA=&#10;" strokecolor="#4579b8 [3044]" strokeweight="1.5pt">
                    <v:stroke endarrow="open"/>
                  </v:shape>
                  <v:shape id="Přímá spojnice se šipkou 122" o:spid="_x0000_s1088" type="#_x0000_t32" style="position:absolute;left:22601;top:10351;width:0;height:2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k5Mr8AAADcAAAADwAAAGRycy9kb3ducmV2LnhtbERPS4vCMBC+C/sfwix4s6kFRbpGEWHB&#10;q/GBexua2bZsM+k2sdZ/bwTB23x8z1muB9uInjpfO1YwTVIQxIUzNZcKjofvyQKED8gGG8ek4E4e&#10;1quP0RJz4268p16HUsQQ9jkqqEJocyl9UZFFn7iWOHK/rrMYIuxKaTq8xXDbyCxN59JizbGhwpa2&#10;FRV/+moV7P/1bu5mrjd8vpx+cCCtt1elxp/D5gtEoCG8xS/3zsT5WQbPZ+IFcvU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qk5Mr8AAADcAAAADwAAAAAAAAAAAAAAAACh&#10;AgAAZHJzL2Rvd25yZXYueG1sUEsFBgAAAAAEAAQA+QAAAI0DAAAAAA==&#10;" strokecolor="#4579b8 [3044]" strokeweight="1.5pt">
                    <v:stroke endarrow="open"/>
                  </v:shape>
                  <v:shape id="Vývojový diagram: postup 123" o:spid="_x0000_s1089" type="#_x0000_t109" style="position:absolute;top:17597;width:17678;height:3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PV78A&#10;AADcAAAADwAAAGRycy9kb3ducmV2LnhtbERPTWvDMAy9D/YfjAq7hMVpBiNkcUspDHpdlt21WInD&#10;YjnYbpv++3ow2E2P96lmv9pZXMiHybGCbV6AIO6dnnhU0H2+P1cgQkTWODsmBTcKsN89PjRYa3fl&#10;D7q0cRQphEONCkyMSy1l6A1ZDLlbiBM3OG8xJuhHqT1eU7idZVkUr9LixKnB4EJHQ/1Pe7YKMvnF&#10;po0dVe04+Mpxduy+z0o9bdbDG4hIa/wX/7lPOs0vX+D3mXSB3N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Jk9XvwAAANwAAAAPAAAAAAAAAAAAAAAAAJgCAABkcnMvZG93bnJl&#10;di54bWxQSwUGAAAAAAQABAD1AAAAhAMAAAAA&#10;" fillcolor="#4f81bd [3204]" strokecolor="#243f60 [1604]" strokeweight="2pt">
                    <v:textbox>
                      <w:txbxContent>
                        <w:p w:rsidR="00854209" w:rsidRDefault="00854209" w:rsidP="00071F28">
                          <w:pPr>
                            <w:pStyle w:val="Odstavecseseznamem"/>
                            <w:spacing w:line="240" w:lineRule="auto"/>
                            <w:ind w:left="0" w:firstLine="0"/>
                            <w:jc w:val="center"/>
                          </w:pPr>
                          <w:proofErr w:type="gramStart"/>
                          <w:r>
                            <w:rPr>
                              <w:sz w:val="16"/>
                              <w:szCs w:val="16"/>
                              <w:lang w:val="en-US"/>
                            </w:rPr>
                            <w:t>symbol</w:t>
                          </w:r>
                          <w:proofErr w:type="gramEnd"/>
                          <w:r>
                            <w:rPr>
                              <w:sz w:val="16"/>
                              <w:szCs w:val="16"/>
                              <w:lang w:val="en-US"/>
                            </w:rPr>
                            <w:t xml:space="preserve"> is red cross</w:t>
                          </w:r>
                        </w:p>
                      </w:txbxContent>
                    </v:textbox>
                  </v:shape>
                  <v:shape id="Vývojový diagram: postup 124" o:spid="_x0000_s1090" type="#_x0000_t109" style="position:absolute;left:28639;top:17597;width:17679;height:3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XI78A&#10;AADcAAAADwAAAGRycy9kb3ducmV2LnhtbERPTWvDMAy9D/YfjAq7hMVpGCNkcUspDHpdlt21WInD&#10;YjnYbpv++3ow2E2P96lmv9pZXMiHybGCbV6AIO6dnnhU0H2+P1cgQkTWODsmBTcKsN89PjRYa3fl&#10;D7q0cRQphEONCkyMSy1l6A1ZDLlbiBM3OG8xJuhHqT1eU7idZVkUr9LixKnB4EJHQ/1Pe7YKMvnF&#10;po0dVe04+Mpxduy+z0o9bdbDG4hIa/wX/7lPOs0vX+D3mXSB3N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9cjvwAAANwAAAAPAAAAAAAAAAAAAAAAAJgCAABkcnMvZG93bnJl&#10;di54bWxQSwUGAAAAAAQABAD1AAAAhAMAAAAA&#10;" fillcolor="#4f81bd [3204]" strokecolor="#243f60 [1604]" strokeweight="2pt">
                    <v:textbox>
                      <w:txbxContent>
                        <w:p w:rsidR="00854209" w:rsidRDefault="00854209" w:rsidP="00071F28">
                          <w:pPr>
                            <w:pStyle w:val="Normlnweb"/>
                            <w:spacing w:before="0" w:beforeAutospacing="0" w:after="0" w:afterAutospacing="0"/>
                            <w:jc w:val="center"/>
                          </w:pPr>
                          <w:proofErr w:type="gramStart"/>
                          <w:r>
                            <w:rPr>
                              <w:rFonts w:eastAsia="Times New Roman"/>
                              <w:sz w:val="16"/>
                              <w:szCs w:val="16"/>
                              <w:lang w:val="en-US"/>
                            </w:rPr>
                            <w:t>symbol</w:t>
                          </w:r>
                          <w:proofErr w:type="gramEnd"/>
                          <w:r>
                            <w:rPr>
                              <w:rFonts w:eastAsia="Times New Roman"/>
                              <w:sz w:val="16"/>
                              <w:szCs w:val="16"/>
                              <w:lang w:val="en-US"/>
                            </w:rPr>
                            <w:t xml:space="preserve"> can be R &amp; G if number of blobs &gt; 6</w:t>
                          </w:r>
                        </w:p>
                      </w:txbxContent>
                    </v:textbox>
                  </v:shape>
                  <v:shape id="Vývojový diagram: postup 125" o:spid="_x0000_s1091" type="#_x0000_t109" style="position:absolute;left:13802;top:23463;width:17678;height:5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NyuL8A&#10;AADcAAAADwAAAGRycy9kb3ducmV2LnhtbERPTWvDMAy9D/YfjAq7hMVpYCNkcUspDHpdlt21WInD&#10;YjnYbpv++3ow2E2P96lmv9pZXMiHybGCbV6AIO6dnnhU0H2+P1cgQkTWODsmBTcKsN89PjRYa3fl&#10;D7q0cRQphEONCkyMSy1l6A1ZDLlbiBM3OG8xJuhHqT1eU7idZVkUr9LixKnB4EJHQ/1Pe7YKMvnF&#10;po0dVe04+Mpxduy+z0o9bdbDG4hIa/wX/7lPOs0vX+D3mXSB3N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g3K4vwAAANwAAAAPAAAAAAAAAAAAAAAAAJgCAABkcnMvZG93bnJl&#10;di54bWxQSwUGAAAAAAQABAD1AAAAhAMAAAAA&#10;" fillcolor="#4f81bd [3204]" strokecolor="#243f60 [1604]" strokeweight="2pt">
                    <v:textbox>
                      <w:txbxContent>
                        <w:p w:rsidR="00854209" w:rsidRPr="00163F82" w:rsidRDefault="00854209" w:rsidP="00071F28">
                          <w:pPr>
                            <w:spacing w:line="240" w:lineRule="auto"/>
                            <w:ind w:firstLine="0"/>
                            <w:jc w:val="center"/>
                            <w:rPr>
                              <w:sz w:val="16"/>
                              <w:szCs w:val="16"/>
                              <w:lang w:val="en-US"/>
                            </w:rPr>
                          </w:pPr>
                          <w:proofErr w:type="gramStart"/>
                          <w:r>
                            <w:rPr>
                              <w:sz w:val="16"/>
                              <w:szCs w:val="16"/>
                              <w:lang w:val="en-US"/>
                            </w:rPr>
                            <w:t>compare</w:t>
                          </w:r>
                          <w:proofErr w:type="gramEnd"/>
                          <w:r>
                            <w:rPr>
                              <w:sz w:val="16"/>
                              <w:szCs w:val="16"/>
                              <w:lang w:val="en-US"/>
                            </w:rPr>
                            <w:t xml:space="preserve"> min. M. dist. for each color component and find min., according min. determine the symbol</w:t>
                          </w:r>
                        </w:p>
                      </w:txbxContent>
                    </v:textbox>
                  </v:shape>
                  <v:shape id="Přímá spojnice se šipkou 126" o:spid="_x0000_s1092" type="#_x0000_t32" style="position:absolute;left:31400;top:25447;width:50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XAeMAAAADcAAAADwAAAGRycy9kb3ducmV2LnhtbERPS2vCQBC+F/oflil4q5sKBkndiLQo&#10;9agW2t6G7OTRZmdDdhrjv3cFwdt8fM9ZrkbXqoH60Hg28DJNQBEX3jZcGfg8bp4XoIIgW2w9k4Ez&#10;BVjljw9LzKw/8Z6Gg1QqhnDI0EAt0mVah6Imh2HqO+LIlb53KBH2lbY9nmK4a/UsSVLtsOHYUGNH&#10;bzUVf4d/Z2AhWy7l/XvQjuUn/R14vlt/GTN5GtevoIRGuYtv7g8b589SuD4TL9D5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1wHjAAAAA3AAAAA8AAAAAAAAAAAAAAAAA&#10;oQIAAGRycy9kb3ducmV2LnhtbFBLBQYAAAAABAAEAPkAAACOAwAAAAA=&#10;" strokecolor="#4579b8 [3044]" strokeweight="1.5pt">
                    <v:stroke endarrow="open"/>
                  </v:shape>
                  <v:line id="Přímá spojnice 127" o:spid="_x0000_s1093" style="position:absolute;flip:x;visibility:visible;mso-wrap-style:square" from="36576,21134" to="36576,2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pSoMIAAADcAAAADwAAAGRycy9kb3ducmV2LnhtbERPS2sCMRC+C/6HMEJvmtWDlq1ZWYot&#10;XqSohb0Om+k+3Ey2Sarpv28Khd7m43vOdhfNIG7kfGdZwXKRgSCure64UfB+eZk/gvABWeNgmRR8&#10;k4ddMZ1sMdf2zie6nUMjUgj7HBW0IYy5lL5uyaBf2JE4cR/WGQwJukZqh/cUbga5yrK1NNhxamhx&#10;pOeW6uv5yyiI5XHfv1b6ip/9G1fueNqUNir1MIvlE4hAMfyL/9wHneavNvD7TLpAF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pSoMIAAADcAAAADwAAAAAAAAAAAAAA&#10;AAChAgAAZHJzL2Rvd25yZXYueG1sUEsFBgAAAAAEAAQA+QAAAJADAAAAAA==&#10;" strokecolor="#4579b8 [3044]" strokeweight="1.5pt"/>
                  <v:shape id="Přímá spojnice se šipkou 128" o:spid="_x0000_s1094" type="#_x0000_t32" style="position:absolute;left:8712;top:25534;width:50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EO2MMAAADcAAAADwAAAGRycy9kb3ducmV2LnhtbESPQWvCQBCF70L/wzKCt7pRqJTUNUig&#10;4NWtLe1tyE6TYHY2za4x/vvOQfA2w3vz3jfbYvKdGmmIbWADq2UGirgKruXawOnj/fkVVEzIDrvA&#10;ZOBGEYrd02yLuQtXPtJoU60khGOOBpqU+lzrWDXkMS5DTyzabxg8JlmHWrsBrxLuO73Oso322LI0&#10;NNhT2VB1thdv4PhnD5vwEkbHX9+fPziRteXFmMV82r+BSjSlh/l+fXCCvxZaeUYm0L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BDtjDAAAA3AAAAA8AAAAAAAAAAAAA&#10;AAAAoQIAAGRycy9kb3ducmV2LnhtbFBLBQYAAAAABAAEAPkAAACRAwAAAAA=&#10;" strokecolor="#4579b8 [3044]" strokeweight="1.5pt">
                    <v:stroke endarrow="open"/>
                  </v:shape>
                  <v:line id="Přímá spojnice 129" o:spid="_x0000_s1095" style="position:absolute;flip:x;visibility:visible;mso-wrap-style:square" from="8885,21393" to="8885,25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ljScIAAADcAAAADwAAAGRycy9kb3ducmV2LnhtbERPS2sCMRC+C/6HMEJvmtVDW1ejLNJK&#10;L1J8gNdhM+6ubiZrEjX9902h4G0+vufMl9G04k7ON5YVjEcZCOLS6oYrBYf95/AdhA/IGlvLpOCH&#10;PCwX/d4cc20fvKX7LlQihbDPUUEdQpdL6cuaDPqR7YgTd7LOYEjQVVI7fKRw08pJlr1Kgw2nhho7&#10;WtVUXnY3oyAWm4/z+qgveD1/89Fttm+FjUq9DGIxAxEohqf43/2l0/zJFP6eSRfI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DljScIAAADcAAAADwAAAAAAAAAAAAAA&#10;AAChAgAAZHJzL2Rvd25yZXYueG1sUEsFBgAAAAAEAAQA+QAAAJADAAAAAA==&#10;" strokecolor="#4579b8 [3044]" strokeweight="1.5pt"/>
                  <v:shape id="Přímá spojnice se šipkou 130" o:spid="_x0000_s1096" type="#_x0000_t32" style="position:absolute;left:22687;top:29416;width:0;height:2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6UA8IAAADcAAAADwAAAGRycy9kb3ducmV2LnhtbESPQWvCQBCF74L/YRmhN93YUimpq4hQ&#10;8OpWxd6G7DQJZmdjdo3pv+8cBG8zvDfvfbNcD75RPXWxDmxgPstAERfB1VwaOHx/TT9AxYTssAlM&#10;Bv4owno1Hi0xd+HOe+ptKpWEcMzRQJVSm2sdi4o8xlloiUX7DZ3HJGtXatfhXcJ9o1+zbKE91iwN&#10;Fba0rai42Js3sL/a3SK8h97x6Xz8wYGs3d6MeZkMm09QiYb0ND+ud07w3wRfnpEJ9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O6UA8IAAADcAAAADwAAAAAAAAAAAAAA&#10;AAChAgAAZHJzL2Rvd25yZXYueG1sUEsFBgAAAAAEAAQA+QAAAJADAAAAAA==&#10;" strokecolor="#4579b8 [3044]" strokeweight="1.5pt">
                    <v:stroke endarrow="open"/>
                  </v:shape>
                  <v:oval id="Ovál 131" o:spid="_x0000_s1097" style="position:absolute;left:20789;width:4223;height:42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osgcQA&#10;AADcAAAADwAAAGRycy9kb3ducmV2LnhtbERPS2vCQBC+F/wPywi9FN2oECS6ihaUQj20PlBvQ3ZM&#10;gtnZNLvV6K93hUJv8/E9ZzxtTCkuVLvCsoJeNwJBnFpdcKZgu1l0hiCcR9ZYWiYFN3IwnbRexpho&#10;e+Vvuqx9JkIIuwQV5N5XiZQuzcmg69qKOHAnWxv0AdaZ1DVeQ7gpZT+KYmmw4NCQY0XvOaXn9a9R&#10;cIwXc46/Pt94Vbl0vlvi/bD/Ueq13cxGIDw1/l/85/7QYf6gB89nwgV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KLIHEAAAA3AAAAA8AAAAAAAAAAAAAAAAAmAIAAGRycy9k&#10;b3ducmV2LnhtbFBLBQYAAAAABAAEAPUAAACJAwAAAAA=&#10;" fillcolor="#4f81bd [3204]" strokecolor="#243f60 [1604]" strokeweight="2pt">
                    <v:textbox>
                      <w:txbxContent>
                        <w:p w:rsidR="00854209" w:rsidRPr="001D4CDC" w:rsidRDefault="00854209" w:rsidP="00071F28">
                          <w:pPr>
                            <w:spacing w:line="240" w:lineRule="auto"/>
                            <w:ind w:firstLine="0"/>
                            <w:jc w:val="center"/>
                            <w:rPr>
                              <w:lang w:val="en-US"/>
                            </w:rPr>
                          </w:pPr>
                          <w:r>
                            <w:rPr>
                              <w:lang w:val="en-US"/>
                            </w:rPr>
                            <w:t>1</w:t>
                          </w:r>
                        </w:p>
                      </w:txbxContent>
                    </v:textbox>
                  </v:oval>
                  <v:shape id="Vývojový diagram: postup 132" o:spid="_x0000_s1098" type="#_x0000_t109" style="position:absolute;left:13716;top:6383;width:17678;height:3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N8Eb8A&#10;AADcAAAADwAAAGRycy9kb3ducmV2LnhtbERPTWvDMAy9D/YfjAq7hMVpBiNkcUspDHpdlt21WInD&#10;YjnYbpv++3ow2E2P96lmv9pZXMiHybGCbV6AIO6dnnhU0H2+P1cgQkTWODsmBTcKsN89PjRYa3fl&#10;D7q0cRQphEONCkyMSy1l6A1ZDLlbiBM3OG8xJuhHqT1eU7idZVkUr9LixKnB4EJHQ/1Pe7YKMvnF&#10;po0dVe04+Mpxduy+z0o9bdbDG4hIa/wX/7lPOs1/KeH3mXSB3N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s3wRvwAAANwAAAAPAAAAAAAAAAAAAAAAAJgCAABkcnMvZG93bnJl&#10;di54bWxQSwUGAAAAAAQABAD1AAAAhAMAAAAA&#10;" fillcolor="#4f81bd [3204]" strokecolor="#243f60 [1604]" strokeweight="2pt">
                    <v:textbox>
                      <w:txbxContent>
                        <w:p w:rsidR="00854209" w:rsidRDefault="00854209" w:rsidP="00071F28">
                          <w:pPr>
                            <w:pStyle w:val="Odstavecseseznamem"/>
                            <w:ind w:left="0" w:firstLine="0"/>
                            <w:jc w:val="center"/>
                            <w:rPr>
                              <w:sz w:val="16"/>
                              <w:szCs w:val="16"/>
                              <w:lang w:val="en-US"/>
                            </w:rPr>
                          </w:pPr>
                          <w:proofErr w:type="gramStart"/>
                          <w:r>
                            <w:rPr>
                              <w:sz w:val="16"/>
                              <w:szCs w:val="16"/>
                              <w:lang w:val="en-US"/>
                            </w:rPr>
                            <w:t>search</w:t>
                          </w:r>
                          <w:proofErr w:type="gramEnd"/>
                          <w:r>
                            <w:rPr>
                              <w:sz w:val="16"/>
                              <w:szCs w:val="16"/>
                              <w:lang w:val="en-US"/>
                            </w:rPr>
                            <w:t xml:space="preserve"> for red cross;</w:t>
                          </w:r>
                        </w:p>
                        <w:p w:rsidR="00854209" w:rsidRDefault="00854209" w:rsidP="00071F28">
                          <w:pPr>
                            <w:pStyle w:val="Odstavecseseznamem"/>
                            <w:spacing w:line="240" w:lineRule="auto"/>
                            <w:ind w:left="0" w:firstLine="0"/>
                            <w:jc w:val="center"/>
                          </w:pPr>
                          <w:proofErr w:type="gramStart"/>
                          <w:r>
                            <w:rPr>
                              <w:sz w:val="16"/>
                              <w:szCs w:val="16"/>
                              <w:lang w:val="en-US"/>
                            </w:rPr>
                            <w:t>compute</w:t>
                          </w:r>
                          <w:proofErr w:type="gramEnd"/>
                          <w:r>
                            <w:rPr>
                              <w:sz w:val="16"/>
                              <w:szCs w:val="16"/>
                              <w:lang w:val="en-US"/>
                            </w:rPr>
                            <w:t xml:space="preserve"> the </w:t>
                          </w:r>
                          <w:proofErr w:type="spellStart"/>
                          <w:r>
                            <w:rPr>
                              <w:sz w:val="16"/>
                              <w:szCs w:val="16"/>
                              <w:lang w:val="en-US"/>
                            </w:rPr>
                            <w:t>Mahalanobis</w:t>
                          </w:r>
                          <w:proofErr w:type="spellEnd"/>
                          <w:r>
                            <w:rPr>
                              <w:sz w:val="16"/>
                              <w:szCs w:val="16"/>
                              <w:lang w:val="en-US"/>
                            </w:rPr>
                            <w:t xml:space="preserve"> distance</w:t>
                          </w:r>
                        </w:p>
                        <w:p w:rsidR="00854209" w:rsidRPr="00CB3BD7" w:rsidRDefault="00854209" w:rsidP="00071F28">
                          <w:pPr>
                            <w:spacing w:line="240" w:lineRule="auto"/>
                            <w:ind w:firstLine="0"/>
                            <w:jc w:val="center"/>
                            <w:rPr>
                              <w:sz w:val="16"/>
                              <w:szCs w:val="16"/>
                            </w:rPr>
                          </w:pPr>
                        </w:p>
                      </w:txbxContent>
                    </v:textbox>
                  </v:shape>
                  <v:shape id="Přímá spojnice se šipkou 133" o:spid="_x0000_s1099" type="#_x0000_t32" style="position:absolute;left:22773;top:4226;width:0;height:2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wKdMEAAADcAAAADwAAAGRycy9kb3ducmV2LnhtbERPTWvCQBC9F/oflhG81Y0NhhJdRYSC&#10;12xtaW9DdkyC2dk0uybx33cFobd5vM/Z7CbbioF63zhWsFwkIIhLZxquFJw+3l/eQPiAbLB1TApu&#10;5GG3fX7aYG7cyAUNOlQihrDPUUEdQpdL6cuaLPqF64gjd3a9xRBhX0nT4xjDbStfkySTFhuODTV2&#10;dKipvOirVVD86mPmVm4w/PX9+YMTaX24KjWfTfs1iEBT+Bc/3EcT56cp3J+JF8jt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PAp0wQAAANwAAAAPAAAAAAAAAAAAAAAA&#10;AKECAABkcnMvZG93bnJldi54bWxQSwUGAAAAAAQABAD5AAAAjwMAAAAA&#10;" strokecolor="#4579b8 [3044]" strokeweight="1.5pt">
                    <v:stroke endarrow="open"/>
                  </v:shape>
                  <v:shape id="Vývojový diagram: rozhodnutí 134" o:spid="_x0000_s1100" type="#_x0000_t110" style="position:absolute;left:14492;top:31572;width:16300;height:7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kcb8A&#10;AADcAAAADwAAAGRycy9kb3ducmV2LnhtbERPy6rCMBDdX/AfwgjurqlPpBpFBEG5G1v9gKEZ22Iz&#10;qU3U6tffCIK7OZznLFatqcSdGldaVjDoRyCIM6tLzhWcjtvfGQjnkTVWlknBkxyslp2fBcbaPjih&#10;e+pzEULYxaig8L6OpXRZQQZd39bEgTvbxqAPsMmlbvARwk0lh1E0lQZLDg0F1rQpKLukN6NAOrs3&#10;LzO4Xv4m5Sy5HRLNMlGq123XcxCeWv8Vf9w7HeaPxvB+Jlwg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w6RxvwAAANwAAAAPAAAAAAAAAAAAAAAAAJgCAABkcnMvZG93bnJl&#10;di54bWxQSwUGAAAAAAQABAD1AAAAhAMAAAAA&#10;" fillcolor="#4f81bd [3204]" strokecolor="#243f60 [1604]" strokeweight="2pt">
                    <v:textbox>
                      <w:txbxContent>
                        <w:p w:rsidR="00854209" w:rsidRPr="00C33637" w:rsidRDefault="00854209" w:rsidP="00AD6FB1">
                          <w:pPr>
                            <w:spacing w:line="240" w:lineRule="auto"/>
                            <w:ind w:left="-142" w:right="-183" w:firstLine="0"/>
                            <w:jc w:val="center"/>
                            <w:rPr>
                              <w:sz w:val="16"/>
                              <w:szCs w:val="16"/>
                              <w:lang w:val="en-US"/>
                            </w:rPr>
                          </w:pPr>
                          <w:proofErr w:type="gramStart"/>
                          <w:r>
                            <w:rPr>
                              <w:sz w:val="16"/>
                              <w:szCs w:val="16"/>
                              <w:lang w:val="en-US"/>
                            </w:rPr>
                            <w:t>is</w:t>
                          </w:r>
                          <w:proofErr w:type="gramEnd"/>
                          <w:r>
                            <w:rPr>
                              <w:sz w:val="16"/>
                              <w:szCs w:val="16"/>
                              <w:lang w:val="en-US"/>
                            </w:rPr>
                            <w:t xml:space="preserve"> there any blob with min. dist. ?</w:t>
                          </w:r>
                        </w:p>
                      </w:txbxContent>
                    </v:textbox>
                  </v:shape>
                  <v:line id="Přímá spojnice 135" o:spid="_x0000_s1101" style="position:absolute;flip:x;visibility:visible;mso-wrap-style:square" from="8798,35282" to="14405,35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3/kcIAAADcAAAADwAAAGRycy9kb3ducmV2LnhtbERPS2sCMRC+F/wPYYTeataWVlmNsoiW&#10;XkR8gNdhM+6ubibbJNX03zdCwdt8fM+ZzqNpxZWcbywrGA4yEMSl1Q1XCg771csYhA/IGlvLpOCX&#10;PMxnvacp5treeEvXXahECmGfo4I6hC6X0pc1GfQD2xEn7mSdwZCgq6R2eEvhppWvWfYhDTacGmrs&#10;aFFTedn9GAWxWC/Pn0d9we/zho9uvR0VNir13I/FBESgGB7if/eXTvPf3uH+TLpAz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K3/kcIAAADcAAAADwAAAAAAAAAAAAAA&#10;AAChAgAAZHJzL2Rvd25yZXYueG1sUEsFBgAAAAAEAAQA+QAAAJADAAAAAA==&#10;" strokecolor="#4579b8 [3044]" strokeweight="1.5pt"/>
                  <v:shape id="Přímá spojnice se šipkou 136" o:spid="_x0000_s1102" type="#_x0000_t32" style="position:absolute;left:8798;top:35195;width:0;height:29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up7MEAAADcAAAADwAAAGRycy9kb3ducmV2LnhtbERPTWvDMAy9F/YfjAa7Nc42GkYWt4zC&#10;INd6bdluIlaT0FjOYjfJ/v1cKPSmx/tUsZltJ0YafOtYwXOSgiCunGm5VrD/+ly+gfAB2WDnmBT8&#10;kYfN+mFRYG7cxDsadahFDGGfo4ImhD6X0lcNWfSJ64kjd3KDxRDhUEsz4BTDbSdf0jSTFluODQ32&#10;tG2oOuuLVbD71WXmVm40fPw+/OBMWm8vSj09zh/vIALN4S6+uUsT579mcH0mXi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6nswQAAANwAAAAPAAAAAAAAAAAAAAAA&#10;AKECAABkcnMvZG93bnJldi54bWxQSwUGAAAAAAQABAD5AAAAjwMAAAAA&#10;" strokecolor="#4579b8 [3044]" strokeweight="1.5pt">
                    <v:stroke endarrow="open"/>
                  </v:shape>
                  <v:line id="Přímá spojnice 137" o:spid="_x0000_s1103" style="position:absolute;flip:x;visibility:visible;mso-wrap-style:square" from="30968,35282" to="36575,35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PEfcEAAADcAAAADwAAAGRycy9kb3ducmV2LnhtbERPS2sCMRC+F/wPYYTeatYWVFajLFJL&#10;L1J8gNdhM+6ubiZrEjX++6ZQ8DYf33Nmi2hacSPnG8sKhoMMBHFpdcOVgv1u9TYB4QOyxtYyKXiQ&#10;h8W89zLDXNs7b+i2DZVIIexzVFCH0OVS+rImg35gO+LEHa0zGBJ0ldQO7ynctPI9y0bSYMOpocaO&#10;ljWV5+3VKIjF+vP0ddBnvJx++ODWm3Fho1Kv/VhMQQSK4Sn+d3/rNP9jDH/PpAvk/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M8R9wQAAANwAAAAPAAAAAAAAAAAAAAAA&#10;AKECAABkcnMvZG93bnJldi54bWxQSwUGAAAAAAQABAD5AAAAjwMAAAAA&#10;" strokecolor="#4579b8 [3044]" strokeweight="1.5pt"/>
                  <v:shape id="Přímá spojnice se šipkou 138" o:spid="_x0000_s1104" type="#_x0000_t32" style="position:absolute;left:36576;top:35195;width:0;height:29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9nTMMAAADcAAAADwAAAGRycy9kb3ducmV2LnhtbESPQWvCQBCF70L/wzIFb7pppSLRVaSl&#10;xR6rhba3ITsmsdnZkJ3G+O87B8HbDO/Ne9+sNkNoTE9dqiM7eJhmYIiL6GsuHXweXicLMEmQPTaR&#10;ycGFEmzWd6MV5j6e+YP6vZRGQzjl6KASaXNrU1FRwDSNLbFqx9gFFF270voOzxoeGvuYZXMbsGZt&#10;qLCl54qK3/1fcLCQNz7Ky3dvA8vP/NTz0/v2y7nx/bBdghEa5Ga+Xu+84s+UVp/RCez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Z0zDAAAA3AAAAA8AAAAAAAAAAAAA&#10;AAAAoQIAAGRycy9kb3ducmV2LnhtbFBLBQYAAAAABAAEAPkAAACRAwAAAAA=&#10;" strokecolor="#4579b8 [3044]" strokeweight="1.5pt">
                    <v:stroke endarrow="open"/>
                  </v:shape>
                  <v:shape id="Vývojový diagram: postup 139" o:spid="_x0000_s1105" type="#_x0000_t109" style="position:absolute;top:38128;width:17678;height:3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uYL8A&#10;AADcAAAADwAAAGRycy9kb3ducmV2LnhtbERPTWvDMAy9D/YfjAa7lNZpByPN6pYSKPS6LLtrsWqH&#10;xXKw3TT99/NgsJse71O7w+wGMVGIvWcF61UBgrjzumejoP04LUsQMSFrHDyTgjtFOOwfH3ZYaX/j&#10;d5qaZEQO4VihApvSWEkZO0sO48qPxJm7+OAwZRiM1AFvOdwNclMUr9Jhz7nB4ki1pe67uToFC/nJ&#10;tkktlY25hNLzom6/rko9P83HNxCJ5vQv/nOfdZ7/soXfZ/IFcv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5gvwAAANwAAAAPAAAAAAAAAAAAAAAAAJgCAABkcnMvZG93bnJl&#10;di54bWxQSwUGAAAAAAQABAD1AAAAhAMAAAAA&#10;" fillcolor="#4f81bd [3204]" strokecolor="#243f60 [1604]" strokeweight="2pt">
                    <v:textbox>
                      <w:txbxContent>
                        <w:p w:rsidR="00854209" w:rsidRDefault="00854209" w:rsidP="00071F28">
                          <w:pPr>
                            <w:pStyle w:val="Odstavecseseznamem"/>
                            <w:spacing w:line="240" w:lineRule="auto"/>
                            <w:ind w:left="0" w:firstLine="0"/>
                            <w:jc w:val="center"/>
                          </w:pPr>
                          <w:proofErr w:type="gramStart"/>
                          <w:r>
                            <w:rPr>
                              <w:sz w:val="16"/>
                              <w:szCs w:val="16"/>
                              <w:lang w:val="en-US"/>
                            </w:rPr>
                            <w:t>this</w:t>
                          </w:r>
                          <w:proofErr w:type="gramEnd"/>
                          <w:r>
                            <w:rPr>
                              <w:sz w:val="16"/>
                              <w:szCs w:val="16"/>
                              <w:lang w:val="en-US"/>
                            </w:rPr>
                            <w:t xml:space="preserve"> is the right symbol</w:t>
                          </w:r>
                        </w:p>
                      </w:txbxContent>
                    </v:textbox>
                  </v:shape>
                  <v:shape id="Vývojový diagram: rozhodnutí 140" o:spid="_x0000_s1106" type="#_x0000_t110" style="position:absolute;left:26483;top:38128;width:20444;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RD8IA&#10;AADcAAAADwAAAGRycy9kb3ducmV2LnhtbESPQYvCQAyF74L/YYjgTaeKu0h1FFlYULxY9QeETmyL&#10;nUztjFr99eawsLeE9/Lel+W6c7V6UBsqzwYm4wQUce5txYWB8+l3NAcVIrLF2jMZeFGA9arfW2Jq&#10;/ZMzehxjoSSEQ4oGyhibVOuQl+QwjH1DLNrFtw6jrG2hbYtPCXe1nibJt3ZYsTSU2NBPSfn1eHcG&#10;dPA793aT23X/Vc2z+yGzrDNjhoNuswAVqYv/5r/rrRX8meDLMzKB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tEPwgAAANwAAAAPAAAAAAAAAAAAAAAAAJgCAABkcnMvZG93&#10;bnJldi54bWxQSwUGAAAAAAQABAD1AAAAhwMAAAAA&#10;" fillcolor="#4f81bd [3204]" strokecolor="#243f60 [1604]" strokeweight="2pt">
                    <v:textbox>
                      <w:txbxContent>
                        <w:p w:rsidR="00854209" w:rsidRPr="00C33637" w:rsidRDefault="00854209" w:rsidP="00071F28">
                          <w:pPr>
                            <w:spacing w:line="240" w:lineRule="auto"/>
                            <w:ind w:firstLine="0"/>
                            <w:jc w:val="center"/>
                            <w:rPr>
                              <w:sz w:val="16"/>
                              <w:szCs w:val="16"/>
                              <w:lang w:val="en-US"/>
                            </w:rPr>
                          </w:pPr>
                          <w:proofErr w:type="gramStart"/>
                          <w:r>
                            <w:rPr>
                              <w:sz w:val="16"/>
                              <w:szCs w:val="16"/>
                              <w:lang w:val="en-US"/>
                            </w:rPr>
                            <w:t>red</w:t>
                          </w:r>
                          <w:proofErr w:type="gramEnd"/>
                          <w:r>
                            <w:rPr>
                              <w:sz w:val="16"/>
                              <w:szCs w:val="16"/>
                              <w:lang w:val="en-US"/>
                            </w:rPr>
                            <w:t xml:space="preserve"> ≠ 0 &amp; green ≠ 0</w:t>
                          </w:r>
                        </w:p>
                      </w:txbxContent>
                    </v:textbox>
                  </v:shape>
                  <v:shape id="Vývojový diagram: postup 141" o:spid="_x0000_s1107" type="#_x0000_t109" style="position:absolute;left:19581;top:44943;width:15526;height:3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RG78A&#10;AADcAAAADwAAAGRycy9kb3ducmV2LnhtbERPTWvDMAy9D/YfjAa7hMXpGCVkdcsoDHpdlt61WInD&#10;YjnYTpP++7lQ2E2P96ndYbWjuJAPg2MFm7wAQdw6PXCvoPn+fClBhIiscXRMCq4U4LB/fNhhpd3C&#10;X3SpYy9SCIcKFZgYp0rK0BqyGHI3ESeuc95iTND3UntcUrgd5WtRbKXFgVODwYmOhtrferYKMnlm&#10;U8eGyrrvfOk4OzY/s1LPT+vHO4hIa/wX390nnea/beD2TLpA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Z5EbvwAAANwAAAAPAAAAAAAAAAAAAAAAAJgCAABkcnMvZG93bnJl&#10;di54bWxQSwUGAAAAAAQABAD1AAAAhAMAAAAA&#10;" fillcolor="#4f81bd [3204]" strokecolor="#243f60 [1604]" strokeweight="2pt">
                    <v:textbox>
                      <w:txbxContent>
                        <w:p w:rsidR="00854209" w:rsidRDefault="00854209" w:rsidP="00071F28">
                          <w:pPr>
                            <w:pStyle w:val="Odstavecseseznamem"/>
                            <w:spacing w:line="240" w:lineRule="auto"/>
                            <w:ind w:left="0" w:firstLine="0"/>
                            <w:jc w:val="center"/>
                          </w:pPr>
                          <w:proofErr w:type="gramStart"/>
                          <w:r>
                            <w:rPr>
                              <w:sz w:val="16"/>
                              <w:szCs w:val="16"/>
                              <w:lang w:val="en-US"/>
                            </w:rPr>
                            <w:t>symbol</w:t>
                          </w:r>
                          <w:proofErr w:type="gramEnd"/>
                          <w:r>
                            <w:rPr>
                              <w:sz w:val="16"/>
                              <w:szCs w:val="16"/>
                              <w:lang w:val="en-US"/>
                            </w:rPr>
                            <w:t xml:space="preserve"> is R &amp; G Chessboard</w:t>
                          </w:r>
                        </w:p>
                      </w:txbxContent>
                    </v:textbox>
                  </v:shape>
                  <v:shape id="Vývojový diagram: postup 142" o:spid="_x0000_s1108" type="#_x0000_t109" style="position:absolute;left:40716;top:44943;width:13107;height:3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UPbL8A&#10;AADcAAAADwAAAGRycy9kb3ducmV2LnhtbERPTWvDMAy9D/YfjAq7hMVpGCNkcUspDHpdlt21WInD&#10;YjnYbpv++3ow2E2P96lmv9pZXMiHybGCbV6AIO6dnnhU0H2+P1cgQkTWODsmBTcKsN89PjRYa3fl&#10;D7q0cRQphEONCkyMSy1l6A1ZDLlbiBM3OG8xJuhHqT1eU7idZVkUr9LixKnB4EJHQ/1Pe7YKMvnF&#10;po0dVe04+Mpxduy+z0o9bdbDG4hIa/wX/7lPOs1/KeH3mXSB3N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tQ9svwAAANwAAAAPAAAAAAAAAAAAAAAAAJgCAABkcnMvZG93bnJl&#10;di54bWxQSwUGAAAAAAQABAD1AAAAhAMAAAAA&#10;" fillcolor="#4f81bd [3204]" strokecolor="#243f60 [1604]" strokeweight="2pt">
                    <v:textbox>
                      <w:txbxContent>
                        <w:p w:rsidR="00854209" w:rsidRDefault="00854209" w:rsidP="00071F28">
                          <w:pPr>
                            <w:pStyle w:val="Odstavecseseznamem"/>
                            <w:spacing w:line="240" w:lineRule="auto"/>
                            <w:ind w:left="0" w:firstLine="0"/>
                            <w:jc w:val="center"/>
                          </w:pPr>
                          <w:proofErr w:type="gramStart"/>
                          <w:r>
                            <w:rPr>
                              <w:sz w:val="16"/>
                              <w:szCs w:val="16"/>
                              <w:lang w:val="en-US"/>
                            </w:rPr>
                            <w:t>there</w:t>
                          </w:r>
                          <w:proofErr w:type="gramEnd"/>
                          <w:r>
                            <w:rPr>
                              <w:sz w:val="16"/>
                              <w:szCs w:val="16"/>
                              <w:lang w:val="en-US"/>
                            </w:rPr>
                            <w:t xml:space="preserve"> is no symbol</w:t>
                          </w:r>
                        </w:p>
                      </w:txbxContent>
                    </v:textbox>
                  </v:shape>
                  <v:shape id="Přímá spojnice se šipkou 143" o:spid="_x0000_s1109" type="#_x0000_t32" style="position:absolute;left:46927;top:40457;width:0;height:4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p5CcEAAADcAAAADwAAAGRycy9kb3ducmV2LnhtbERPS2vCQBC+F/wPywje6sZqpaSuIoKQ&#10;a7YP2tuQHZNgdjbNbh7+e7dQ6G0+vufsDpNtxECdrx0rWC0TEMSFMzWXCt7fzo8vIHxANtg4JgU3&#10;8nDYzx52mBo3ck6DDqWIIexTVFCF0KZS+qIii37pWuLIXVxnMUTYldJ0OMZw28inJNlKizXHhgpb&#10;OlVUXHVvFeQ/Otu6ZzcY/vz6+MaJtD71Si3m0/EVRKAp/Iv/3JmJ8zdr+H0mXiD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OnkJwQAAANwAAAAPAAAAAAAAAAAAAAAA&#10;AKECAABkcnMvZG93bnJldi54bWxQSwUGAAAAAAQABAD5AAAAjwMAAAAA&#10;" strokecolor="#4579b8 [3044]" strokeweight="1.5pt">
                    <v:stroke endarrow="open"/>
                  </v:shape>
                  <v:shape id="Přímá spojnice se šipkou 144" o:spid="_x0000_s1110" type="#_x0000_t32" style="position:absolute;left:26569;top:40457;width:0;height:4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PhfcEAAADcAAAADwAAAGRycy9kb3ducmV2LnhtbERPTWvCQBC9F/oflhG81Y0lhhJdRYSC&#10;12xtaW9DdkyC2dk0uybx33cFobd5vM/Z7CbbioF63zhWsFwkIIhLZxquFJw+3l/eQPiAbLB1TApu&#10;5GG3fX7aYG7cyAUNOlQihrDPUUEdQpdL6cuaLPqF64gjd3a9xRBhX0nT4xjDbStfkySTFhuODTV2&#10;dKipvOirVVD86mPmVm4w/PX9+YMTaX24KjWfTfs1iEBT+Bc/3EcT56cp3J+JF8jt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0+F9wQAAANwAAAAPAAAAAAAAAAAAAAAA&#10;AKECAABkcnMvZG93bnJldi54bWxQSwUGAAAAAAQABAD5AAAAjwMAAAAA&#10;" strokecolor="#4579b8 [3044]" strokeweight="1.5pt">
                    <v:stroke endarrow="open"/>
                  </v:shape>
                  <v:shape id="Vývojový diagram: postup 145" o:spid="_x0000_s1111" type="#_x0000_t109" style="position:absolute;left:14492;top:53052;width:17678;height:3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yXGL8A&#10;AADcAAAADwAAAGRycy9kb3ducmV2LnhtbERPTWvDMAy9D/YfjAa7lNZp2UbI6pYSKPS6LLursWqH&#10;xXKw3TT99/NgsJse71Pb/ewGMVGIvWcF61UBgrjzumejoP08LksQMSFrHDyTgjtF2O8eH7ZYaX/j&#10;D5qaZEQO4VihApvSWEkZO0sO48qPxJm7+OAwZRiM1AFvOdwNclMUb9Jhz7nB4ki1pe67uToFC/nF&#10;tkktlY25hNLzom7PV6Wen+bDO4hEc/oX/7lPOs9/eYXfZ/IFcvc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XJcYvwAAANwAAAAPAAAAAAAAAAAAAAAAAJgCAABkcnMvZG93bnJl&#10;di54bWxQSwUGAAAAAAQABAD1AAAAhAMAAAAA&#10;" fillcolor="#4f81bd [3204]" strokecolor="#243f60 [1604]" strokeweight="2pt">
                    <v:textbox>
                      <w:txbxContent>
                        <w:p w:rsidR="00854209" w:rsidRPr="00AF7A9F" w:rsidRDefault="00854209" w:rsidP="00071F28">
                          <w:pPr>
                            <w:pStyle w:val="Odstavecseseznamem"/>
                            <w:spacing w:line="240" w:lineRule="auto"/>
                            <w:ind w:left="0" w:firstLine="0"/>
                            <w:jc w:val="center"/>
                          </w:pPr>
                          <w:proofErr w:type="gramStart"/>
                          <w:r>
                            <w:rPr>
                              <w:sz w:val="16"/>
                              <w:szCs w:val="16"/>
                              <w:lang w:val="en-US"/>
                            </w:rPr>
                            <w:t>save</w:t>
                          </w:r>
                          <w:proofErr w:type="gramEnd"/>
                          <w:r>
                            <w:rPr>
                              <w:sz w:val="16"/>
                              <w:szCs w:val="16"/>
                              <w:lang w:val="en-US"/>
                            </w:rPr>
                            <w:t xml:space="preserve"> results into the text file</w:t>
                          </w:r>
                        </w:p>
                      </w:txbxContent>
                    </v:textbox>
                  </v:shape>
                  <v:shape id="Přímá spojnice se šipkou 146" o:spid="_x0000_s1112" type="#_x0000_t32" style="position:absolute;left:26655;top:48825;width:0;height:4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3akcEAAADcAAAADwAAAGRycy9kb3ducmV2LnhtbERPTWvDMAy9F/YfjAa7Nc7GGkYWt4zC&#10;INd6bdluIlaT0FjOYjfJ/v1cKPSmx/tUsZltJ0YafOtYwXOSgiCunGm5VrD/+ly+gfAB2WDnmBT8&#10;kYfN+mFRYG7cxDsadahFDGGfo4ImhD6X0lcNWfSJ64kjd3KDxRDhUEsz4BTDbSdf0jSTFluODQ32&#10;tG2oOuuLVbD71WXmVm40fPw+/OBMWm8vSj09zh/vIALN4S6+uUsT579mcH0mXi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dqRwQAAANwAAAAPAAAAAAAAAAAAAAAA&#10;AKECAABkcnMvZG93bnJldi54bWxQSwUGAAAAAAQABAD5AAAAjwMAAAAA&#10;" strokecolor="#4579b8 [3044]" strokeweight="1.5pt">
                    <v:stroke endarrow="open"/>
                  </v:shape>
                  <v:shape id="Přímá spojnice se šipkou 147" o:spid="_x0000_s1113" type="#_x0000_t32" style="position:absolute;left:32176;top:54518;width:1475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aAQ8EAAADcAAAADwAAAGRycy9kb3ducmV2LnhtbERPS2vCQBC+C/0PyxR6M5uW+iB1FWmp&#10;6LEqqLchOyZps7MhO8b033eFgrf5+J4zW/SuVh21ofJs4DlJQRHn3lZcGNjvPodTUEGQLdaeycAv&#10;BVjMHwYzzKy/8hd1WylUDOGQoYFSpMm0DnlJDkPiG+LInX3rUCJsC21bvMZwV+uXNB1rhxXHhhIb&#10;ei8p/9lenIGprPgsH8dOO5bT+Lvj0WZ5MObpsV++gRLq5S7+d69tnP86gdsz8QI9/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poBDwQAAANwAAAAPAAAAAAAAAAAAAAAA&#10;AKECAABkcnMvZG93bnJldi54bWxQSwUGAAAAAAQABAD5AAAAjwMAAAAA&#10;" strokecolor="#4579b8 [3044]" strokeweight="1.5pt">
                    <v:stroke endarrow="open"/>
                  </v:shape>
                  <v:shape id="Přímá spojnice se šipkou 148" o:spid="_x0000_s1114" type="#_x0000_t32" style="position:absolute;left:46927;top:48566;width:0;height:5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gpsQAAADcAAAADwAAAGRycy9kb3ducmV2LnhtbESPQWvCQBCF74X+h2UK3uqmrYhE1yCF&#10;EhEPVkvP4+6YBLOzIbvV+O+dg9DbDO/Ne98sisG36kJ9bAIbeBtnoIhtcA1XBn4OX68zUDEhO2wD&#10;k4EbRSiWz08LzF248jdd9qlSEsIxRwN1Sl2udbQ1eYzj0BGLdgq9xyRrX2nX41XCfavfs2yqPTYs&#10;DTV29FmTPe//vAG9mX64rf2t6FimcrLexPPOW2NGL8NqDirRkP7Nj+u1E/yJ0MozMoFe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8yCmxAAAANwAAAAPAAAAAAAAAAAA&#10;AAAAAKECAABkcnMvZG93bnJldi54bWxQSwUGAAAAAAQABAD5AAAAkgMAAAAA&#10;" strokecolor="#4579b8 [3044]" strokeweight="1.5pt"/>
                  <v:shape id="Přímá spojnice se šipkou 149" o:spid="_x0000_s1115" type="#_x0000_t32" style="position:absolute;left:8712;top:42010;width:173;height:125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PbpMQAAADcAAAADwAAAGRycy9kb3ducmV2LnhtbERPTWvCQBC9F/oflil4azY1Ipq6hkYQ&#10;RGxLUi+9DdkxCc3Ohuyq8d+7hUJv83ifs8pG04kLDa61rOAlikEQV1a3XCs4fm2fFyCcR9bYWSYF&#10;N3KQrR8fVphqe+WCLqWvRQhhl6KCxvs+ldJVDRl0ke2JA3eyg0Ef4FBLPeA1hJtOTuN4Lg22HBoa&#10;7GnTUPVTno2Cz0Myf6833zd72hfHPP7gJN8nSk2exrdXEJ5G/y/+c+90mD9bwu8z4QK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89ukxAAAANwAAAAPAAAAAAAAAAAA&#10;AAAAAKECAABkcnMvZG93bnJldi54bWxQSwUGAAAAAAQABAD5AAAAkgMAAAAA&#10;" strokecolor="#4579b8 [3044]" strokeweight="1.5pt"/>
                  <v:shape id="Přímá spojnice se šipkou 150" o:spid="_x0000_s1116" type="#_x0000_t32" style="position:absolute;left:8798;top:54518;width:56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Fxo8IAAADcAAAADwAAAGRycy9kb3ducmV2LnhtbESPQWvCQBCF7wX/wzJCb7qxoEh0FREK&#10;Xl2rtLchOybB7GzMrjH9986h0NsM781736y3g29UT12sAxuYTTNQxEVwNZcGvk6fkyWomJAdNoHJ&#10;wC9F2G5Gb2vMXXjykXqbSiUhHHM0UKXU5lrHoiKPcRpaYtGuofOYZO1K7Tp8Srhv9EeWLbTHmqWh&#10;wpb2FRU3+/AGjnd7WIR56B1fvs8/OJC1+4cx7+NhtwKVaEj/5r/rgxP8ueDLMzKB3r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TFxo8IAAADcAAAADwAAAAAAAAAAAAAA&#10;AAChAgAAZHJzL2Rvd25yZXYueG1sUEsFBgAAAAAEAAQA+QAAAJADAAAAAA==&#10;" strokecolor="#4579b8 [3044]" strokeweight="1.5pt">
                    <v:stroke endarrow="open"/>
                  </v:shape>
                  <v:shape id="Vývojový diagram: ukončení 151" o:spid="_x0000_s1117" type="#_x0000_t116" style="position:absolute;left:18719;top:58487;width:9226;height:3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R/cMA&#10;AADcAAAADwAAAGRycy9kb3ducmV2LnhtbERPS27CMBDdI/UO1lTqDpygUiBgUFupiE0XSXuAwR6S&#10;tPE4jd0Qbo+RkNjN0/vOejvYRvTU+dqxgnSSgCDWztRcKvj++hgvQPiAbLBxTArO5GG7eRitMTPu&#10;xDn1RShFDGGfoYIqhDaT0uuKLPqJa4kjd3SdxRBhV0rT4SmG20ZOk+RFWqw5NlTY0ntF+rf4twqe&#10;538m1fNW581u+pbmh+Wi//lU6ulxeF2BCDSEu/jm3ps4f5bC9Zl4gd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AR/cMAAADcAAAADwAAAAAAAAAAAAAAAACYAgAAZHJzL2Rv&#10;d25yZXYueG1sUEsFBgAAAAAEAAQA9QAAAIgDAAAAAA==&#10;" fillcolor="#4f81bd [3204]" strokecolor="#243f60 [1604]" strokeweight="2pt">
                    <v:textbox>
                      <w:txbxContent>
                        <w:p w:rsidR="00854209" w:rsidRPr="00283EEF" w:rsidRDefault="00854209" w:rsidP="00071F28">
                          <w:pPr>
                            <w:spacing w:line="240" w:lineRule="auto"/>
                            <w:ind w:firstLine="0"/>
                            <w:jc w:val="center"/>
                            <w:rPr>
                              <w:lang w:val="en-US"/>
                            </w:rPr>
                          </w:pPr>
                          <w:r>
                            <w:rPr>
                              <w:lang w:val="en-US"/>
                            </w:rPr>
                            <w:t>End</w:t>
                          </w:r>
                        </w:p>
                      </w:txbxContent>
                    </v:textbox>
                  </v:shape>
                  <v:shape id="Přímá spojnice se šipkou 152" o:spid="_x0000_s1118" type="#_x0000_t32" style="position:absolute;left:23463;top:56157;width:0;height:23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9KT74AAADcAAAADwAAAGRycy9kb3ducmV2LnhtbERPTYvCMBC9L/gfwgjeNFVQpBpFBMGr&#10;WRW9Dc3YFptJbWKt/94sCHubx/uc5bqzlWip8aVjBeNRAoI4c6bkXMHxdzecg/AB2WDlmBS8ycN6&#10;1ftZYmrciw/U6pCLGMI+RQVFCHUqpc8KsuhHriaO3M01FkOETS5Ng68Ybis5SZKZtFhybCiwpm1B&#10;2V0/rYLDQ+9nbupaw+fL6Yodab19KjXod5sFiEBd+Bd/3XsT508n8PdMv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r0pPvgAAANwAAAAPAAAAAAAAAAAAAAAAAKEC&#10;AABkcnMvZG93bnJldi54bWxQSwUGAAAAAAQABAD5AAAAjAMAAAAA&#10;" strokecolor="#4579b8 [3044]" strokeweight="1.5pt">
                    <v:stroke endarrow="open"/>
                  </v:shape>
                </v:group>
                <v:shape id="Textové pole 1176" o:spid="_x0000_s1119" type="#_x0000_t202" style="position:absolute;left:8885;top:12335;width:3795;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qs8UA&#10;AADdAAAADwAAAGRycy9kb3ducmV2LnhtbERPS2vCQBC+C/6HZQQvUjcqPkhdRUTb0ltNa+ltyE6T&#10;YHY2ZNck/nu3IPQ2H99z1tvOlKKh2hWWFUzGEQji1OqCMwWfyfFpBcJ5ZI2lZVJwIwfbTb+3xljb&#10;lj+oOflMhBB2MSrIva9iKV2ak0E3thVx4H5tbdAHWGdS19iGcFPKaRQtpMGCQ0OOFe1zSi+nq1Hw&#10;M8q+31338tXO5rPq8Noky7NOlBoOut0zCE+d/xc/3G86zJ8sF/D3TThB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uqzxQAAAN0AAAAPAAAAAAAAAAAAAAAAAJgCAABkcnMv&#10;ZG93bnJldi54bWxQSwUGAAAAAAQABAD1AAAAigMAAAAA&#10;" fillcolor="white [3201]" stroked="f" strokeweight=".5pt">
                  <v:textbox>
                    <w:txbxContent>
                      <w:p w:rsidR="00854209" w:rsidRPr="00D1598B" w:rsidRDefault="00854209" w:rsidP="00021C2A">
                        <w:pPr>
                          <w:spacing w:line="240" w:lineRule="auto"/>
                          <w:ind w:firstLine="0"/>
                          <w:rPr>
                            <w:color w:val="1F497D" w:themeColor="text2"/>
                            <w:sz w:val="16"/>
                            <w:szCs w:val="16"/>
                            <w:lang w:val="en-US"/>
                          </w:rPr>
                        </w:pPr>
                        <w:r w:rsidRPr="00D1598B">
                          <w:rPr>
                            <w:color w:val="1F497D" w:themeColor="text2"/>
                            <w:sz w:val="16"/>
                            <w:szCs w:val="16"/>
                            <w:lang w:val="en-US"/>
                          </w:rPr>
                          <w:t>Yes</w:t>
                        </w:r>
                      </w:p>
                    </w:txbxContent>
                  </v:textbox>
                </v:shape>
                <v:shape id="Textové pole 1177" o:spid="_x0000_s1120" type="#_x0000_t202" style="position:absolute;left:8798;top:32349;width:3796;height:2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PKMUA&#10;AADdAAAADwAAAGRycy9kb3ducmV2LnhtbERPS2vCQBC+F/wPyxS8FN1YqZHoKqVUW7xpfOBtyE6T&#10;YHY2ZNck/ffdQqG3+fies1z3phItNa60rGAyjkAQZ1aXnCs4ppvRHITzyBory6TgmxysV4OHJSba&#10;dryn9uBzEULYJaig8L5OpHRZQQbd2NbEgfuyjUEfYJNL3WAXwk0ln6NoJg2WHBoKrOmtoOx2uBsF&#10;16f8snP99tRNX6b1+0ebxmedKjV87F8XIDz1/l/85/7UYf4kjuH3m3CC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3k8oxQAAAN0AAAAPAAAAAAAAAAAAAAAAAJgCAABkcnMv&#10;ZG93bnJldi54bWxQSwUGAAAAAAQABAD1AAAAigMAAAAA&#10;" fillcolor="white [3201]" stroked="f" strokeweight=".5pt">
                  <v:textbox>
                    <w:txbxContent>
                      <w:p w:rsidR="00854209" w:rsidRPr="00D1598B" w:rsidRDefault="00854209" w:rsidP="00021C2A">
                        <w:pPr>
                          <w:spacing w:line="240" w:lineRule="auto"/>
                          <w:ind w:firstLine="0"/>
                          <w:rPr>
                            <w:color w:val="1F497D" w:themeColor="text2"/>
                            <w:sz w:val="16"/>
                            <w:szCs w:val="16"/>
                            <w:lang w:val="en-US"/>
                          </w:rPr>
                        </w:pPr>
                        <w:r w:rsidRPr="00D1598B">
                          <w:rPr>
                            <w:color w:val="1F497D" w:themeColor="text2"/>
                            <w:sz w:val="16"/>
                            <w:szCs w:val="16"/>
                            <w:lang w:val="en-US"/>
                          </w:rPr>
                          <w:t>Yes</w:t>
                        </w:r>
                      </w:p>
                    </w:txbxContent>
                  </v:textbox>
                </v:shape>
                <v:shape id="Textové pole 1178" o:spid="_x0000_s1121" type="#_x0000_t202" style="position:absolute;left:22601;top:40544;width:3795;height:2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bWsgA&#10;AADdAAAADwAAAGRycy9kb3ducmV2LnhtbESPT2vCQBDF74LfYRmhl6IbK9WSukoRq8Wbpn/obchO&#10;k9DsbMhuk/Tbdw4FbzO8N+/9Zr0dXK06akPl2cB8loAizr2tuDDwmj1PH0CFiGyx9kwGfinAdjMe&#10;rTG1vuczdZdYKAnhkKKBMsYm1TrkJTkMM98Qi/blW4dR1rbQtsVewl2t75JkqR1WLA0lNrQrKf++&#10;/DgDn7fFxykMh7d+cb9o9scuW73bzJibyfD0CCrSEK/m/+sXK/jzleDKNzKC3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QdtayAAAAN0AAAAPAAAAAAAAAAAAAAAAAJgCAABk&#10;cnMvZG93bnJldi54bWxQSwUGAAAAAAQABAD1AAAAjQMAAAAA&#10;" fillcolor="white [3201]" stroked="f" strokeweight=".5pt">
                  <v:textbox>
                    <w:txbxContent>
                      <w:p w:rsidR="00854209" w:rsidRPr="00D1598B" w:rsidRDefault="00854209" w:rsidP="00021C2A">
                        <w:pPr>
                          <w:spacing w:line="240" w:lineRule="auto"/>
                          <w:ind w:firstLine="0"/>
                          <w:rPr>
                            <w:color w:val="1F497D" w:themeColor="text2"/>
                            <w:sz w:val="16"/>
                            <w:szCs w:val="16"/>
                            <w:lang w:val="en-US"/>
                          </w:rPr>
                        </w:pPr>
                        <w:r w:rsidRPr="00D1598B">
                          <w:rPr>
                            <w:color w:val="1F497D" w:themeColor="text2"/>
                            <w:sz w:val="16"/>
                            <w:szCs w:val="16"/>
                            <w:lang w:val="en-US"/>
                          </w:rPr>
                          <w:t>Yes</w:t>
                        </w:r>
                      </w:p>
                    </w:txbxContent>
                  </v:textbox>
                </v:shape>
                <v:shape id="Textové pole 1179" o:spid="_x0000_s1122" type="#_x0000_t202" style="position:absolute;left:47876;top:40544;width:3796;height:2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1+wcUA&#10;AADdAAAADwAAAGRycy9kb3ducmV2LnhtbERPTWvCQBC9F/oflhG8FN2otNrUVUSslt40aultyI5J&#10;aHY2ZNck/vuuUOhtHu9z5svOlKKh2hWWFYyGEQji1OqCMwXH5H0wA+E8ssbSMim4kYPl4vFhjrG2&#10;Le+pOfhMhBB2MSrIva9iKV2ak0E3tBVx4C62NugDrDOpa2xDuCnlOIpepMGCQ0OOFa1zSn8OV6Pg&#10;+yn7+nTd9tROnifVZtck07NOlOr3utUbCE+d/xf/uT90mD+avsL9m3C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X7BxQAAAN0AAAAPAAAAAAAAAAAAAAAAAJgCAABkcnMv&#10;ZG93bnJldi54bWxQSwUGAAAAAAQABAD1AAAAigMAAAAA&#10;" fillcolor="white [3201]" stroked="f" strokeweight=".5pt">
                  <v:textbox>
                    <w:txbxContent>
                      <w:p w:rsidR="00854209" w:rsidRPr="00D1598B" w:rsidRDefault="00854209" w:rsidP="00021C2A">
                        <w:pPr>
                          <w:spacing w:line="240" w:lineRule="auto"/>
                          <w:ind w:firstLine="0"/>
                          <w:rPr>
                            <w:color w:val="1F497D" w:themeColor="text2"/>
                            <w:sz w:val="16"/>
                            <w:szCs w:val="16"/>
                            <w:lang w:val="en-US"/>
                          </w:rPr>
                        </w:pPr>
                        <w:r>
                          <w:rPr>
                            <w:color w:val="1F497D" w:themeColor="text2"/>
                            <w:sz w:val="16"/>
                            <w:szCs w:val="16"/>
                            <w:lang w:val="en-US"/>
                          </w:rPr>
                          <w:t>No</w:t>
                        </w:r>
                      </w:p>
                    </w:txbxContent>
                  </v:textbox>
                </v:shape>
                <v:shape id="Textové pole 1180" o:spid="_x0000_s1123" type="#_x0000_t202" style="position:absolute;left:33384;top:12335;width:3795;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e8gA&#10;AADdAAAADwAAAGRycy9kb3ducmV2LnhtbESPQU/CQBCF7yT8h82QcDGyBaKSykKIUTDepCrhNumO&#10;bUN3tumubf33zsGE20zem/e+WW8HV6uO2lB5NjCfJaCIc28rLgx8ZC+3K1AhIlusPZOBXwqw3YxH&#10;a0yt7/mdumMslIRwSNFAGWOTah3ykhyGmW+IRfv2rcMoa1to22Iv4a7WiyS51w4rloYSG3oqKb8c&#10;f5yB801xegvD/rNf3i2b50OXPXzZzJjpZNg9goo0xKv5//rVCv58JfzyjYygN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4qd7yAAAAN0AAAAPAAAAAAAAAAAAAAAAAJgCAABk&#10;cnMvZG93bnJldi54bWxQSwUGAAAAAAQABAD1AAAAjQMAAAAA&#10;" fillcolor="white [3201]" stroked="f" strokeweight=".5pt">
                  <v:textbox>
                    <w:txbxContent>
                      <w:p w:rsidR="00854209" w:rsidRPr="00D1598B" w:rsidRDefault="00854209" w:rsidP="00021C2A">
                        <w:pPr>
                          <w:spacing w:line="240" w:lineRule="auto"/>
                          <w:ind w:firstLine="0"/>
                          <w:rPr>
                            <w:color w:val="1F497D" w:themeColor="text2"/>
                            <w:sz w:val="16"/>
                            <w:szCs w:val="16"/>
                            <w:lang w:val="en-US"/>
                          </w:rPr>
                        </w:pPr>
                        <w:r>
                          <w:rPr>
                            <w:color w:val="1F497D" w:themeColor="text2"/>
                            <w:sz w:val="16"/>
                            <w:szCs w:val="16"/>
                            <w:lang w:val="en-US"/>
                          </w:rPr>
                          <w:t>No</w:t>
                        </w:r>
                      </w:p>
                    </w:txbxContent>
                  </v:textbox>
                </v:shape>
                <v:shape id="Textové pole 1181" o:spid="_x0000_s1124" type="#_x0000_t202" style="position:absolute;left:33384;top:32349;width:3795;height:2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4C4MUA&#10;AADdAAAADwAAAGRycy9kb3ducmV2LnhtbERPS2vCQBC+F/oflil4kbpJpa2kriJSH3ir8UFvQ3aa&#10;hGZnQ3ZN4r93C0Jv8/E9ZzrvTSVaalxpWUE8ikAQZ1aXnCs4pKvnCQjnkTVWlknBlRzMZ48PU0y0&#10;7fiL2r3PRQhhl6CCwvs6kdJlBRl0I1sTB+7HNgZ9gE0udYNdCDeVfImiN2mw5NBQYE3LgrLf/cUo&#10;+B7m553r18du/DquPzdt+n7SqVKDp37xAcJT7//Fd/dWh/nxJIa/b8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gLgxQAAAN0AAAAPAAAAAAAAAAAAAAAAAJgCAABkcnMv&#10;ZG93bnJldi54bWxQSwUGAAAAAAQABAD1AAAAigMAAAAA&#10;" fillcolor="white [3201]" stroked="f" strokeweight=".5pt">
                  <v:textbox>
                    <w:txbxContent>
                      <w:p w:rsidR="00854209" w:rsidRPr="00D1598B" w:rsidRDefault="00854209" w:rsidP="00021C2A">
                        <w:pPr>
                          <w:spacing w:line="240" w:lineRule="auto"/>
                          <w:ind w:firstLine="0"/>
                          <w:rPr>
                            <w:color w:val="1F497D" w:themeColor="text2"/>
                            <w:sz w:val="16"/>
                            <w:szCs w:val="16"/>
                            <w:lang w:val="en-US"/>
                          </w:rPr>
                        </w:pPr>
                        <w:r>
                          <w:rPr>
                            <w:color w:val="1F497D" w:themeColor="text2"/>
                            <w:sz w:val="16"/>
                            <w:szCs w:val="16"/>
                            <w:lang w:val="en-US"/>
                          </w:rPr>
                          <w:t>No</w:t>
                        </w:r>
                      </w:p>
                    </w:txbxContent>
                  </v:textbox>
                </v:shape>
              </v:group>
            </w:pict>
          </mc:Fallback>
        </mc:AlternateContent>
      </w:r>
    </w:p>
    <w:p w:rsidR="00071F28" w:rsidRDefault="00071F28" w:rsidP="00071F28">
      <w:pPr>
        <w:spacing w:after="200" w:line="276" w:lineRule="auto"/>
        <w:ind w:firstLine="0"/>
        <w:jc w:val="left"/>
        <w:rPr>
          <w:lang w:val="en-US" w:eastAsia="en-US" w:bidi="en-US"/>
        </w:rPr>
      </w:pPr>
    </w:p>
    <w:p w:rsidR="00071F28" w:rsidRDefault="00071F28" w:rsidP="00071F28">
      <w:pPr>
        <w:spacing w:after="200" w:line="276" w:lineRule="auto"/>
        <w:ind w:firstLine="0"/>
        <w:jc w:val="left"/>
        <w:rPr>
          <w:lang w:val="en-US" w:eastAsia="en-US" w:bidi="en-US"/>
        </w:rPr>
      </w:pPr>
    </w:p>
    <w:p w:rsidR="00071F28" w:rsidRDefault="00071F28" w:rsidP="00071F28">
      <w:pPr>
        <w:spacing w:after="200" w:line="276" w:lineRule="auto"/>
        <w:ind w:firstLine="0"/>
        <w:jc w:val="left"/>
        <w:rPr>
          <w:lang w:val="en-US" w:eastAsia="en-US" w:bidi="en-US"/>
        </w:rPr>
      </w:pPr>
    </w:p>
    <w:p w:rsidR="00071F28" w:rsidRDefault="00071F28" w:rsidP="00071F28">
      <w:pPr>
        <w:spacing w:after="200" w:line="276" w:lineRule="auto"/>
        <w:ind w:firstLine="0"/>
        <w:jc w:val="left"/>
        <w:rPr>
          <w:lang w:val="en-US" w:eastAsia="en-US" w:bidi="en-US"/>
        </w:rPr>
      </w:pPr>
    </w:p>
    <w:p w:rsidR="00071F28" w:rsidRDefault="00071F28" w:rsidP="00071F28">
      <w:pPr>
        <w:spacing w:after="200" w:line="276" w:lineRule="auto"/>
        <w:ind w:firstLine="0"/>
        <w:jc w:val="left"/>
        <w:rPr>
          <w:lang w:val="en-US" w:eastAsia="en-US" w:bidi="en-US"/>
        </w:rPr>
      </w:pPr>
    </w:p>
    <w:p w:rsidR="00071F28" w:rsidRDefault="00071F28" w:rsidP="00071F28">
      <w:pPr>
        <w:spacing w:after="200" w:line="276" w:lineRule="auto"/>
        <w:ind w:firstLine="0"/>
        <w:jc w:val="left"/>
        <w:rPr>
          <w:lang w:val="en-US" w:eastAsia="en-US" w:bidi="en-US"/>
        </w:rPr>
      </w:pPr>
    </w:p>
    <w:p w:rsidR="00071F28" w:rsidRDefault="00071F28" w:rsidP="00071F28">
      <w:pPr>
        <w:spacing w:after="200" w:line="276" w:lineRule="auto"/>
        <w:ind w:firstLine="0"/>
        <w:jc w:val="left"/>
        <w:rPr>
          <w:lang w:val="en-US" w:eastAsia="en-US" w:bidi="en-US"/>
        </w:rPr>
      </w:pPr>
    </w:p>
    <w:p w:rsidR="00071F28" w:rsidRDefault="00071F28" w:rsidP="00071F28">
      <w:pPr>
        <w:spacing w:after="200" w:line="276" w:lineRule="auto"/>
        <w:ind w:firstLine="0"/>
        <w:jc w:val="left"/>
        <w:rPr>
          <w:lang w:val="en-US" w:eastAsia="en-US" w:bidi="en-US"/>
        </w:rPr>
      </w:pPr>
    </w:p>
    <w:p w:rsidR="00071F28" w:rsidRDefault="00071F28" w:rsidP="00071F28">
      <w:pPr>
        <w:spacing w:after="200" w:line="276" w:lineRule="auto"/>
        <w:ind w:firstLine="0"/>
        <w:jc w:val="left"/>
        <w:rPr>
          <w:lang w:val="en-US" w:eastAsia="en-US" w:bidi="en-US"/>
        </w:rPr>
      </w:pPr>
    </w:p>
    <w:p w:rsidR="00071F28" w:rsidRDefault="00071F28" w:rsidP="00071F28">
      <w:pPr>
        <w:spacing w:after="200" w:line="276" w:lineRule="auto"/>
        <w:ind w:firstLine="0"/>
        <w:jc w:val="left"/>
        <w:rPr>
          <w:lang w:val="en-US" w:eastAsia="en-US" w:bidi="en-US"/>
        </w:rPr>
      </w:pPr>
    </w:p>
    <w:p w:rsidR="00071F28" w:rsidRDefault="00071F28" w:rsidP="00071F28">
      <w:pPr>
        <w:spacing w:after="200" w:line="276" w:lineRule="auto"/>
        <w:ind w:firstLine="0"/>
        <w:jc w:val="left"/>
        <w:rPr>
          <w:lang w:val="en-US" w:eastAsia="en-US" w:bidi="en-US"/>
        </w:rPr>
      </w:pPr>
    </w:p>
    <w:p w:rsidR="00071F28" w:rsidRDefault="00071F28" w:rsidP="00071F28">
      <w:pPr>
        <w:spacing w:after="200" w:line="276" w:lineRule="auto"/>
        <w:ind w:firstLine="0"/>
        <w:jc w:val="left"/>
        <w:rPr>
          <w:lang w:val="en-US" w:eastAsia="en-US" w:bidi="en-US"/>
        </w:rPr>
      </w:pPr>
    </w:p>
    <w:p w:rsidR="00071F28" w:rsidRDefault="00071F28" w:rsidP="00071F28">
      <w:pPr>
        <w:spacing w:after="200" w:line="276" w:lineRule="auto"/>
        <w:ind w:firstLine="0"/>
        <w:jc w:val="left"/>
        <w:rPr>
          <w:lang w:val="en-US" w:eastAsia="en-US" w:bidi="en-US"/>
        </w:rPr>
      </w:pPr>
    </w:p>
    <w:p w:rsidR="00071F28" w:rsidRDefault="00071F28" w:rsidP="00071F28">
      <w:pPr>
        <w:spacing w:after="200" w:line="276" w:lineRule="auto"/>
        <w:ind w:firstLine="0"/>
        <w:jc w:val="left"/>
        <w:rPr>
          <w:lang w:val="en-US" w:eastAsia="en-US" w:bidi="en-US"/>
        </w:rPr>
      </w:pPr>
    </w:p>
    <w:p w:rsidR="00071F28" w:rsidRDefault="00071F28" w:rsidP="00071F28">
      <w:pPr>
        <w:spacing w:after="200" w:line="276" w:lineRule="auto"/>
        <w:ind w:firstLine="0"/>
        <w:jc w:val="left"/>
        <w:rPr>
          <w:lang w:val="en-US" w:eastAsia="en-US" w:bidi="en-US"/>
        </w:rPr>
      </w:pPr>
    </w:p>
    <w:p w:rsidR="00071F28" w:rsidRDefault="00071F28" w:rsidP="00071F28">
      <w:pPr>
        <w:spacing w:after="200" w:line="276" w:lineRule="auto"/>
        <w:ind w:firstLine="0"/>
        <w:jc w:val="left"/>
        <w:rPr>
          <w:lang w:val="en-US" w:eastAsia="en-US" w:bidi="en-US"/>
        </w:rPr>
      </w:pPr>
    </w:p>
    <w:p w:rsidR="00071F28" w:rsidRDefault="00071F28" w:rsidP="00071F28">
      <w:pPr>
        <w:spacing w:after="200" w:line="276" w:lineRule="auto"/>
        <w:ind w:firstLine="0"/>
        <w:jc w:val="left"/>
        <w:rPr>
          <w:lang w:val="en-US" w:eastAsia="en-US" w:bidi="en-US"/>
        </w:rPr>
      </w:pPr>
    </w:p>
    <w:p w:rsidR="00071F28" w:rsidRDefault="00071F28" w:rsidP="00071F28">
      <w:pPr>
        <w:spacing w:after="200" w:line="276" w:lineRule="auto"/>
        <w:ind w:firstLine="0"/>
        <w:jc w:val="left"/>
        <w:rPr>
          <w:lang w:val="en-US" w:eastAsia="en-US" w:bidi="en-US"/>
        </w:rPr>
      </w:pPr>
    </w:p>
    <w:p w:rsidR="00071F28" w:rsidRDefault="00071F28" w:rsidP="00071F28">
      <w:pPr>
        <w:spacing w:after="200" w:line="276" w:lineRule="auto"/>
        <w:ind w:firstLine="0"/>
        <w:jc w:val="left"/>
        <w:rPr>
          <w:lang w:val="en-US" w:eastAsia="en-US" w:bidi="en-US"/>
        </w:rPr>
      </w:pPr>
    </w:p>
    <w:p w:rsidR="00071F28" w:rsidRDefault="00071F28" w:rsidP="00071F28">
      <w:pPr>
        <w:spacing w:after="200" w:line="276" w:lineRule="auto"/>
        <w:ind w:firstLine="0"/>
        <w:jc w:val="left"/>
        <w:rPr>
          <w:lang w:val="en-US" w:eastAsia="en-US" w:bidi="en-US"/>
        </w:rPr>
      </w:pPr>
    </w:p>
    <w:p w:rsidR="00FC6AB1" w:rsidRPr="005328B9" w:rsidRDefault="00FC6AB1" w:rsidP="00FC6AB1">
      <w:pPr>
        <w:pStyle w:val="Titulek"/>
        <w:keepNext/>
        <w:ind w:firstLine="0"/>
        <w:jc w:val="center"/>
        <w:rPr>
          <w:lang w:val="en-US"/>
        </w:rPr>
      </w:pPr>
      <w:bookmarkStart w:id="36" w:name="_Ref299546779"/>
      <w:proofErr w:type="gramStart"/>
      <w:r w:rsidRPr="005328B9">
        <w:rPr>
          <w:lang w:val="en-US"/>
        </w:rPr>
        <w:t xml:space="preserve">Table </w:t>
      </w:r>
      <w:r w:rsidR="00DE24F4">
        <w:rPr>
          <w:lang w:val="en-US"/>
        </w:rPr>
        <w:fldChar w:fldCharType="begin"/>
      </w:r>
      <w:r w:rsidR="00DE24F4">
        <w:rPr>
          <w:lang w:val="en-US"/>
        </w:rPr>
        <w:instrText xml:space="preserve"> STYLEREF 1 \s </w:instrText>
      </w:r>
      <w:r w:rsidR="00DE24F4">
        <w:rPr>
          <w:lang w:val="en-US"/>
        </w:rPr>
        <w:fldChar w:fldCharType="separate"/>
      </w:r>
      <w:r w:rsidR="005A7733">
        <w:rPr>
          <w:noProof/>
          <w:lang w:val="en-US"/>
        </w:rPr>
        <w:t>5</w:t>
      </w:r>
      <w:r w:rsidR="00DE24F4">
        <w:rPr>
          <w:lang w:val="en-US"/>
        </w:rPr>
        <w:fldChar w:fldCharType="end"/>
      </w:r>
      <w:r w:rsidR="00DE24F4">
        <w:rPr>
          <w:lang w:val="en-US"/>
        </w:rPr>
        <w:t>.</w:t>
      </w:r>
      <w:proofErr w:type="gramEnd"/>
      <w:r w:rsidR="00DE24F4">
        <w:rPr>
          <w:lang w:val="en-US"/>
        </w:rPr>
        <w:fldChar w:fldCharType="begin"/>
      </w:r>
      <w:r w:rsidR="00DE24F4">
        <w:rPr>
          <w:lang w:val="en-US"/>
        </w:rPr>
        <w:instrText xml:space="preserve"> SEQ Table \* ARABIC \s 1 </w:instrText>
      </w:r>
      <w:r w:rsidR="00DE24F4">
        <w:rPr>
          <w:lang w:val="en-US"/>
        </w:rPr>
        <w:fldChar w:fldCharType="separate"/>
      </w:r>
      <w:r w:rsidR="005A7733">
        <w:rPr>
          <w:noProof/>
          <w:lang w:val="en-US"/>
        </w:rPr>
        <w:t>1</w:t>
      </w:r>
      <w:r w:rsidR="00DE24F4">
        <w:rPr>
          <w:lang w:val="en-US"/>
        </w:rPr>
        <w:fldChar w:fldCharType="end"/>
      </w:r>
      <w:bookmarkEnd w:id="36"/>
      <w:r w:rsidRPr="005328B9">
        <w:rPr>
          <w:lang w:val="en-US"/>
        </w:rPr>
        <w:t xml:space="preserve"> – Used color ranges values (obtained by testing approximately 2000 images)</w:t>
      </w:r>
    </w:p>
    <w:tbl>
      <w:tblPr>
        <w:tblStyle w:val="Mkatabulky"/>
        <w:tblW w:w="0" w:type="auto"/>
        <w:jc w:val="center"/>
        <w:tblInd w:w="817" w:type="dxa"/>
        <w:tblCellMar>
          <w:top w:w="28" w:type="dxa"/>
          <w:bottom w:w="28" w:type="dxa"/>
        </w:tblCellMar>
        <w:tblLook w:val="04A0" w:firstRow="1" w:lastRow="0" w:firstColumn="1" w:lastColumn="0" w:noHBand="0" w:noVBand="1"/>
      </w:tblPr>
      <w:tblGrid>
        <w:gridCol w:w="1486"/>
        <w:gridCol w:w="2303"/>
        <w:gridCol w:w="1742"/>
        <w:gridCol w:w="1742"/>
      </w:tblGrid>
      <w:tr w:rsidR="00FC6AB1" w:rsidRPr="005328B9" w:rsidTr="00556468">
        <w:trPr>
          <w:jc w:val="center"/>
        </w:trPr>
        <w:tc>
          <w:tcPr>
            <w:tcW w:w="1486" w:type="dxa"/>
            <w:tcBorders>
              <w:right w:val="nil"/>
            </w:tcBorders>
            <w:vAlign w:val="center"/>
          </w:tcPr>
          <w:p w:rsidR="00FC6AB1" w:rsidRPr="005328B9" w:rsidRDefault="00FC6AB1" w:rsidP="00556468">
            <w:pPr>
              <w:spacing w:line="240" w:lineRule="auto"/>
              <w:ind w:firstLine="0"/>
              <w:jc w:val="left"/>
              <w:rPr>
                <w:lang w:val="en-US" w:eastAsia="en-US" w:bidi="en-US"/>
              </w:rPr>
            </w:pPr>
          </w:p>
        </w:tc>
        <w:tc>
          <w:tcPr>
            <w:tcW w:w="2303" w:type="dxa"/>
            <w:tcBorders>
              <w:left w:val="nil"/>
              <w:right w:val="nil"/>
            </w:tcBorders>
            <w:vAlign w:val="center"/>
          </w:tcPr>
          <w:p w:rsidR="00FC6AB1" w:rsidRPr="005328B9" w:rsidRDefault="00FC6AB1" w:rsidP="00556468">
            <w:pPr>
              <w:spacing w:line="240" w:lineRule="auto"/>
              <w:ind w:firstLine="0"/>
              <w:jc w:val="center"/>
              <w:rPr>
                <w:lang w:val="en-US" w:eastAsia="en-US" w:bidi="en-US"/>
              </w:rPr>
            </w:pPr>
            <w:r w:rsidRPr="005328B9">
              <w:rPr>
                <w:lang w:val="en-US" w:eastAsia="en-US" w:bidi="en-US"/>
              </w:rPr>
              <w:t>H</w:t>
            </w:r>
          </w:p>
        </w:tc>
        <w:tc>
          <w:tcPr>
            <w:tcW w:w="1742" w:type="dxa"/>
            <w:tcBorders>
              <w:left w:val="nil"/>
              <w:right w:val="nil"/>
            </w:tcBorders>
            <w:vAlign w:val="center"/>
          </w:tcPr>
          <w:p w:rsidR="00FC6AB1" w:rsidRPr="005328B9" w:rsidRDefault="00FC6AB1" w:rsidP="00556468">
            <w:pPr>
              <w:spacing w:line="240" w:lineRule="auto"/>
              <w:ind w:firstLine="0"/>
              <w:jc w:val="center"/>
              <w:rPr>
                <w:lang w:val="en-US" w:eastAsia="en-US" w:bidi="en-US"/>
              </w:rPr>
            </w:pPr>
            <w:r w:rsidRPr="005328B9">
              <w:rPr>
                <w:lang w:val="en-US" w:eastAsia="en-US" w:bidi="en-US"/>
              </w:rPr>
              <w:t>S</w:t>
            </w:r>
          </w:p>
        </w:tc>
        <w:tc>
          <w:tcPr>
            <w:tcW w:w="1742" w:type="dxa"/>
            <w:tcBorders>
              <w:left w:val="nil"/>
            </w:tcBorders>
            <w:vAlign w:val="center"/>
          </w:tcPr>
          <w:p w:rsidR="00FC6AB1" w:rsidRPr="005328B9" w:rsidRDefault="00FC6AB1" w:rsidP="00556468">
            <w:pPr>
              <w:spacing w:line="240" w:lineRule="auto"/>
              <w:ind w:firstLine="0"/>
              <w:jc w:val="center"/>
              <w:rPr>
                <w:lang w:val="en-US" w:eastAsia="en-US" w:bidi="en-US"/>
              </w:rPr>
            </w:pPr>
            <w:r w:rsidRPr="005328B9">
              <w:rPr>
                <w:lang w:val="en-US" w:eastAsia="en-US" w:bidi="en-US"/>
              </w:rPr>
              <w:t>V</w:t>
            </w:r>
          </w:p>
        </w:tc>
      </w:tr>
      <w:tr w:rsidR="00FC6AB1" w:rsidRPr="005328B9" w:rsidTr="00556468">
        <w:trPr>
          <w:jc w:val="center"/>
        </w:trPr>
        <w:tc>
          <w:tcPr>
            <w:tcW w:w="1486" w:type="dxa"/>
            <w:tcBorders>
              <w:right w:val="nil"/>
            </w:tcBorders>
            <w:vAlign w:val="center"/>
          </w:tcPr>
          <w:p w:rsidR="00FC6AB1" w:rsidRPr="002111D0" w:rsidRDefault="00FC6AB1" w:rsidP="00556468">
            <w:pPr>
              <w:spacing w:line="240" w:lineRule="auto"/>
              <w:ind w:firstLine="0"/>
              <w:jc w:val="left"/>
              <w:rPr>
                <w:sz w:val="22"/>
                <w:szCs w:val="22"/>
                <w:lang w:val="en-US" w:eastAsia="en-US" w:bidi="en-US"/>
              </w:rPr>
            </w:pPr>
            <w:r w:rsidRPr="002111D0">
              <w:rPr>
                <w:sz w:val="22"/>
                <w:szCs w:val="22"/>
                <w:lang w:val="en-US" w:eastAsia="en-US" w:bidi="en-US"/>
              </w:rPr>
              <w:t>red</w:t>
            </w:r>
          </w:p>
        </w:tc>
        <w:tc>
          <w:tcPr>
            <w:tcW w:w="2303" w:type="dxa"/>
            <w:tcBorders>
              <w:left w:val="nil"/>
              <w:right w:val="nil"/>
            </w:tcBorders>
            <w:vAlign w:val="center"/>
          </w:tcPr>
          <w:p w:rsidR="00FC6AB1" w:rsidRPr="002111D0" w:rsidRDefault="00FC6AB1" w:rsidP="00556468">
            <w:pPr>
              <w:spacing w:line="240" w:lineRule="auto"/>
              <w:ind w:firstLine="0"/>
              <w:jc w:val="center"/>
              <w:rPr>
                <w:sz w:val="22"/>
                <w:szCs w:val="22"/>
                <w:lang w:val="en-US" w:eastAsia="en-US" w:bidi="en-US"/>
              </w:rPr>
            </w:pPr>
            <w:r w:rsidRPr="002111D0">
              <w:rPr>
                <w:sz w:val="22"/>
                <w:szCs w:val="22"/>
                <w:lang w:val="en-US" w:eastAsia="en-US" w:bidi="en-US"/>
              </w:rPr>
              <w:t>0 - 0.07 &amp; 0.96 - 1</w:t>
            </w:r>
          </w:p>
        </w:tc>
        <w:tc>
          <w:tcPr>
            <w:tcW w:w="1742" w:type="dxa"/>
            <w:tcBorders>
              <w:left w:val="nil"/>
              <w:right w:val="nil"/>
            </w:tcBorders>
            <w:vAlign w:val="center"/>
          </w:tcPr>
          <w:p w:rsidR="00FC6AB1" w:rsidRPr="002111D0" w:rsidRDefault="00FC6AB1" w:rsidP="00556468">
            <w:pPr>
              <w:spacing w:line="240" w:lineRule="auto"/>
              <w:ind w:firstLine="0"/>
              <w:jc w:val="center"/>
              <w:rPr>
                <w:sz w:val="22"/>
                <w:szCs w:val="22"/>
                <w:lang w:val="en-US" w:eastAsia="en-US" w:bidi="en-US"/>
              </w:rPr>
            </w:pPr>
            <w:r>
              <w:rPr>
                <w:sz w:val="22"/>
                <w:szCs w:val="22"/>
                <w:lang w:val="en-US" w:eastAsia="en-US" w:bidi="en-US"/>
              </w:rPr>
              <w:t>&gt; 0.5</w:t>
            </w:r>
          </w:p>
        </w:tc>
        <w:tc>
          <w:tcPr>
            <w:tcW w:w="1742" w:type="dxa"/>
            <w:tcBorders>
              <w:left w:val="nil"/>
            </w:tcBorders>
            <w:vAlign w:val="center"/>
          </w:tcPr>
          <w:p w:rsidR="00FC6AB1" w:rsidRPr="002111D0" w:rsidRDefault="00FC6AB1" w:rsidP="00556468">
            <w:pPr>
              <w:spacing w:line="240" w:lineRule="auto"/>
              <w:ind w:firstLine="0"/>
              <w:jc w:val="center"/>
              <w:rPr>
                <w:sz w:val="22"/>
                <w:szCs w:val="22"/>
                <w:lang w:val="en-US" w:eastAsia="en-US" w:bidi="en-US"/>
              </w:rPr>
            </w:pPr>
            <w:r>
              <w:rPr>
                <w:sz w:val="22"/>
                <w:szCs w:val="22"/>
                <w:lang w:val="en-US" w:eastAsia="en-US" w:bidi="en-US"/>
              </w:rPr>
              <w:t>&gt; 0.5</w:t>
            </w:r>
          </w:p>
        </w:tc>
      </w:tr>
      <w:tr w:rsidR="00FC6AB1" w:rsidRPr="005328B9" w:rsidTr="00556468">
        <w:trPr>
          <w:jc w:val="center"/>
        </w:trPr>
        <w:tc>
          <w:tcPr>
            <w:tcW w:w="1486" w:type="dxa"/>
            <w:tcBorders>
              <w:right w:val="nil"/>
            </w:tcBorders>
            <w:vAlign w:val="center"/>
          </w:tcPr>
          <w:p w:rsidR="00FC6AB1" w:rsidRPr="002111D0" w:rsidRDefault="00FC6AB1" w:rsidP="00556468">
            <w:pPr>
              <w:spacing w:line="240" w:lineRule="auto"/>
              <w:ind w:firstLine="0"/>
              <w:jc w:val="left"/>
              <w:rPr>
                <w:sz w:val="22"/>
                <w:szCs w:val="22"/>
                <w:lang w:val="en-US" w:eastAsia="en-US" w:bidi="en-US"/>
              </w:rPr>
            </w:pPr>
            <w:r w:rsidRPr="002111D0">
              <w:rPr>
                <w:sz w:val="22"/>
                <w:szCs w:val="22"/>
                <w:lang w:val="en-US" w:eastAsia="en-US" w:bidi="en-US"/>
              </w:rPr>
              <w:t>green</w:t>
            </w:r>
          </w:p>
        </w:tc>
        <w:tc>
          <w:tcPr>
            <w:tcW w:w="2303" w:type="dxa"/>
            <w:tcBorders>
              <w:left w:val="nil"/>
              <w:right w:val="nil"/>
            </w:tcBorders>
            <w:vAlign w:val="center"/>
          </w:tcPr>
          <w:p w:rsidR="00FC6AB1" w:rsidRPr="002111D0" w:rsidRDefault="00FC6AB1" w:rsidP="00FC6AB1">
            <w:pPr>
              <w:spacing w:line="240" w:lineRule="auto"/>
              <w:ind w:firstLine="0"/>
              <w:jc w:val="center"/>
              <w:rPr>
                <w:sz w:val="22"/>
                <w:szCs w:val="22"/>
                <w:lang w:val="en-US" w:eastAsia="en-US" w:bidi="en-US"/>
              </w:rPr>
            </w:pPr>
            <w:r w:rsidRPr="002111D0">
              <w:rPr>
                <w:sz w:val="22"/>
                <w:szCs w:val="22"/>
                <w:lang w:val="en-US" w:eastAsia="en-US" w:bidi="en-US"/>
              </w:rPr>
              <w:t>0.2 - 0.54</w:t>
            </w:r>
          </w:p>
        </w:tc>
        <w:tc>
          <w:tcPr>
            <w:tcW w:w="1742" w:type="dxa"/>
            <w:tcBorders>
              <w:left w:val="nil"/>
              <w:right w:val="nil"/>
            </w:tcBorders>
            <w:vAlign w:val="center"/>
          </w:tcPr>
          <w:p w:rsidR="00FC6AB1" w:rsidRPr="002111D0" w:rsidRDefault="00FC6AB1" w:rsidP="00556468">
            <w:pPr>
              <w:spacing w:line="240" w:lineRule="auto"/>
              <w:ind w:firstLine="0"/>
              <w:jc w:val="center"/>
              <w:rPr>
                <w:sz w:val="22"/>
                <w:szCs w:val="22"/>
                <w:lang w:val="en-US" w:eastAsia="en-US" w:bidi="en-US"/>
              </w:rPr>
            </w:pPr>
            <w:r w:rsidRPr="002111D0">
              <w:rPr>
                <w:sz w:val="22"/>
                <w:szCs w:val="22"/>
                <w:lang w:val="en-US" w:eastAsia="en-US" w:bidi="en-US"/>
              </w:rPr>
              <w:t>&gt; 0.4</w:t>
            </w:r>
          </w:p>
        </w:tc>
        <w:tc>
          <w:tcPr>
            <w:tcW w:w="1742" w:type="dxa"/>
            <w:tcBorders>
              <w:left w:val="nil"/>
            </w:tcBorders>
            <w:vAlign w:val="center"/>
          </w:tcPr>
          <w:p w:rsidR="00FC6AB1" w:rsidRPr="002111D0" w:rsidRDefault="00FC6AB1" w:rsidP="00556468">
            <w:pPr>
              <w:spacing w:line="240" w:lineRule="auto"/>
              <w:ind w:firstLine="0"/>
              <w:jc w:val="center"/>
              <w:rPr>
                <w:sz w:val="22"/>
                <w:szCs w:val="22"/>
                <w:lang w:val="en-US" w:eastAsia="en-US" w:bidi="en-US"/>
              </w:rPr>
            </w:pPr>
            <w:r w:rsidRPr="002111D0">
              <w:rPr>
                <w:sz w:val="22"/>
                <w:szCs w:val="22"/>
                <w:lang w:val="en-US" w:eastAsia="en-US" w:bidi="en-US"/>
              </w:rPr>
              <w:t>&gt; 0.4</w:t>
            </w:r>
          </w:p>
        </w:tc>
      </w:tr>
      <w:tr w:rsidR="00FC6AB1" w:rsidRPr="005328B9" w:rsidTr="00556468">
        <w:trPr>
          <w:jc w:val="center"/>
        </w:trPr>
        <w:tc>
          <w:tcPr>
            <w:tcW w:w="1486" w:type="dxa"/>
            <w:tcBorders>
              <w:right w:val="nil"/>
            </w:tcBorders>
            <w:vAlign w:val="center"/>
          </w:tcPr>
          <w:p w:rsidR="00FC6AB1" w:rsidRPr="002111D0" w:rsidRDefault="00FC6AB1" w:rsidP="00556468">
            <w:pPr>
              <w:spacing w:line="240" w:lineRule="auto"/>
              <w:ind w:firstLine="0"/>
              <w:jc w:val="left"/>
              <w:rPr>
                <w:sz w:val="22"/>
                <w:szCs w:val="22"/>
                <w:lang w:val="en-US" w:eastAsia="en-US" w:bidi="en-US"/>
              </w:rPr>
            </w:pPr>
            <w:r w:rsidRPr="002111D0">
              <w:rPr>
                <w:sz w:val="22"/>
                <w:szCs w:val="22"/>
                <w:lang w:val="en-US" w:eastAsia="en-US" w:bidi="en-US"/>
              </w:rPr>
              <w:t>yellow</w:t>
            </w:r>
          </w:p>
        </w:tc>
        <w:tc>
          <w:tcPr>
            <w:tcW w:w="2303" w:type="dxa"/>
            <w:tcBorders>
              <w:left w:val="nil"/>
              <w:right w:val="nil"/>
            </w:tcBorders>
            <w:vAlign w:val="center"/>
          </w:tcPr>
          <w:p w:rsidR="00FC6AB1" w:rsidRPr="002111D0" w:rsidRDefault="00FC6AB1" w:rsidP="00551C63">
            <w:pPr>
              <w:spacing w:line="240" w:lineRule="auto"/>
              <w:ind w:firstLine="0"/>
              <w:jc w:val="center"/>
              <w:rPr>
                <w:sz w:val="22"/>
                <w:szCs w:val="22"/>
                <w:lang w:val="en-US" w:eastAsia="en-US" w:bidi="en-US"/>
              </w:rPr>
            </w:pPr>
            <w:r w:rsidRPr="002111D0">
              <w:rPr>
                <w:sz w:val="22"/>
                <w:szCs w:val="22"/>
                <w:lang w:val="en-US" w:eastAsia="en-US" w:bidi="en-US"/>
              </w:rPr>
              <w:t>0.1</w:t>
            </w:r>
            <w:r w:rsidR="00551C63">
              <w:rPr>
                <w:sz w:val="22"/>
                <w:szCs w:val="22"/>
                <w:lang w:val="en-US" w:eastAsia="en-US" w:bidi="en-US"/>
              </w:rPr>
              <w:t>1</w:t>
            </w:r>
            <w:r w:rsidRPr="002111D0">
              <w:rPr>
                <w:sz w:val="22"/>
                <w:szCs w:val="22"/>
                <w:lang w:val="en-US" w:eastAsia="en-US" w:bidi="en-US"/>
              </w:rPr>
              <w:t xml:space="preserve"> - 0.2</w:t>
            </w:r>
          </w:p>
        </w:tc>
        <w:tc>
          <w:tcPr>
            <w:tcW w:w="1742" w:type="dxa"/>
            <w:tcBorders>
              <w:left w:val="nil"/>
              <w:right w:val="nil"/>
            </w:tcBorders>
            <w:vAlign w:val="center"/>
          </w:tcPr>
          <w:p w:rsidR="00FC6AB1" w:rsidRPr="002111D0" w:rsidRDefault="00FC6AB1" w:rsidP="00556468">
            <w:pPr>
              <w:spacing w:line="240" w:lineRule="auto"/>
              <w:ind w:firstLine="0"/>
              <w:jc w:val="center"/>
              <w:rPr>
                <w:sz w:val="22"/>
                <w:szCs w:val="22"/>
                <w:lang w:val="en-US" w:eastAsia="en-US" w:bidi="en-US"/>
              </w:rPr>
            </w:pPr>
            <w:r w:rsidRPr="002111D0">
              <w:rPr>
                <w:sz w:val="22"/>
                <w:szCs w:val="22"/>
                <w:lang w:val="en-US" w:eastAsia="en-US" w:bidi="en-US"/>
              </w:rPr>
              <w:t>&gt; 0.5</w:t>
            </w:r>
          </w:p>
        </w:tc>
        <w:tc>
          <w:tcPr>
            <w:tcW w:w="1742" w:type="dxa"/>
            <w:tcBorders>
              <w:left w:val="nil"/>
            </w:tcBorders>
            <w:vAlign w:val="center"/>
          </w:tcPr>
          <w:p w:rsidR="00FC6AB1" w:rsidRPr="002111D0" w:rsidRDefault="00FC6AB1" w:rsidP="00556468">
            <w:pPr>
              <w:spacing w:line="240" w:lineRule="auto"/>
              <w:ind w:firstLine="0"/>
              <w:jc w:val="center"/>
              <w:rPr>
                <w:sz w:val="22"/>
                <w:szCs w:val="22"/>
                <w:lang w:val="en-US" w:eastAsia="en-US" w:bidi="en-US"/>
              </w:rPr>
            </w:pPr>
            <w:r w:rsidRPr="002111D0">
              <w:rPr>
                <w:sz w:val="22"/>
                <w:szCs w:val="22"/>
                <w:lang w:val="en-US" w:eastAsia="en-US" w:bidi="en-US"/>
              </w:rPr>
              <w:t>&gt; 0.4</w:t>
            </w:r>
          </w:p>
        </w:tc>
      </w:tr>
    </w:tbl>
    <w:p w:rsidR="00A044A5" w:rsidRDefault="00A044A5" w:rsidP="00475FBF">
      <w:pPr>
        <w:rPr>
          <w:lang w:val="en-US" w:eastAsia="en-US" w:bidi="en-US"/>
        </w:rPr>
      </w:pPr>
    </w:p>
    <w:p w:rsidR="0047102A" w:rsidRDefault="0047102A" w:rsidP="00475FBF">
      <w:pPr>
        <w:rPr>
          <w:lang w:val="en-US" w:eastAsia="en-US" w:bidi="en-US"/>
        </w:rPr>
      </w:pPr>
    </w:p>
    <w:p w:rsidR="0047102A" w:rsidRDefault="0047102A" w:rsidP="0047102A">
      <w:pPr>
        <w:ind w:firstLine="0"/>
        <w:rPr>
          <w:lang w:val="en-US" w:eastAsia="en-US" w:bidi="en-US"/>
        </w:rPr>
      </w:pPr>
    </w:p>
    <w:p w:rsidR="007D3110" w:rsidRDefault="007D3110" w:rsidP="007D3110">
      <w:pPr>
        <w:pStyle w:val="Nadpis2"/>
      </w:pPr>
      <w:bookmarkStart w:id="37" w:name="_Toc299697328"/>
      <w:r>
        <w:lastRenderedPageBreak/>
        <w:t>Results</w:t>
      </w:r>
      <w:bookmarkEnd w:id="37"/>
    </w:p>
    <w:p w:rsidR="00047F52" w:rsidRDefault="00DC0250" w:rsidP="00047F52">
      <w:pPr>
        <w:rPr>
          <w:lang w:val="en-US" w:eastAsia="en-US" w:bidi="en-US"/>
        </w:rPr>
      </w:pPr>
      <w:r>
        <w:rPr>
          <w:lang w:val="en-US" w:eastAsia="en-US" w:bidi="en-US"/>
        </w:rPr>
        <w:t xml:space="preserve">The accuracy of symbol </w:t>
      </w:r>
      <w:r w:rsidR="00147013">
        <w:rPr>
          <w:lang w:val="en-US" w:eastAsia="en-US" w:bidi="en-US"/>
        </w:rPr>
        <w:t xml:space="preserve">detection </w:t>
      </w:r>
      <w:r>
        <w:rPr>
          <w:lang w:val="en-US" w:eastAsia="en-US" w:bidi="en-US"/>
        </w:rPr>
        <w:t xml:space="preserve">is </w:t>
      </w:r>
      <w:r w:rsidR="000454EF">
        <w:rPr>
          <w:lang w:val="en-US" w:eastAsia="en-US" w:bidi="en-US"/>
        </w:rPr>
        <w:t xml:space="preserve">considerably </w:t>
      </w:r>
      <w:r>
        <w:rPr>
          <w:lang w:val="en-US" w:eastAsia="en-US" w:bidi="en-US"/>
        </w:rPr>
        <w:t xml:space="preserve">better with Pattern Recognition. </w:t>
      </w:r>
      <w:r w:rsidR="004307E0">
        <w:rPr>
          <w:lang w:val="en-US" w:eastAsia="en-US" w:bidi="en-US"/>
        </w:rPr>
        <w:t>This test was made using the same set of images as in final test in previous chapter.</w:t>
      </w:r>
      <w:r w:rsidR="00F74C59">
        <w:rPr>
          <w:lang w:val="en-US" w:eastAsia="en-US" w:bidi="en-US"/>
        </w:rPr>
        <w:t xml:space="preserve"> So, the results can be compared. No false positive</w:t>
      </w:r>
      <w:r w:rsidR="00F74C59" w:rsidRPr="00F74C59">
        <w:rPr>
          <w:lang w:val="en-US" w:eastAsia="en-US" w:bidi="en-US"/>
        </w:rPr>
        <w:t xml:space="preserve"> </w:t>
      </w:r>
      <w:r w:rsidR="00F74C59">
        <w:rPr>
          <w:lang w:val="en-US" w:eastAsia="en-US" w:bidi="en-US"/>
        </w:rPr>
        <w:t>occurred in this case</w:t>
      </w:r>
      <w:r w:rsidR="0051734E">
        <w:rPr>
          <w:lang w:val="en-US" w:eastAsia="en-US" w:bidi="en-US"/>
        </w:rPr>
        <w:t>. Also the number of missed images was reduced.</w:t>
      </w:r>
      <w:r w:rsidR="00B12EFE">
        <w:rPr>
          <w:lang w:val="en-US" w:eastAsia="en-US" w:bidi="en-US"/>
        </w:rPr>
        <w:t xml:space="preserve"> From whole set of 450 images only 23 images were missed. In most cases it was caused by </w:t>
      </w:r>
      <w:r w:rsidR="003A587F">
        <w:rPr>
          <w:lang w:val="en-US" w:eastAsia="en-US" w:bidi="en-US"/>
        </w:rPr>
        <w:t>large distance of the camera from the Signaling Panel.</w:t>
      </w:r>
      <w:r w:rsidR="00A72BF7">
        <w:rPr>
          <w:lang w:val="en-US" w:eastAsia="en-US" w:bidi="en-US"/>
        </w:rPr>
        <w:t xml:space="preserve"> I</w:t>
      </w:r>
      <w:r w:rsidR="003A587F">
        <w:rPr>
          <w:lang w:val="en-US" w:eastAsia="en-US" w:bidi="en-US"/>
        </w:rPr>
        <w:t>n other cases it was caused by high angle</w:t>
      </w:r>
      <w:r w:rsidR="005204A9">
        <w:rPr>
          <w:lang w:val="en-US" w:eastAsia="en-US" w:bidi="en-US"/>
        </w:rPr>
        <w:t xml:space="preserve"> or by blurring of an image.</w:t>
      </w:r>
      <w:r w:rsidR="00A72BF7">
        <w:rPr>
          <w:lang w:val="en-US" w:eastAsia="en-US" w:bidi="en-US"/>
        </w:rPr>
        <w:t xml:space="preserve"> Results can be seen in graph (</w:t>
      </w:r>
      <w:r w:rsidR="00A72BF7">
        <w:rPr>
          <w:lang w:val="en-US" w:eastAsia="en-US" w:bidi="en-US"/>
        </w:rPr>
        <w:fldChar w:fldCharType="begin"/>
      </w:r>
      <w:r w:rsidR="00A72BF7">
        <w:rPr>
          <w:lang w:val="en-US" w:eastAsia="en-US" w:bidi="en-US"/>
        </w:rPr>
        <w:instrText xml:space="preserve"> REF _Ref299548184 \h </w:instrText>
      </w:r>
      <w:r w:rsidR="00A72BF7">
        <w:rPr>
          <w:lang w:val="en-US" w:eastAsia="en-US" w:bidi="en-US"/>
        </w:rPr>
      </w:r>
      <w:r w:rsidR="00A72BF7">
        <w:rPr>
          <w:lang w:val="en-US" w:eastAsia="en-US" w:bidi="en-US"/>
        </w:rPr>
        <w:fldChar w:fldCharType="separate"/>
      </w:r>
      <w:proofErr w:type="spellStart"/>
      <w:r w:rsidR="005A7733">
        <w:t>Figure</w:t>
      </w:r>
      <w:proofErr w:type="spellEnd"/>
      <w:r w:rsidR="005A7733">
        <w:t xml:space="preserve"> </w:t>
      </w:r>
      <w:r w:rsidR="005A7733">
        <w:rPr>
          <w:noProof/>
        </w:rPr>
        <w:t>5</w:t>
      </w:r>
      <w:r w:rsidR="005A7733">
        <w:t>.</w:t>
      </w:r>
      <w:r w:rsidR="005A7733">
        <w:rPr>
          <w:noProof/>
        </w:rPr>
        <w:t>1</w:t>
      </w:r>
      <w:r w:rsidR="00A72BF7">
        <w:rPr>
          <w:lang w:val="en-US" w:eastAsia="en-US" w:bidi="en-US"/>
        </w:rPr>
        <w:fldChar w:fldCharType="end"/>
      </w:r>
      <w:r w:rsidR="00A72BF7">
        <w:rPr>
          <w:lang w:val="en-US" w:eastAsia="en-US" w:bidi="en-US"/>
        </w:rPr>
        <w:t>).</w:t>
      </w:r>
      <w:r w:rsidR="00047F52">
        <w:rPr>
          <w:lang w:val="en-US" w:eastAsia="en-US" w:bidi="en-US"/>
        </w:rPr>
        <w:t xml:space="preserve"> Time taken by processing one image is approximately </w:t>
      </w:r>
      <w:r w:rsidR="00D97F6F">
        <w:rPr>
          <w:lang w:val="en-US" w:eastAsia="en-US" w:bidi="en-US"/>
        </w:rPr>
        <w:t>1</w:t>
      </w:r>
      <w:r w:rsidR="00047F52">
        <w:rPr>
          <w:lang w:val="en-US" w:eastAsia="en-US" w:bidi="en-US"/>
        </w:rPr>
        <w:t xml:space="preserve"> s.</w:t>
      </w:r>
    </w:p>
    <w:p w:rsidR="00551C63" w:rsidRPr="007D3110" w:rsidRDefault="00551C63" w:rsidP="007D3110">
      <w:pPr>
        <w:rPr>
          <w:lang w:val="en-US" w:eastAsia="en-US" w:bidi="en-US"/>
        </w:rPr>
      </w:pPr>
    </w:p>
    <w:p w:rsidR="007D3110" w:rsidRDefault="007D3110" w:rsidP="007D3110">
      <w:pPr>
        <w:keepNext/>
        <w:ind w:firstLine="0"/>
        <w:jc w:val="center"/>
      </w:pPr>
      <w:r>
        <w:rPr>
          <w:noProof/>
        </w:rPr>
        <w:drawing>
          <wp:inline distT="0" distB="0" distL="0" distR="0" wp14:anchorId="6243E9EB" wp14:editId="6271CBCA">
            <wp:extent cx="5334000" cy="2552700"/>
            <wp:effectExtent l="0" t="0" r="19050" b="19050"/>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D3110" w:rsidRDefault="007D3110" w:rsidP="007D3110">
      <w:pPr>
        <w:pStyle w:val="Titulek"/>
        <w:ind w:firstLine="0"/>
        <w:jc w:val="center"/>
        <w:rPr>
          <w:lang w:val="en-US"/>
        </w:rPr>
      </w:pPr>
      <w:bookmarkStart w:id="38" w:name="_Ref299548184"/>
      <w:proofErr w:type="spellStart"/>
      <w:proofErr w:type="gramStart"/>
      <w:r>
        <w:t>Figure</w:t>
      </w:r>
      <w:proofErr w:type="spellEnd"/>
      <w:r>
        <w:t xml:space="preserve"> </w:t>
      </w:r>
      <w:fldSimple w:instr=" STYLEREF 1 \s ">
        <w:r w:rsidR="005A7733">
          <w:rPr>
            <w:noProof/>
          </w:rPr>
          <w:t>5</w:t>
        </w:r>
      </w:fldSimple>
      <w:r w:rsidR="005A7733">
        <w:t>.</w:t>
      </w:r>
      <w:fldSimple w:instr=" SEQ Figure \* ARABIC \s 1 ">
        <w:r w:rsidR="005A7733">
          <w:rPr>
            <w:noProof/>
          </w:rPr>
          <w:t>1</w:t>
        </w:r>
      </w:fldSimple>
      <w:bookmarkEnd w:id="38"/>
      <w:r w:rsidR="00143445">
        <w:t xml:space="preserve"> – </w:t>
      </w:r>
      <w:r w:rsidR="00143445" w:rsidRPr="005328B9">
        <w:rPr>
          <w:lang w:val="en-US"/>
        </w:rPr>
        <w:t>Results</w:t>
      </w:r>
      <w:proofErr w:type="gramEnd"/>
      <w:r w:rsidR="00143445" w:rsidRPr="005328B9">
        <w:rPr>
          <w:lang w:val="en-US"/>
        </w:rPr>
        <w:t xml:space="preserve"> of the </w:t>
      </w:r>
      <w:r w:rsidR="00143445">
        <w:rPr>
          <w:lang w:val="en-US"/>
        </w:rPr>
        <w:t>Pattern Recognition</w:t>
      </w:r>
      <w:r w:rsidR="00143445" w:rsidRPr="005328B9">
        <w:rPr>
          <w:lang w:val="en-US"/>
        </w:rPr>
        <w:t xml:space="preserve"> test</w:t>
      </w:r>
      <w:r w:rsidR="00021221">
        <w:rPr>
          <w:lang w:val="en-US"/>
        </w:rPr>
        <w:t xml:space="preserve"> (0603)</w:t>
      </w:r>
      <w:r w:rsidR="00143445" w:rsidRPr="005328B9">
        <w:rPr>
          <w:lang w:val="en-US"/>
        </w:rPr>
        <w:t xml:space="preserve"> using 4</w:t>
      </w:r>
      <w:r w:rsidR="00143445">
        <w:rPr>
          <w:lang w:val="en-US"/>
        </w:rPr>
        <w:t>50</w:t>
      </w:r>
      <w:r w:rsidR="00143445" w:rsidRPr="005328B9">
        <w:rPr>
          <w:lang w:val="en-US"/>
        </w:rPr>
        <w:t xml:space="preserve"> images</w:t>
      </w:r>
    </w:p>
    <w:p w:rsidR="00675D5A" w:rsidRPr="00675D5A" w:rsidRDefault="00675D5A" w:rsidP="00675D5A">
      <w:pPr>
        <w:rPr>
          <w:lang w:val="en-US"/>
        </w:rPr>
      </w:pPr>
    </w:p>
    <w:p w:rsidR="003508AB" w:rsidRDefault="00675D5A" w:rsidP="003508AB">
      <w:pPr>
        <w:rPr>
          <w:lang w:val="en-US"/>
        </w:rPr>
      </w:pPr>
      <w:r>
        <w:rPr>
          <w:lang w:val="en-US"/>
        </w:rPr>
        <w:t>Worse</w:t>
      </w:r>
      <w:r w:rsidR="003508AB">
        <w:rPr>
          <w:lang w:val="en-US"/>
        </w:rPr>
        <w:t xml:space="preserve"> result in case of Red &amp; Green Chessboard symbol was caused by a long distance</w:t>
      </w:r>
      <w:r>
        <w:rPr>
          <w:lang w:val="en-US"/>
        </w:rPr>
        <w:t>.</w:t>
      </w:r>
      <w:r w:rsidR="00D2239A">
        <w:rPr>
          <w:lang w:val="en-US"/>
        </w:rPr>
        <w:t xml:space="preserve"> In case of Arrows the symbols were missed because of</w:t>
      </w:r>
      <w:r w:rsidR="00556468">
        <w:rPr>
          <w:lang w:val="en-US"/>
        </w:rPr>
        <w:t xml:space="preserve"> high angle or blurring the image. Examples of these images can be seen in</w:t>
      </w:r>
      <w:r w:rsidR="00FC3092">
        <w:rPr>
          <w:lang w:val="en-US"/>
        </w:rPr>
        <w:t xml:space="preserve"> </w:t>
      </w:r>
      <w:r w:rsidR="00FC3092">
        <w:rPr>
          <w:lang w:val="en-US"/>
        </w:rPr>
        <w:fldChar w:fldCharType="begin"/>
      </w:r>
      <w:r w:rsidR="00FC3092">
        <w:rPr>
          <w:lang w:val="en-US"/>
        </w:rPr>
        <w:instrText xml:space="preserve"> REF _Ref299548809 \h </w:instrText>
      </w:r>
      <w:r w:rsidR="00FC3092">
        <w:rPr>
          <w:lang w:val="en-US"/>
        </w:rPr>
      </w:r>
      <w:r w:rsidR="00FC3092">
        <w:rPr>
          <w:lang w:val="en-US"/>
        </w:rPr>
        <w:fldChar w:fldCharType="separate"/>
      </w:r>
      <w:r w:rsidR="005A7733" w:rsidRPr="005C0052">
        <w:rPr>
          <w:lang w:val="en-US"/>
        </w:rPr>
        <w:t xml:space="preserve">Figure </w:t>
      </w:r>
      <w:r w:rsidR="005A7733">
        <w:rPr>
          <w:noProof/>
          <w:lang w:val="en-US"/>
        </w:rPr>
        <w:t>5</w:t>
      </w:r>
      <w:r w:rsidR="005A7733">
        <w:rPr>
          <w:lang w:val="en-US"/>
        </w:rPr>
        <w:t>.</w:t>
      </w:r>
      <w:r w:rsidR="005A7733">
        <w:rPr>
          <w:noProof/>
          <w:lang w:val="en-US"/>
        </w:rPr>
        <w:t>4</w:t>
      </w:r>
      <w:r w:rsidR="00FC3092">
        <w:rPr>
          <w:lang w:val="en-US"/>
        </w:rPr>
        <w:fldChar w:fldCharType="end"/>
      </w:r>
      <w:r w:rsidR="00FC3092">
        <w:rPr>
          <w:lang w:val="en-US"/>
        </w:rPr>
        <w:t>.</w:t>
      </w:r>
    </w:p>
    <w:p w:rsidR="00382198" w:rsidRPr="003508AB" w:rsidRDefault="00382198" w:rsidP="003508AB">
      <w:pPr>
        <w:rPr>
          <w:lang w:val="en-US"/>
        </w:rPr>
      </w:pPr>
    </w:p>
    <w:p w:rsidR="00662795" w:rsidRDefault="00662795" w:rsidP="00662795">
      <w:pPr>
        <w:pStyle w:val="Titulek"/>
        <w:keepNext/>
        <w:ind w:firstLine="0"/>
        <w:jc w:val="center"/>
      </w:pPr>
      <w:proofErr w:type="gramStart"/>
      <w:r>
        <w:t xml:space="preserve">Table </w:t>
      </w:r>
      <w:fldSimple w:instr=" STYLEREF 1 \s ">
        <w:r w:rsidR="005A7733">
          <w:rPr>
            <w:noProof/>
          </w:rPr>
          <w:t>5</w:t>
        </w:r>
      </w:fldSimple>
      <w:r w:rsidR="00DE24F4">
        <w:t>.</w:t>
      </w:r>
      <w:fldSimple w:instr=" SEQ Table \* ARABIC \s 1 ">
        <w:r w:rsidR="005A7733">
          <w:rPr>
            <w:noProof/>
          </w:rPr>
          <w:t>2</w:t>
        </w:r>
      </w:fldSimple>
      <w:r w:rsidRPr="00662795">
        <w:rPr>
          <w:lang w:val="en-US"/>
        </w:rPr>
        <w:t xml:space="preserve"> </w:t>
      </w:r>
      <w:r w:rsidR="00D8376D">
        <w:rPr>
          <w:lang w:val="en-US"/>
        </w:rPr>
        <w:t xml:space="preserve">– </w:t>
      </w:r>
      <w:r w:rsidRPr="00A615F9">
        <w:rPr>
          <w:lang w:val="en-US"/>
        </w:rPr>
        <w:t>Results</w:t>
      </w:r>
      <w:proofErr w:type="gramEnd"/>
      <w:r w:rsidRPr="00A615F9">
        <w:rPr>
          <w:lang w:val="en-US"/>
        </w:rPr>
        <w:t xml:space="preserve"> of the </w:t>
      </w:r>
      <w:r>
        <w:rPr>
          <w:lang w:val="en-US"/>
        </w:rPr>
        <w:t>Pattern Recognition</w:t>
      </w:r>
      <w:r w:rsidR="00021221">
        <w:rPr>
          <w:lang w:val="en-US"/>
        </w:rPr>
        <w:t xml:space="preserve"> (0603)</w:t>
      </w:r>
    </w:p>
    <w:tbl>
      <w:tblPr>
        <w:tblStyle w:val="Mkatabulky"/>
        <w:tblW w:w="0" w:type="auto"/>
        <w:jc w:val="center"/>
        <w:tblLook w:val="04A0" w:firstRow="1" w:lastRow="0" w:firstColumn="1" w:lastColumn="0" w:noHBand="0" w:noVBand="1"/>
      </w:tblPr>
      <w:tblGrid>
        <w:gridCol w:w="859"/>
        <w:gridCol w:w="877"/>
        <w:gridCol w:w="877"/>
        <w:gridCol w:w="877"/>
        <w:gridCol w:w="869"/>
        <w:gridCol w:w="950"/>
        <w:gridCol w:w="837"/>
        <w:gridCol w:w="883"/>
        <w:gridCol w:w="830"/>
      </w:tblGrid>
      <w:tr w:rsidR="007D3110" w:rsidTr="002D2419">
        <w:trPr>
          <w:jc w:val="center"/>
        </w:trPr>
        <w:tc>
          <w:tcPr>
            <w:tcW w:w="6146" w:type="dxa"/>
            <w:gridSpan w:val="7"/>
            <w:tcBorders>
              <w:bottom w:val="single" w:sz="4" w:space="0" w:color="auto"/>
            </w:tcBorders>
            <w:vAlign w:val="center"/>
          </w:tcPr>
          <w:p w:rsidR="007D3110" w:rsidRPr="004C6064" w:rsidRDefault="007D3110" w:rsidP="002D2419">
            <w:pPr>
              <w:spacing w:line="240" w:lineRule="auto"/>
              <w:ind w:firstLine="0"/>
              <w:jc w:val="center"/>
              <w:rPr>
                <w:b/>
                <w:sz w:val="22"/>
                <w:szCs w:val="22"/>
                <w:lang w:val="en-US"/>
              </w:rPr>
            </w:pPr>
            <w:r w:rsidRPr="004C6064">
              <w:rPr>
                <w:b/>
                <w:sz w:val="22"/>
                <w:szCs w:val="22"/>
                <w:lang w:val="en-US"/>
              </w:rPr>
              <w:t>Tested Images</w:t>
            </w:r>
          </w:p>
        </w:tc>
        <w:tc>
          <w:tcPr>
            <w:tcW w:w="1713" w:type="dxa"/>
            <w:gridSpan w:val="2"/>
            <w:vAlign w:val="center"/>
          </w:tcPr>
          <w:p w:rsidR="007D3110" w:rsidRPr="004C6064" w:rsidRDefault="007D3110" w:rsidP="002D2419">
            <w:pPr>
              <w:spacing w:line="240" w:lineRule="auto"/>
              <w:ind w:firstLine="0"/>
              <w:jc w:val="center"/>
              <w:rPr>
                <w:b/>
                <w:sz w:val="22"/>
                <w:szCs w:val="22"/>
                <w:lang w:val="en-US"/>
              </w:rPr>
            </w:pPr>
            <w:r w:rsidRPr="004C6064">
              <w:rPr>
                <w:b/>
                <w:sz w:val="22"/>
                <w:szCs w:val="22"/>
                <w:lang w:val="en-US"/>
              </w:rPr>
              <w:t>Results</w:t>
            </w:r>
          </w:p>
        </w:tc>
      </w:tr>
      <w:tr w:rsidR="007D3110" w:rsidTr="002D2419">
        <w:trPr>
          <w:jc w:val="center"/>
        </w:trPr>
        <w:tc>
          <w:tcPr>
            <w:tcW w:w="859" w:type="dxa"/>
            <w:tcBorders>
              <w:bottom w:val="single" w:sz="4" w:space="0" w:color="auto"/>
              <w:right w:val="nil"/>
            </w:tcBorders>
            <w:vAlign w:val="center"/>
          </w:tcPr>
          <w:p w:rsidR="007D3110" w:rsidRPr="004C6064" w:rsidRDefault="007D3110" w:rsidP="002D2419">
            <w:pPr>
              <w:spacing w:line="240" w:lineRule="auto"/>
              <w:ind w:firstLine="0"/>
              <w:jc w:val="center"/>
              <w:rPr>
                <w:sz w:val="22"/>
                <w:szCs w:val="22"/>
                <w:lang w:val="en-US"/>
              </w:rPr>
            </w:pPr>
            <w:r w:rsidRPr="004C6064">
              <w:rPr>
                <w:sz w:val="22"/>
                <w:szCs w:val="22"/>
                <w:lang w:val="en-US"/>
              </w:rPr>
              <w:t>red cross</w:t>
            </w:r>
          </w:p>
        </w:tc>
        <w:tc>
          <w:tcPr>
            <w:tcW w:w="877" w:type="dxa"/>
            <w:tcBorders>
              <w:left w:val="nil"/>
              <w:bottom w:val="single" w:sz="4" w:space="0" w:color="auto"/>
              <w:right w:val="nil"/>
            </w:tcBorders>
            <w:vAlign w:val="center"/>
          </w:tcPr>
          <w:p w:rsidR="007D3110" w:rsidRPr="004C6064" w:rsidRDefault="007D3110" w:rsidP="002D2419">
            <w:pPr>
              <w:spacing w:line="240" w:lineRule="auto"/>
              <w:ind w:firstLine="0"/>
              <w:jc w:val="center"/>
              <w:rPr>
                <w:sz w:val="22"/>
                <w:szCs w:val="22"/>
                <w:lang w:val="en-US"/>
              </w:rPr>
            </w:pPr>
            <w:r w:rsidRPr="004C6064">
              <w:rPr>
                <w:sz w:val="22"/>
                <w:szCs w:val="22"/>
                <w:lang w:val="en-US"/>
              </w:rPr>
              <w:t>left arrow</w:t>
            </w:r>
          </w:p>
        </w:tc>
        <w:tc>
          <w:tcPr>
            <w:tcW w:w="877" w:type="dxa"/>
            <w:tcBorders>
              <w:left w:val="nil"/>
              <w:bottom w:val="single" w:sz="4" w:space="0" w:color="auto"/>
              <w:right w:val="nil"/>
            </w:tcBorders>
            <w:vAlign w:val="center"/>
          </w:tcPr>
          <w:p w:rsidR="007D3110" w:rsidRPr="004C6064" w:rsidRDefault="007D3110" w:rsidP="002D2419">
            <w:pPr>
              <w:spacing w:line="240" w:lineRule="auto"/>
              <w:ind w:firstLine="0"/>
              <w:jc w:val="center"/>
              <w:rPr>
                <w:sz w:val="22"/>
                <w:szCs w:val="22"/>
                <w:lang w:val="en-US"/>
              </w:rPr>
            </w:pPr>
            <w:r w:rsidRPr="004C6064">
              <w:rPr>
                <w:sz w:val="22"/>
                <w:szCs w:val="22"/>
                <w:lang w:val="en-US"/>
              </w:rPr>
              <w:t>green arrow</w:t>
            </w:r>
          </w:p>
        </w:tc>
        <w:tc>
          <w:tcPr>
            <w:tcW w:w="877" w:type="dxa"/>
            <w:tcBorders>
              <w:left w:val="nil"/>
              <w:bottom w:val="single" w:sz="4" w:space="0" w:color="auto"/>
              <w:right w:val="nil"/>
            </w:tcBorders>
            <w:vAlign w:val="center"/>
          </w:tcPr>
          <w:p w:rsidR="007D3110" w:rsidRPr="004C6064" w:rsidRDefault="007D3110" w:rsidP="002D2419">
            <w:pPr>
              <w:spacing w:line="240" w:lineRule="auto"/>
              <w:ind w:firstLine="0"/>
              <w:jc w:val="center"/>
              <w:rPr>
                <w:sz w:val="22"/>
                <w:szCs w:val="22"/>
                <w:lang w:val="en-US"/>
              </w:rPr>
            </w:pPr>
            <w:r w:rsidRPr="004C6064">
              <w:rPr>
                <w:sz w:val="22"/>
                <w:szCs w:val="22"/>
                <w:lang w:val="en-US"/>
              </w:rPr>
              <w:t>right arrow</w:t>
            </w:r>
          </w:p>
        </w:tc>
        <w:tc>
          <w:tcPr>
            <w:tcW w:w="869" w:type="dxa"/>
            <w:tcBorders>
              <w:left w:val="nil"/>
              <w:bottom w:val="single" w:sz="4" w:space="0" w:color="auto"/>
              <w:right w:val="nil"/>
            </w:tcBorders>
            <w:vAlign w:val="center"/>
          </w:tcPr>
          <w:p w:rsidR="007D3110" w:rsidRPr="004C6064" w:rsidRDefault="007D3110" w:rsidP="002D2419">
            <w:pPr>
              <w:spacing w:line="240" w:lineRule="auto"/>
              <w:ind w:firstLine="0"/>
              <w:jc w:val="center"/>
              <w:rPr>
                <w:sz w:val="22"/>
                <w:szCs w:val="22"/>
                <w:lang w:val="en-US"/>
              </w:rPr>
            </w:pPr>
            <w:r w:rsidRPr="004C6064">
              <w:rPr>
                <w:sz w:val="22"/>
                <w:szCs w:val="22"/>
                <w:lang w:val="en-US"/>
              </w:rPr>
              <w:t>red &amp; green</w:t>
            </w:r>
          </w:p>
        </w:tc>
        <w:tc>
          <w:tcPr>
            <w:tcW w:w="950" w:type="dxa"/>
            <w:tcBorders>
              <w:left w:val="nil"/>
              <w:bottom w:val="single" w:sz="4" w:space="0" w:color="auto"/>
              <w:right w:val="single" w:sz="4" w:space="0" w:color="auto"/>
            </w:tcBorders>
            <w:vAlign w:val="center"/>
          </w:tcPr>
          <w:p w:rsidR="007D3110" w:rsidRPr="004C6064" w:rsidRDefault="007D3110" w:rsidP="002D2419">
            <w:pPr>
              <w:spacing w:line="240" w:lineRule="auto"/>
              <w:ind w:firstLine="0"/>
              <w:jc w:val="center"/>
              <w:rPr>
                <w:sz w:val="22"/>
                <w:szCs w:val="22"/>
                <w:lang w:val="en-US"/>
              </w:rPr>
            </w:pPr>
            <w:r w:rsidRPr="004C6064">
              <w:rPr>
                <w:sz w:val="22"/>
                <w:szCs w:val="22"/>
                <w:lang w:val="en-US"/>
              </w:rPr>
              <w:t>without light</w:t>
            </w:r>
          </w:p>
        </w:tc>
        <w:tc>
          <w:tcPr>
            <w:tcW w:w="837" w:type="dxa"/>
            <w:tcBorders>
              <w:left w:val="single" w:sz="4" w:space="0" w:color="auto"/>
              <w:bottom w:val="single" w:sz="4" w:space="0" w:color="auto"/>
            </w:tcBorders>
            <w:vAlign w:val="center"/>
          </w:tcPr>
          <w:p w:rsidR="007D3110" w:rsidRPr="004C6064" w:rsidRDefault="007D3110" w:rsidP="002D2419">
            <w:pPr>
              <w:spacing w:line="240" w:lineRule="auto"/>
              <w:ind w:firstLine="0"/>
              <w:jc w:val="center"/>
              <w:rPr>
                <w:sz w:val="22"/>
                <w:szCs w:val="22"/>
                <w:lang w:val="en-US"/>
              </w:rPr>
            </w:pPr>
            <w:r w:rsidRPr="004C6064">
              <w:rPr>
                <w:sz w:val="22"/>
                <w:szCs w:val="22"/>
                <w:lang w:val="en-US"/>
              </w:rPr>
              <w:t>total</w:t>
            </w:r>
          </w:p>
        </w:tc>
        <w:tc>
          <w:tcPr>
            <w:tcW w:w="883" w:type="dxa"/>
            <w:vAlign w:val="center"/>
          </w:tcPr>
          <w:p w:rsidR="007D3110" w:rsidRPr="004C6064" w:rsidRDefault="007D3110" w:rsidP="002D2419">
            <w:pPr>
              <w:spacing w:line="240" w:lineRule="auto"/>
              <w:ind w:firstLine="0"/>
              <w:jc w:val="center"/>
              <w:rPr>
                <w:sz w:val="22"/>
                <w:szCs w:val="22"/>
                <w:lang w:val="en-US"/>
              </w:rPr>
            </w:pPr>
            <w:r w:rsidRPr="004C6064">
              <w:rPr>
                <w:sz w:val="22"/>
                <w:szCs w:val="22"/>
                <w:lang w:val="en-US"/>
              </w:rPr>
              <w:t>missed</w:t>
            </w:r>
          </w:p>
        </w:tc>
        <w:tc>
          <w:tcPr>
            <w:tcW w:w="830" w:type="dxa"/>
            <w:vAlign w:val="center"/>
          </w:tcPr>
          <w:p w:rsidR="007D3110" w:rsidRPr="004C6064" w:rsidRDefault="007D3110" w:rsidP="002D2419">
            <w:pPr>
              <w:spacing w:line="240" w:lineRule="auto"/>
              <w:ind w:firstLine="0"/>
              <w:jc w:val="center"/>
              <w:rPr>
                <w:sz w:val="22"/>
                <w:szCs w:val="22"/>
                <w:lang w:val="en-US"/>
              </w:rPr>
            </w:pPr>
            <w:r w:rsidRPr="004C6064">
              <w:rPr>
                <w:sz w:val="22"/>
                <w:szCs w:val="22"/>
                <w:lang w:val="en-US"/>
              </w:rPr>
              <w:t>wrong</w:t>
            </w:r>
          </w:p>
        </w:tc>
      </w:tr>
      <w:tr w:rsidR="007D3110" w:rsidTr="002D2419">
        <w:trPr>
          <w:jc w:val="center"/>
        </w:trPr>
        <w:tc>
          <w:tcPr>
            <w:tcW w:w="859" w:type="dxa"/>
            <w:tcBorders>
              <w:right w:val="nil"/>
            </w:tcBorders>
            <w:vAlign w:val="center"/>
          </w:tcPr>
          <w:p w:rsidR="007D3110" w:rsidRPr="004C6064" w:rsidRDefault="007D3110" w:rsidP="002D2419">
            <w:pPr>
              <w:spacing w:line="240" w:lineRule="auto"/>
              <w:ind w:firstLine="0"/>
              <w:jc w:val="center"/>
              <w:rPr>
                <w:sz w:val="22"/>
                <w:szCs w:val="22"/>
                <w:lang w:val="en-US"/>
              </w:rPr>
            </w:pPr>
            <w:r w:rsidRPr="004C6064">
              <w:rPr>
                <w:sz w:val="22"/>
                <w:szCs w:val="22"/>
                <w:lang w:val="en-US"/>
              </w:rPr>
              <w:t>92</w:t>
            </w:r>
          </w:p>
        </w:tc>
        <w:tc>
          <w:tcPr>
            <w:tcW w:w="877" w:type="dxa"/>
            <w:tcBorders>
              <w:left w:val="nil"/>
              <w:right w:val="nil"/>
            </w:tcBorders>
            <w:vAlign w:val="center"/>
          </w:tcPr>
          <w:p w:rsidR="007D3110" w:rsidRPr="004C6064" w:rsidRDefault="007D3110" w:rsidP="008C2E4C">
            <w:pPr>
              <w:spacing w:line="240" w:lineRule="auto"/>
              <w:ind w:firstLine="0"/>
              <w:jc w:val="center"/>
              <w:rPr>
                <w:sz w:val="22"/>
                <w:szCs w:val="22"/>
                <w:lang w:val="en-US"/>
              </w:rPr>
            </w:pPr>
            <w:r w:rsidRPr="004C6064">
              <w:rPr>
                <w:sz w:val="22"/>
                <w:szCs w:val="22"/>
                <w:lang w:val="en-US"/>
              </w:rPr>
              <w:t>11</w:t>
            </w:r>
            <w:r w:rsidR="008C2E4C">
              <w:rPr>
                <w:sz w:val="22"/>
                <w:szCs w:val="22"/>
                <w:lang w:val="en-US"/>
              </w:rPr>
              <w:t>3</w:t>
            </w:r>
          </w:p>
        </w:tc>
        <w:tc>
          <w:tcPr>
            <w:tcW w:w="877" w:type="dxa"/>
            <w:tcBorders>
              <w:left w:val="nil"/>
              <w:right w:val="nil"/>
            </w:tcBorders>
            <w:vAlign w:val="center"/>
          </w:tcPr>
          <w:p w:rsidR="007D3110" w:rsidRPr="004C6064" w:rsidRDefault="007D3110" w:rsidP="008C2E4C">
            <w:pPr>
              <w:spacing w:line="240" w:lineRule="auto"/>
              <w:ind w:firstLine="0"/>
              <w:jc w:val="center"/>
              <w:rPr>
                <w:sz w:val="22"/>
                <w:szCs w:val="22"/>
                <w:lang w:val="en-US"/>
              </w:rPr>
            </w:pPr>
            <w:r w:rsidRPr="004C6064">
              <w:rPr>
                <w:sz w:val="22"/>
                <w:szCs w:val="22"/>
                <w:lang w:val="en-US"/>
              </w:rPr>
              <w:t>7</w:t>
            </w:r>
            <w:r w:rsidR="008C2E4C">
              <w:rPr>
                <w:sz w:val="22"/>
                <w:szCs w:val="22"/>
                <w:lang w:val="en-US"/>
              </w:rPr>
              <w:t>3</w:t>
            </w:r>
          </w:p>
        </w:tc>
        <w:tc>
          <w:tcPr>
            <w:tcW w:w="877" w:type="dxa"/>
            <w:tcBorders>
              <w:left w:val="nil"/>
              <w:right w:val="nil"/>
            </w:tcBorders>
            <w:vAlign w:val="center"/>
          </w:tcPr>
          <w:p w:rsidR="007D3110" w:rsidRPr="004C6064" w:rsidRDefault="00C525EE" w:rsidP="008C2E4C">
            <w:pPr>
              <w:spacing w:line="240" w:lineRule="auto"/>
              <w:ind w:firstLine="0"/>
              <w:jc w:val="center"/>
              <w:rPr>
                <w:sz w:val="22"/>
                <w:szCs w:val="22"/>
                <w:lang w:val="en-US"/>
              </w:rPr>
            </w:pPr>
            <w:r>
              <w:rPr>
                <w:sz w:val="22"/>
                <w:szCs w:val="22"/>
                <w:lang w:val="en-US"/>
              </w:rPr>
              <w:t>4</w:t>
            </w:r>
            <w:r w:rsidR="008C2E4C">
              <w:rPr>
                <w:sz w:val="22"/>
                <w:szCs w:val="22"/>
                <w:lang w:val="en-US"/>
              </w:rPr>
              <w:t>9</w:t>
            </w:r>
          </w:p>
        </w:tc>
        <w:tc>
          <w:tcPr>
            <w:tcW w:w="869" w:type="dxa"/>
            <w:tcBorders>
              <w:left w:val="nil"/>
              <w:right w:val="nil"/>
            </w:tcBorders>
            <w:vAlign w:val="center"/>
          </w:tcPr>
          <w:p w:rsidR="007D3110" w:rsidRPr="004C6064" w:rsidRDefault="008C2E4C" w:rsidP="002D2419">
            <w:pPr>
              <w:spacing w:line="240" w:lineRule="auto"/>
              <w:ind w:firstLine="0"/>
              <w:jc w:val="center"/>
              <w:rPr>
                <w:sz w:val="22"/>
                <w:szCs w:val="22"/>
                <w:lang w:val="en-US"/>
              </w:rPr>
            </w:pPr>
            <w:r>
              <w:rPr>
                <w:sz w:val="22"/>
                <w:szCs w:val="22"/>
                <w:lang w:val="en-US"/>
              </w:rPr>
              <w:t>103</w:t>
            </w:r>
          </w:p>
        </w:tc>
        <w:tc>
          <w:tcPr>
            <w:tcW w:w="950" w:type="dxa"/>
            <w:tcBorders>
              <w:left w:val="nil"/>
              <w:right w:val="single" w:sz="4" w:space="0" w:color="auto"/>
            </w:tcBorders>
            <w:vAlign w:val="center"/>
          </w:tcPr>
          <w:p w:rsidR="007D3110" w:rsidRPr="004C6064" w:rsidRDefault="008C2E4C" w:rsidP="002D2419">
            <w:pPr>
              <w:spacing w:line="240" w:lineRule="auto"/>
              <w:ind w:firstLine="0"/>
              <w:jc w:val="center"/>
              <w:rPr>
                <w:sz w:val="22"/>
                <w:szCs w:val="22"/>
                <w:lang w:val="en-US"/>
              </w:rPr>
            </w:pPr>
            <w:r>
              <w:rPr>
                <w:sz w:val="22"/>
                <w:szCs w:val="22"/>
                <w:lang w:val="en-US"/>
              </w:rPr>
              <w:t>20</w:t>
            </w:r>
          </w:p>
        </w:tc>
        <w:tc>
          <w:tcPr>
            <w:tcW w:w="837" w:type="dxa"/>
            <w:tcBorders>
              <w:left w:val="single" w:sz="4" w:space="0" w:color="auto"/>
            </w:tcBorders>
            <w:vAlign w:val="center"/>
          </w:tcPr>
          <w:p w:rsidR="007D3110" w:rsidRPr="004C6064" w:rsidRDefault="007D3110" w:rsidP="008C2E4C">
            <w:pPr>
              <w:spacing w:line="240" w:lineRule="auto"/>
              <w:ind w:firstLine="0"/>
              <w:jc w:val="center"/>
              <w:rPr>
                <w:sz w:val="22"/>
                <w:szCs w:val="22"/>
                <w:lang w:val="en-US"/>
              </w:rPr>
            </w:pPr>
            <w:r w:rsidRPr="004C6064">
              <w:rPr>
                <w:sz w:val="22"/>
                <w:szCs w:val="22"/>
                <w:lang w:val="en-US"/>
              </w:rPr>
              <w:t>4</w:t>
            </w:r>
            <w:r w:rsidR="008C2E4C">
              <w:rPr>
                <w:sz w:val="22"/>
                <w:szCs w:val="22"/>
                <w:lang w:val="en-US"/>
              </w:rPr>
              <w:t>50</w:t>
            </w:r>
          </w:p>
        </w:tc>
        <w:tc>
          <w:tcPr>
            <w:tcW w:w="883" w:type="dxa"/>
            <w:vAlign w:val="center"/>
          </w:tcPr>
          <w:p w:rsidR="007D3110" w:rsidRPr="004C6064" w:rsidRDefault="007D3110" w:rsidP="008C2E4C">
            <w:pPr>
              <w:spacing w:line="240" w:lineRule="auto"/>
              <w:ind w:firstLine="0"/>
              <w:jc w:val="center"/>
              <w:rPr>
                <w:sz w:val="22"/>
                <w:szCs w:val="22"/>
                <w:lang w:val="en-US"/>
              </w:rPr>
            </w:pPr>
            <w:r w:rsidRPr="004C6064">
              <w:rPr>
                <w:sz w:val="22"/>
                <w:szCs w:val="22"/>
                <w:lang w:val="en-US"/>
              </w:rPr>
              <w:t>2</w:t>
            </w:r>
            <w:r w:rsidR="008C2E4C">
              <w:rPr>
                <w:sz w:val="22"/>
                <w:szCs w:val="22"/>
                <w:lang w:val="en-US"/>
              </w:rPr>
              <w:t>3</w:t>
            </w:r>
          </w:p>
        </w:tc>
        <w:tc>
          <w:tcPr>
            <w:tcW w:w="830" w:type="dxa"/>
            <w:vAlign w:val="center"/>
          </w:tcPr>
          <w:p w:rsidR="007D3110" w:rsidRPr="004C6064" w:rsidRDefault="007D3110" w:rsidP="002D2419">
            <w:pPr>
              <w:spacing w:line="240" w:lineRule="auto"/>
              <w:ind w:firstLine="0"/>
              <w:jc w:val="center"/>
              <w:rPr>
                <w:sz w:val="22"/>
                <w:szCs w:val="22"/>
                <w:lang w:val="en-US"/>
              </w:rPr>
            </w:pPr>
            <w:r w:rsidRPr="004C6064">
              <w:rPr>
                <w:sz w:val="22"/>
                <w:szCs w:val="22"/>
                <w:lang w:val="en-US"/>
              </w:rPr>
              <w:t>0</w:t>
            </w:r>
          </w:p>
        </w:tc>
      </w:tr>
    </w:tbl>
    <w:p w:rsidR="007D3110" w:rsidRDefault="007D3110" w:rsidP="007D3110">
      <w:pPr>
        <w:rPr>
          <w:lang w:val="en-US" w:eastAsia="en-US" w:bidi="en-US"/>
        </w:rPr>
      </w:pPr>
    </w:p>
    <w:p w:rsidR="000A436C" w:rsidRDefault="0067178A" w:rsidP="007D3110">
      <w:pPr>
        <w:rPr>
          <w:lang w:val="en-US" w:eastAsia="en-US" w:bidi="en-US"/>
        </w:rPr>
      </w:pPr>
      <w:r w:rsidRPr="0067178A">
        <w:rPr>
          <w:lang w:val="en-US" w:eastAsia="en-US" w:bidi="en-US"/>
        </w:rPr>
        <w:t>The yellow arrow is recognized well even in case when is rotated till</w:t>
      </w:r>
      <w:r w:rsidR="007D1737">
        <w:rPr>
          <w:lang w:val="en-US" w:eastAsia="en-US" w:bidi="en-US"/>
        </w:rPr>
        <w:t xml:space="preserve"> </w:t>
      </w:r>
      <w:r w:rsidRPr="0067178A">
        <w:rPr>
          <w:lang w:val="en-US" w:eastAsia="en-US" w:bidi="en-US"/>
        </w:rPr>
        <w:t>± 25°</w:t>
      </w:r>
      <w:r>
        <w:rPr>
          <w:lang w:val="en-US" w:eastAsia="en-US" w:bidi="en-US"/>
        </w:rPr>
        <w:t xml:space="preserve"> (</w:t>
      </w:r>
      <w:r>
        <w:rPr>
          <w:lang w:val="en-US" w:eastAsia="en-US" w:bidi="en-US"/>
        </w:rPr>
        <w:fldChar w:fldCharType="begin"/>
      </w:r>
      <w:r>
        <w:rPr>
          <w:lang w:val="en-US" w:eastAsia="en-US" w:bidi="en-US"/>
        </w:rPr>
        <w:instrText xml:space="preserve"> REF _Ref299642555 \h </w:instrText>
      </w:r>
      <w:r>
        <w:rPr>
          <w:lang w:val="en-US" w:eastAsia="en-US" w:bidi="en-US"/>
        </w:rPr>
      </w:r>
      <w:r>
        <w:rPr>
          <w:lang w:val="en-US" w:eastAsia="en-US" w:bidi="en-US"/>
        </w:rPr>
        <w:fldChar w:fldCharType="separate"/>
      </w:r>
      <w:r w:rsidR="005A7733" w:rsidRPr="00A524CD">
        <w:rPr>
          <w:lang w:val="en-US"/>
        </w:rPr>
        <w:t xml:space="preserve">Figure </w:t>
      </w:r>
      <w:r w:rsidR="005A7733">
        <w:rPr>
          <w:noProof/>
          <w:lang w:val="en-US"/>
        </w:rPr>
        <w:t>5</w:t>
      </w:r>
      <w:r w:rsidR="005A7733">
        <w:rPr>
          <w:lang w:val="en-US"/>
        </w:rPr>
        <w:t>.</w:t>
      </w:r>
      <w:r w:rsidR="005A7733">
        <w:rPr>
          <w:noProof/>
          <w:lang w:val="en-US"/>
        </w:rPr>
        <w:t>2</w:t>
      </w:r>
      <w:r>
        <w:rPr>
          <w:lang w:val="en-US" w:eastAsia="en-US" w:bidi="en-US"/>
        </w:rPr>
        <w:fldChar w:fldCharType="end"/>
      </w:r>
      <w:r>
        <w:rPr>
          <w:lang w:val="en-US" w:eastAsia="en-US" w:bidi="en-US"/>
        </w:rPr>
        <w:t>)</w:t>
      </w:r>
      <w:r w:rsidR="007D1737">
        <w:rPr>
          <w:lang w:val="en-US" w:eastAsia="en-US" w:bidi="en-US"/>
        </w:rPr>
        <w:t>.</w:t>
      </w:r>
      <w:r w:rsidR="00C12393">
        <w:rPr>
          <w:lang w:val="en-US" w:eastAsia="en-US" w:bidi="en-US"/>
        </w:rPr>
        <w:t xml:space="preserve"> </w:t>
      </w:r>
      <w:r w:rsidR="00753607" w:rsidRPr="00753607">
        <w:rPr>
          <w:lang w:val="en-US" w:eastAsia="en-US" w:bidi="en-US"/>
        </w:rPr>
        <w:t>Still, the direction of such an arrow can be determined using centroid.</w:t>
      </w:r>
      <w:r w:rsidR="00D8376D">
        <w:rPr>
          <w:lang w:val="en-US" w:eastAsia="en-US" w:bidi="en-US"/>
        </w:rPr>
        <w:t xml:space="preserve"> </w:t>
      </w:r>
      <w:r w:rsidR="00625D9A" w:rsidRPr="00625D9A">
        <w:rPr>
          <w:lang w:val="en-US" w:eastAsia="en-US" w:bidi="en-US"/>
        </w:rPr>
        <w:t>Arrows rotated more than ± 25° are removed by blob selection.</w:t>
      </w:r>
    </w:p>
    <w:p w:rsidR="000C2DA1" w:rsidRDefault="000C2DA1" w:rsidP="007D3110">
      <w:pPr>
        <w:rPr>
          <w:lang w:val="en-US" w:eastAsia="en-US" w:bidi="en-US"/>
        </w:rPr>
      </w:pPr>
    </w:p>
    <w:p w:rsidR="000C2DA1" w:rsidRDefault="000C2DA1" w:rsidP="007D3110">
      <w:pPr>
        <w:rPr>
          <w:lang w:val="en-US" w:eastAsia="en-US" w:bidi="en-US"/>
        </w:rPr>
      </w:pPr>
    </w:p>
    <w:p w:rsidR="00326A7B" w:rsidRDefault="00295643" w:rsidP="00295643">
      <w:pPr>
        <w:rPr>
          <w:lang w:val="en-US"/>
        </w:rPr>
      </w:pPr>
      <w:r w:rsidRPr="00295643">
        <w:rPr>
          <w:lang w:val="en-US"/>
        </w:rPr>
        <w:t>Saved tex</w:t>
      </w:r>
      <w:r>
        <w:rPr>
          <w:lang w:val="en-US"/>
        </w:rPr>
        <w:t>t file includes</w:t>
      </w:r>
      <w:r w:rsidR="009626F1">
        <w:rPr>
          <w:lang w:val="en-US"/>
        </w:rPr>
        <w:t xml:space="preserve"> foll</w:t>
      </w:r>
      <w:r w:rsidR="00326A7B">
        <w:rPr>
          <w:lang w:val="en-US"/>
        </w:rPr>
        <w:t>owing</w:t>
      </w:r>
      <w:r w:rsidR="00663E82">
        <w:rPr>
          <w:lang w:val="en-US"/>
        </w:rPr>
        <w:t xml:space="preserve"> information</w:t>
      </w:r>
      <w:r w:rsidR="00DE09AC">
        <w:rPr>
          <w:lang w:val="en-US"/>
        </w:rPr>
        <w:t xml:space="preserve"> (see </w:t>
      </w:r>
      <w:r w:rsidR="00DE09AC">
        <w:rPr>
          <w:lang w:val="en-US"/>
        </w:rPr>
        <w:fldChar w:fldCharType="begin"/>
      </w:r>
      <w:r w:rsidR="00DE09AC">
        <w:rPr>
          <w:lang w:val="en-US"/>
        </w:rPr>
        <w:instrText xml:space="preserve"> REF _Ref299697571 \h </w:instrText>
      </w:r>
      <w:r w:rsidR="00DE09AC">
        <w:rPr>
          <w:lang w:val="en-US"/>
        </w:rPr>
      </w:r>
      <w:r w:rsidR="00DE09AC">
        <w:rPr>
          <w:lang w:val="en-US"/>
        </w:rPr>
        <w:fldChar w:fldCharType="separate"/>
      </w:r>
      <w:r w:rsidR="005A7733">
        <w:t xml:space="preserve">Table </w:t>
      </w:r>
      <w:r w:rsidR="005A7733">
        <w:rPr>
          <w:noProof/>
        </w:rPr>
        <w:t>5</w:t>
      </w:r>
      <w:r w:rsidR="005A7733">
        <w:t>.</w:t>
      </w:r>
      <w:r w:rsidR="005A7733">
        <w:rPr>
          <w:noProof/>
        </w:rPr>
        <w:t>3</w:t>
      </w:r>
      <w:r w:rsidR="00DE09AC">
        <w:rPr>
          <w:lang w:val="en-US"/>
        </w:rPr>
        <w:fldChar w:fldCharType="end"/>
      </w:r>
      <w:r w:rsidR="00DE09AC">
        <w:rPr>
          <w:lang w:val="en-US"/>
        </w:rPr>
        <w:t>)</w:t>
      </w:r>
      <w:r w:rsidR="009626F1">
        <w:rPr>
          <w:lang w:val="en-US"/>
        </w:rPr>
        <w:t>:</w:t>
      </w:r>
    </w:p>
    <w:p w:rsidR="00326A7B" w:rsidRDefault="00382198" w:rsidP="00326A7B">
      <w:pPr>
        <w:pStyle w:val="Odstavecseseznamem"/>
        <w:numPr>
          <w:ilvl w:val="0"/>
          <w:numId w:val="13"/>
        </w:numPr>
        <w:rPr>
          <w:lang w:val="en-US"/>
        </w:rPr>
      </w:pPr>
      <w:r>
        <w:rPr>
          <w:lang w:val="en-US"/>
        </w:rPr>
        <w:t>N</w:t>
      </w:r>
      <w:r w:rsidR="00326A7B">
        <w:rPr>
          <w:lang w:val="en-US"/>
        </w:rPr>
        <w:t>ame of corresponding image file</w:t>
      </w:r>
    </w:p>
    <w:p w:rsidR="00237586" w:rsidRDefault="00326A7B" w:rsidP="00326A7B">
      <w:pPr>
        <w:pStyle w:val="Odstavecseseznamem"/>
        <w:numPr>
          <w:ilvl w:val="0"/>
          <w:numId w:val="13"/>
        </w:numPr>
        <w:rPr>
          <w:lang w:val="en-US"/>
        </w:rPr>
      </w:pPr>
      <w:r>
        <w:rPr>
          <w:lang w:val="en-US"/>
        </w:rPr>
        <w:t xml:space="preserve">Red, Green and Yellow </w:t>
      </w:r>
      <w:r w:rsidR="00BA415C">
        <w:rPr>
          <w:lang w:val="en-US"/>
        </w:rPr>
        <w:t>are the quantities</w:t>
      </w:r>
      <w:r>
        <w:rPr>
          <w:lang w:val="en-US"/>
        </w:rPr>
        <w:t xml:space="preserve"> of each color component</w:t>
      </w:r>
      <w:r w:rsidR="00237586">
        <w:rPr>
          <w:lang w:val="en-US"/>
        </w:rPr>
        <w:t xml:space="preserve"> after color segmentation</w:t>
      </w:r>
    </w:p>
    <w:p w:rsidR="00D22A6F" w:rsidRDefault="00D22A6F" w:rsidP="00326A7B">
      <w:pPr>
        <w:pStyle w:val="Odstavecseseznamem"/>
        <w:numPr>
          <w:ilvl w:val="0"/>
          <w:numId w:val="13"/>
        </w:numPr>
        <w:rPr>
          <w:lang w:val="en-US"/>
        </w:rPr>
      </w:pPr>
      <w:proofErr w:type="spellStart"/>
      <w:r>
        <w:rPr>
          <w:lang w:val="en-US"/>
        </w:rPr>
        <w:t>bRed</w:t>
      </w:r>
      <w:proofErr w:type="spellEnd"/>
      <w:r>
        <w:rPr>
          <w:lang w:val="en-US"/>
        </w:rPr>
        <w:t xml:space="preserve">, </w:t>
      </w:r>
      <w:proofErr w:type="spellStart"/>
      <w:r>
        <w:rPr>
          <w:lang w:val="en-US"/>
        </w:rPr>
        <w:t>bGreen</w:t>
      </w:r>
      <w:proofErr w:type="spellEnd"/>
      <w:r>
        <w:rPr>
          <w:lang w:val="en-US"/>
        </w:rPr>
        <w:t xml:space="preserve"> and </w:t>
      </w:r>
      <w:proofErr w:type="spellStart"/>
      <w:r>
        <w:rPr>
          <w:lang w:val="en-US"/>
        </w:rPr>
        <w:t>bYellow</w:t>
      </w:r>
      <w:proofErr w:type="spellEnd"/>
      <w:r>
        <w:rPr>
          <w:lang w:val="en-US"/>
        </w:rPr>
        <w:t xml:space="preserve"> are quantities of corresponding color components after blob selection</w:t>
      </w:r>
    </w:p>
    <w:p w:rsidR="00295643" w:rsidRDefault="00F54142" w:rsidP="00326A7B">
      <w:pPr>
        <w:pStyle w:val="Odstavecseseznamem"/>
        <w:numPr>
          <w:ilvl w:val="0"/>
          <w:numId w:val="13"/>
        </w:numPr>
        <w:rPr>
          <w:lang w:val="en-US"/>
        </w:rPr>
      </w:pPr>
      <w:proofErr w:type="spellStart"/>
      <w:r>
        <w:rPr>
          <w:lang w:val="en-US"/>
        </w:rPr>
        <w:t>dMred</w:t>
      </w:r>
      <w:proofErr w:type="spellEnd"/>
      <w:r>
        <w:rPr>
          <w:lang w:val="en-US"/>
        </w:rPr>
        <w:t xml:space="preserve">, </w:t>
      </w:r>
      <w:proofErr w:type="spellStart"/>
      <w:r>
        <w:rPr>
          <w:lang w:val="en-US"/>
        </w:rPr>
        <w:t>dMgreen</w:t>
      </w:r>
      <w:proofErr w:type="spellEnd"/>
      <w:r>
        <w:rPr>
          <w:lang w:val="en-US"/>
        </w:rPr>
        <w:t xml:space="preserve"> and </w:t>
      </w:r>
      <w:proofErr w:type="spellStart"/>
      <w:r>
        <w:rPr>
          <w:lang w:val="en-US"/>
        </w:rPr>
        <w:t>dMyellow</w:t>
      </w:r>
      <w:proofErr w:type="spellEnd"/>
      <w:r>
        <w:rPr>
          <w:lang w:val="en-US"/>
        </w:rPr>
        <w:t xml:space="preserve"> are the minimum </w:t>
      </w:r>
      <w:proofErr w:type="spellStart"/>
      <w:r w:rsidR="009626F1" w:rsidRPr="00326A7B">
        <w:rPr>
          <w:lang w:val="en-US"/>
        </w:rPr>
        <w:t>Mahalanobis</w:t>
      </w:r>
      <w:proofErr w:type="spellEnd"/>
      <w:r w:rsidR="009626F1" w:rsidRPr="00326A7B">
        <w:rPr>
          <w:lang w:val="en-US"/>
        </w:rPr>
        <w:t xml:space="preserve"> distance</w:t>
      </w:r>
      <w:r>
        <w:rPr>
          <w:lang w:val="en-US"/>
        </w:rPr>
        <w:t>s</w:t>
      </w:r>
      <w:r w:rsidR="009626F1" w:rsidRPr="00326A7B">
        <w:rPr>
          <w:lang w:val="en-US"/>
        </w:rPr>
        <w:t xml:space="preserve"> for</w:t>
      </w:r>
      <w:r w:rsidR="000E564F">
        <w:rPr>
          <w:lang w:val="en-US"/>
        </w:rPr>
        <w:t xml:space="preserve"> selected</w:t>
      </w:r>
      <w:r w:rsidR="009626F1" w:rsidRPr="00326A7B">
        <w:rPr>
          <w:lang w:val="en-US"/>
        </w:rPr>
        <w:t xml:space="preserve"> blob in each color component </w:t>
      </w:r>
    </w:p>
    <w:p w:rsidR="000E564F" w:rsidRDefault="00382198" w:rsidP="000E564F">
      <w:pPr>
        <w:pStyle w:val="Odstavecseseznamem"/>
        <w:numPr>
          <w:ilvl w:val="0"/>
          <w:numId w:val="13"/>
        </w:numPr>
        <w:rPr>
          <w:lang w:val="en-US"/>
        </w:rPr>
      </w:pPr>
      <w:r>
        <w:rPr>
          <w:lang w:val="en-US"/>
        </w:rPr>
        <w:t>S</w:t>
      </w:r>
      <w:r w:rsidR="000E564F" w:rsidRPr="007759C0">
        <w:rPr>
          <w:lang w:val="en-US"/>
        </w:rPr>
        <w:t xml:space="preserve">ymbol represent the type of found symbol </w:t>
      </w:r>
      <w:r w:rsidR="007759C0" w:rsidRPr="007759C0">
        <w:rPr>
          <w:lang w:val="en-US"/>
        </w:rPr>
        <w:t>(</w:t>
      </w:r>
      <w:r w:rsidR="000E564F" w:rsidRPr="007759C0">
        <w:rPr>
          <w:lang w:val="en-US"/>
        </w:rPr>
        <w:t>1 = red cross</w:t>
      </w:r>
      <w:r w:rsidR="007759C0" w:rsidRPr="007759C0">
        <w:rPr>
          <w:lang w:val="en-US"/>
        </w:rPr>
        <w:t xml:space="preserve">, </w:t>
      </w:r>
      <w:r w:rsidR="000E564F" w:rsidRPr="007759C0">
        <w:rPr>
          <w:lang w:val="en-US"/>
        </w:rPr>
        <w:t>2 = left arrow</w:t>
      </w:r>
      <w:r w:rsidR="007759C0" w:rsidRPr="007759C0">
        <w:rPr>
          <w:lang w:val="en-US"/>
        </w:rPr>
        <w:t xml:space="preserve">, </w:t>
      </w:r>
      <w:r w:rsidR="000E564F" w:rsidRPr="007759C0">
        <w:rPr>
          <w:lang w:val="en-US"/>
        </w:rPr>
        <w:t>3 = green arrow</w:t>
      </w:r>
      <w:r w:rsidR="007759C0" w:rsidRPr="007759C0">
        <w:rPr>
          <w:lang w:val="en-US"/>
        </w:rPr>
        <w:t xml:space="preserve">, </w:t>
      </w:r>
      <w:r w:rsidR="000E564F" w:rsidRPr="007759C0">
        <w:rPr>
          <w:lang w:val="en-US"/>
        </w:rPr>
        <w:t>4 = right arrow</w:t>
      </w:r>
      <w:r w:rsidR="007759C0" w:rsidRPr="007759C0">
        <w:rPr>
          <w:lang w:val="en-US"/>
        </w:rPr>
        <w:t>,</w:t>
      </w:r>
      <w:r w:rsidR="007759C0">
        <w:rPr>
          <w:lang w:val="en-US"/>
        </w:rPr>
        <w:t xml:space="preserve"> </w:t>
      </w:r>
      <w:r w:rsidR="000E564F" w:rsidRPr="007759C0">
        <w:rPr>
          <w:lang w:val="en-US"/>
        </w:rPr>
        <w:t>5 = end</w:t>
      </w:r>
      <w:r w:rsidR="007759C0">
        <w:rPr>
          <w:lang w:val="en-US"/>
        </w:rPr>
        <w:t>)</w:t>
      </w:r>
    </w:p>
    <w:p w:rsidR="007759C0" w:rsidRDefault="007759C0" w:rsidP="000E564F">
      <w:pPr>
        <w:pStyle w:val="Odstavecseseznamem"/>
        <w:numPr>
          <w:ilvl w:val="0"/>
          <w:numId w:val="13"/>
        </w:numPr>
        <w:rPr>
          <w:lang w:val="en-US"/>
        </w:rPr>
      </w:pPr>
      <w:proofErr w:type="spellStart"/>
      <w:r>
        <w:rPr>
          <w:lang w:val="en-US"/>
        </w:rPr>
        <w:t>MahalDist</w:t>
      </w:r>
      <w:proofErr w:type="spellEnd"/>
      <w:r>
        <w:rPr>
          <w:lang w:val="en-US"/>
        </w:rPr>
        <w:t xml:space="preserve"> is the </w:t>
      </w:r>
      <w:proofErr w:type="spellStart"/>
      <w:r>
        <w:rPr>
          <w:lang w:val="en-US"/>
        </w:rPr>
        <w:t>Mahalanobis</w:t>
      </w:r>
      <w:proofErr w:type="spellEnd"/>
      <w:r>
        <w:rPr>
          <w:lang w:val="en-US"/>
        </w:rPr>
        <w:t xml:space="preserve"> distance of found symbol</w:t>
      </w:r>
    </w:p>
    <w:p w:rsidR="007759C0" w:rsidRPr="007759C0" w:rsidRDefault="007759C0" w:rsidP="00382198">
      <w:pPr>
        <w:pStyle w:val="Odstavecseseznamem"/>
        <w:ind w:left="1060" w:firstLine="0"/>
        <w:rPr>
          <w:lang w:val="en-US"/>
        </w:rPr>
      </w:pPr>
    </w:p>
    <w:p w:rsidR="000C2DA1" w:rsidRDefault="000C2DA1" w:rsidP="000C2DA1">
      <w:pPr>
        <w:pStyle w:val="Titulek"/>
        <w:keepNext/>
        <w:spacing w:after="0"/>
        <w:ind w:firstLine="0"/>
        <w:jc w:val="center"/>
      </w:pPr>
      <w:bookmarkStart w:id="39" w:name="_Ref299697571"/>
      <w:proofErr w:type="gramStart"/>
      <w:r>
        <w:t xml:space="preserve">Table </w:t>
      </w:r>
      <w:fldSimple w:instr=" STYLEREF 1 \s ">
        <w:r w:rsidR="005A7733">
          <w:rPr>
            <w:noProof/>
          </w:rPr>
          <w:t>5</w:t>
        </w:r>
      </w:fldSimple>
      <w:r w:rsidR="00DE24F4">
        <w:t>.</w:t>
      </w:r>
      <w:fldSimple w:instr=" SEQ Table \* ARABIC \s 1 ">
        <w:r w:rsidR="005A7733">
          <w:rPr>
            <w:noProof/>
          </w:rPr>
          <w:t>3</w:t>
        </w:r>
      </w:fldSimple>
      <w:bookmarkEnd w:id="39"/>
      <w:r>
        <w:t xml:space="preserve"> – </w:t>
      </w:r>
      <w:r w:rsidRPr="005328B9">
        <w:rPr>
          <w:lang w:val="en-US"/>
        </w:rPr>
        <w:t>Example</w:t>
      </w:r>
      <w:proofErr w:type="gramEnd"/>
      <w:r w:rsidRPr="005328B9">
        <w:rPr>
          <w:lang w:val="en-US"/>
        </w:rPr>
        <w:t xml:space="preserve"> of a text file with </w:t>
      </w:r>
      <w:proofErr w:type="spellStart"/>
      <w:r>
        <w:rPr>
          <w:lang w:val="en-US"/>
        </w:rPr>
        <w:t>rwsults</w:t>
      </w:r>
      <w:proofErr w:type="spellEnd"/>
    </w:p>
    <w:tbl>
      <w:tblPr>
        <w:tblW w:w="8662" w:type="dxa"/>
        <w:jc w:val="center"/>
        <w:tblInd w:w="55" w:type="dxa"/>
        <w:tblCellMar>
          <w:left w:w="70" w:type="dxa"/>
          <w:right w:w="70" w:type="dxa"/>
        </w:tblCellMar>
        <w:tblLook w:val="04A0" w:firstRow="1" w:lastRow="0" w:firstColumn="1" w:lastColumn="0" w:noHBand="0" w:noVBand="1"/>
      </w:tblPr>
      <w:tblGrid>
        <w:gridCol w:w="865"/>
        <w:gridCol w:w="519"/>
        <w:gridCol w:w="679"/>
        <w:gridCol w:w="740"/>
        <w:gridCol w:w="580"/>
        <w:gridCol w:w="800"/>
        <w:gridCol w:w="654"/>
        <w:gridCol w:w="704"/>
        <w:gridCol w:w="736"/>
        <w:gridCol w:w="826"/>
        <w:gridCol w:w="709"/>
        <w:gridCol w:w="850"/>
      </w:tblGrid>
      <w:tr w:rsidR="000C2DA1" w:rsidRPr="00134D91" w:rsidTr="00CB2658">
        <w:trPr>
          <w:trHeight w:val="300"/>
          <w:jc w:val="center"/>
        </w:trPr>
        <w:tc>
          <w:tcPr>
            <w:tcW w:w="865"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left"/>
              <w:rPr>
                <w:rFonts w:ascii="Calibri" w:hAnsi="Calibri" w:cs="Calibri"/>
                <w:color w:val="000000"/>
                <w:sz w:val="16"/>
                <w:szCs w:val="16"/>
              </w:rPr>
            </w:pPr>
            <w:proofErr w:type="spellStart"/>
            <w:r w:rsidRPr="00134D91">
              <w:rPr>
                <w:rFonts w:ascii="Calibri" w:hAnsi="Calibri" w:cs="Calibri"/>
                <w:color w:val="000000"/>
                <w:sz w:val="16"/>
                <w:szCs w:val="16"/>
              </w:rPr>
              <w:t>Name</w:t>
            </w:r>
            <w:proofErr w:type="spellEnd"/>
          </w:p>
        </w:tc>
        <w:tc>
          <w:tcPr>
            <w:tcW w:w="519"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left"/>
              <w:rPr>
                <w:rFonts w:ascii="Calibri" w:hAnsi="Calibri" w:cs="Calibri"/>
                <w:color w:val="000000"/>
                <w:sz w:val="16"/>
                <w:szCs w:val="16"/>
              </w:rPr>
            </w:pPr>
            <w:proofErr w:type="spellStart"/>
            <w:r w:rsidRPr="00134D91">
              <w:rPr>
                <w:rFonts w:ascii="Calibri" w:hAnsi="Calibri" w:cs="Calibri"/>
                <w:color w:val="000000"/>
                <w:sz w:val="16"/>
                <w:szCs w:val="16"/>
              </w:rPr>
              <w:t>Red</w:t>
            </w:r>
            <w:proofErr w:type="spellEnd"/>
          </w:p>
        </w:tc>
        <w:tc>
          <w:tcPr>
            <w:tcW w:w="679"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left"/>
              <w:rPr>
                <w:rFonts w:ascii="Calibri" w:hAnsi="Calibri" w:cs="Calibri"/>
                <w:color w:val="000000"/>
                <w:sz w:val="16"/>
                <w:szCs w:val="16"/>
              </w:rPr>
            </w:pPr>
            <w:r w:rsidRPr="00134D91">
              <w:rPr>
                <w:rFonts w:ascii="Calibri" w:hAnsi="Calibri" w:cs="Calibri"/>
                <w:color w:val="000000"/>
                <w:sz w:val="16"/>
                <w:szCs w:val="16"/>
              </w:rPr>
              <w:t>Green</w:t>
            </w:r>
          </w:p>
        </w:tc>
        <w:tc>
          <w:tcPr>
            <w:tcW w:w="740"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left"/>
              <w:rPr>
                <w:rFonts w:ascii="Calibri" w:hAnsi="Calibri" w:cs="Calibri"/>
                <w:color w:val="000000"/>
                <w:sz w:val="16"/>
                <w:szCs w:val="16"/>
              </w:rPr>
            </w:pPr>
            <w:proofErr w:type="spellStart"/>
            <w:r w:rsidRPr="00134D91">
              <w:rPr>
                <w:rFonts w:ascii="Calibri" w:hAnsi="Calibri" w:cs="Calibri"/>
                <w:color w:val="000000"/>
                <w:sz w:val="16"/>
                <w:szCs w:val="16"/>
              </w:rPr>
              <w:t>Yellow</w:t>
            </w:r>
            <w:proofErr w:type="spellEnd"/>
          </w:p>
        </w:tc>
        <w:tc>
          <w:tcPr>
            <w:tcW w:w="580"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left"/>
              <w:rPr>
                <w:rFonts w:ascii="Calibri" w:hAnsi="Calibri" w:cs="Calibri"/>
                <w:color w:val="000000"/>
                <w:sz w:val="16"/>
                <w:szCs w:val="16"/>
              </w:rPr>
            </w:pPr>
            <w:proofErr w:type="spellStart"/>
            <w:r w:rsidRPr="00134D91">
              <w:rPr>
                <w:rFonts w:ascii="Calibri" w:hAnsi="Calibri" w:cs="Calibri"/>
                <w:color w:val="000000"/>
                <w:sz w:val="16"/>
                <w:szCs w:val="16"/>
              </w:rPr>
              <w:t>bRed</w:t>
            </w:r>
            <w:proofErr w:type="spellEnd"/>
          </w:p>
        </w:tc>
        <w:tc>
          <w:tcPr>
            <w:tcW w:w="800"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left"/>
              <w:rPr>
                <w:rFonts w:ascii="Calibri" w:hAnsi="Calibri" w:cs="Calibri"/>
                <w:color w:val="000000"/>
                <w:sz w:val="16"/>
                <w:szCs w:val="16"/>
              </w:rPr>
            </w:pPr>
            <w:proofErr w:type="spellStart"/>
            <w:r w:rsidRPr="00134D91">
              <w:rPr>
                <w:rFonts w:ascii="Calibri" w:hAnsi="Calibri" w:cs="Calibri"/>
                <w:color w:val="000000"/>
                <w:sz w:val="16"/>
                <w:szCs w:val="16"/>
              </w:rPr>
              <w:t>bGreen</w:t>
            </w:r>
            <w:proofErr w:type="spellEnd"/>
          </w:p>
        </w:tc>
        <w:tc>
          <w:tcPr>
            <w:tcW w:w="654"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left"/>
              <w:rPr>
                <w:rFonts w:ascii="Calibri" w:hAnsi="Calibri" w:cs="Calibri"/>
                <w:color w:val="000000"/>
                <w:sz w:val="16"/>
                <w:szCs w:val="16"/>
              </w:rPr>
            </w:pPr>
            <w:proofErr w:type="spellStart"/>
            <w:r w:rsidRPr="00134D91">
              <w:rPr>
                <w:rFonts w:ascii="Calibri" w:hAnsi="Calibri" w:cs="Calibri"/>
                <w:color w:val="000000"/>
                <w:sz w:val="16"/>
                <w:szCs w:val="16"/>
              </w:rPr>
              <w:t>bYellow</w:t>
            </w:r>
            <w:proofErr w:type="spellEnd"/>
          </w:p>
        </w:tc>
        <w:tc>
          <w:tcPr>
            <w:tcW w:w="704"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left"/>
              <w:rPr>
                <w:rFonts w:ascii="Calibri" w:hAnsi="Calibri" w:cs="Calibri"/>
                <w:color w:val="000000"/>
                <w:sz w:val="16"/>
                <w:szCs w:val="16"/>
              </w:rPr>
            </w:pPr>
            <w:proofErr w:type="spellStart"/>
            <w:r w:rsidRPr="00134D91">
              <w:rPr>
                <w:rFonts w:ascii="Calibri" w:hAnsi="Calibri" w:cs="Calibri"/>
                <w:color w:val="000000"/>
                <w:sz w:val="16"/>
                <w:szCs w:val="16"/>
              </w:rPr>
              <w:t>dMred</w:t>
            </w:r>
            <w:proofErr w:type="spellEnd"/>
          </w:p>
        </w:tc>
        <w:tc>
          <w:tcPr>
            <w:tcW w:w="736"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left"/>
              <w:rPr>
                <w:rFonts w:ascii="Calibri" w:hAnsi="Calibri" w:cs="Calibri"/>
                <w:color w:val="000000"/>
                <w:sz w:val="16"/>
                <w:szCs w:val="16"/>
              </w:rPr>
            </w:pPr>
            <w:proofErr w:type="spellStart"/>
            <w:r w:rsidRPr="00134D91">
              <w:rPr>
                <w:rFonts w:ascii="Calibri" w:hAnsi="Calibri" w:cs="Calibri"/>
                <w:color w:val="000000"/>
                <w:sz w:val="16"/>
                <w:szCs w:val="16"/>
              </w:rPr>
              <w:t>dMgreen</w:t>
            </w:r>
            <w:proofErr w:type="spellEnd"/>
          </w:p>
        </w:tc>
        <w:tc>
          <w:tcPr>
            <w:tcW w:w="826"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left"/>
              <w:rPr>
                <w:rFonts w:ascii="Calibri" w:hAnsi="Calibri" w:cs="Calibri"/>
                <w:color w:val="000000"/>
                <w:sz w:val="16"/>
                <w:szCs w:val="16"/>
              </w:rPr>
            </w:pPr>
            <w:proofErr w:type="spellStart"/>
            <w:r w:rsidRPr="00134D91">
              <w:rPr>
                <w:rFonts w:ascii="Calibri" w:hAnsi="Calibri" w:cs="Calibri"/>
                <w:color w:val="000000"/>
                <w:sz w:val="16"/>
                <w:szCs w:val="16"/>
              </w:rPr>
              <w:t>dMyellow</w:t>
            </w:r>
            <w:proofErr w:type="spellEnd"/>
          </w:p>
        </w:tc>
        <w:tc>
          <w:tcPr>
            <w:tcW w:w="709"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left"/>
              <w:rPr>
                <w:rFonts w:ascii="Calibri" w:hAnsi="Calibri" w:cs="Calibri"/>
                <w:color w:val="000000"/>
                <w:sz w:val="16"/>
                <w:szCs w:val="16"/>
              </w:rPr>
            </w:pPr>
            <w:r w:rsidRPr="00134D91">
              <w:rPr>
                <w:rFonts w:ascii="Calibri" w:hAnsi="Calibri" w:cs="Calibri"/>
                <w:color w:val="000000"/>
                <w:sz w:val="16"/>
                <w:szCs w:val="16"/>
              </w:rPr>
              <w:t>Symbol</w:t>
            </w:r>
          </w:p>
        </w:tc>
        <w:tc>
          <w:tcPr>
            <w:tcW w:w="850"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left"/>
              <w:rPr>
                <w:rFonts w:ascii="Calibri" w:hAnsi="Calibri" w:cs="Calibri"/>
                <w:color w:val="000000"/>
                <w:sz w:val="16"/>
                <w:szCs w:val="16"/>
              </w:rPr>
            </w:pPr>
            <w:proofErr w:type="spellStart"/>
            <w:r w:rsidRPr="00134D91">
              <w:rPr>
                <w:rFonts w:ascii="Calibri" w:hAnsi="Calibri" w:cs="Calibri"/>
                <w:color w:val="000000"/>
                <w:sz w:val="16"/>
                <w:szCs w:val="16"/>
              </w:rPr>
              <w:t>MahalDist</w:t>
            </w:r>
            <w:proofErr w:type="spellEnd"/>
          </w:p>
        </w:tc>
      </w:tr>
      <w:tr w:rsidR="000C2DA1" w:rsidRPr="00134D91" w:rsidTr="00CB2658">
        <w:trPr>
          <w:trHeight w:val="300"/>
          <w:jc w:val="center"/>
        </w:trPr>
        <w:tc>
          <w:tcPr>
            <w:tcW w:w="865"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left"/>
              <w:rPr>
                <w:rFonts w:ascii="Calibri" w:hAnsi="Calibri" w:cs="Calibri"/>
                <w:color w:val="000000"/>
                <w:sz w:val="16"/>
                <w:szCs w:val="16"/>
              </w:rPr>
            </w:pPr>
            <w:r w:rsidRPr="00134D91">
              <w:rPr>
                <w:rFonts w:ascii="Calibri" w:hAnsi="Calibri" w:cs="Calibri"/>
                <w:color w:val="000000"/>
                <w:sz w:val="16"/>
                <w:szCs w:val="16"/>
              </w:rPr>
              <w:t>img0.jpg</w:t>
            </w:r>
          </w:p>
        </w:tc>
        <w:tc>
          <w:tcPr>
            <w:tcW w:w="519"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14</w:t>
            </w:r>
          </w:p>
        </w:tc>
        <w:tc>
          <w:tcPr>
            <w:tcW w:w="679"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1045</w:t>
            </w:r>
          </w:p>
        </w:tc>
        <w:tc>
          <w:tcPr>
            <w:tcW w:w="740"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542</w:t>
            </w:r>
          </w:p>
        </w:tc>
        <w:tc>
          <w:tcPr>
            <w:tcW w:w="580"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0</w:t>
            </w:r>
          </w:p>
        </w:tc>
        <w:tc>
          <w:tcPr>
            <w:tcW w:w="800"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334</w:t>
            </w:r>
          </w:p>
        </w:tc>
        <w:tc>
          <w:tcPr>
            <w:tcW w:w="654"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541</w:t>
            </w:r>
          </w:p>
        </w:tc>
        <w:tc>
          <w:tcPr>
            <w:tcW w:w="704"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proofErr w:type="spellStart"/>
            <w:r w:rsidRPr="00134D91">
              <w:rPr>
                <w:rFonts w:ascii="Calibri" w:hAnsi="Calibri" w:cs="Calibri"/>
                <w:color w:val="000000"/>
                <w:sz w:val="16"/>
                <w:szCs w:val="16"/>
              </w:rPr>
              <w:t>Inf</w:t>
            </w:r>
            <w:proofErr w:type="spellEnd"/>
          </w:p>
        </w:tc>
        <w:tc>
          <w:tcPr>
            <w:tcW w:w="736"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1 012,8</w:t>
            </w:r>
          </w:p>
        </w:tc>
        <w:tc>
          <w:tcPr>
            <w:tcW w:w="826"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5,3</w:t>
            </w:r>
          </w:p>
        </w:tc>
        <w:tc>
          <w:tcPr>
            <w:tcW w:w="709"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2</w:t>
            </w:r>
          </w:p>
        </w:tc>
        <w:tc>
          <w:tcPr>
            <w:tcW w:w="850"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5,3</w:t>
            </w:r>
          </w:p>
        </w:tc>
      </w:tr>
      <w:tr w:rsidR="000C2DA1" w:rsidRPr="00134D91" w:rsidTr="00CB2658">
        <w:trPr>
          <w:trHeight w:val="300"/>
          <w:jc w:val="center"/>
        </w:trPr>
        <w:tc>
          <w:tcPr>
            <w:tcW w:w="865"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left"/>
              <w:rPr>
                <w:rFonts w:ascii="Calibri" w:hAnsi="Calibri" w:cs="Calibri"/>
                <w:color w:val="000000"/>
                <w:sz w:val="16"/>
                <w:szCs w:val="16"/>
              </w:rPr>
            </w:pPr>
            <w:r w:rsidRPr="00134D91">
              <w:rPr>
                <w:rFonts w:ascii="Calibri" w:hAnsi="Calibri" w:cs="Calibri"/>
                <w:color w:val="000000"/>
                <w:sz w:val="16"/>
                <w:szCs w:val="16"/>
              </w:rPr>
              <w:t>img1.jpg</w:t>
            </w:r>
          </w:p>
        </w:tc>
        <w:tc>
          <w:tcPr>
            <w:tcW w:w="519"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13</w:t>
            </w:r>
          </w:p>
        </w:tc>
        <w:tc>
          <w:tcPr>
            <w:tcW w:w="679"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1025</w:t>
            </w:r>
          </w:p>
        </w:tc>
        <w:tc>
          <w:tcPr>
            <w:tcW w:w="740"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537</w:t>
            </w:r>
          </w:p>
        </w:tc>
        <w:tc>
          <w:tcPr>
            <w:tcW w:w="580"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0</w:t>
            </w:r>
          </w:p>
        </w:tc>
        <w:tc>
          <w:tcPr>
            <w:tcW w:w="800"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188</w:t>
            </w:r>
          </w:p>
        </w:tc>
        <w:tc>
          <w:tcPr>
            <w:tcW w:w="654"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535</w:t>
            </w:r>
          </w:p>
        </w:tc>
        <w:tc>
          <w:tcPr>
            <w:tcW w:w="704"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proofErr w:type="spellStart"/>
            <w:r w:rsidRPr="00134D91">
              <w:rPr>
                <w:rFonts w:ascii="Calibri" w:hAnsi="Calibri" w:cs="Calibri"/>
                <w:color w:val="000000"/>
                <w:sz w:val="16"/>
                <w:szCs w:val="16"/>
              </w:rPr>
              <w:t>Inf</w:t>
            </w:r>
            <w:proofErr w:type="spellEnd"/>
          </w:p>
        </w:tc>
        <w:tc>
          <w:tcPr>
            <w:tcW w:w="736"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2 273,5</w:t>
            </w:r>
          </w:p>
        </w:tc>
        <w:tc>
          <w:tcPr>
            <w:tcW w:w="826"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4,2</w:t>
            </w:r>
          </w:p>
        </w:tc>
        <w:tc>
          <w:tcPr>
            <w:tcW w:w="709"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2</w:t>
            </w:r>
          </w:p>
        </w:tc>
        <w:tc>
          <w:tcPr>
            <w:tcW w:w="850"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4,2</w:t>
            </w:r>
          </w:p>
        </w:tc>
      </w:tr>
      <w:tr w:rsidR="000C2DA1" w:rsidRPr="00134D91" w:rsidTr="00CB2658">
        <w:trPr>
          <w:trHeight w:val="300"/>
          <w:jc w:val="center"/>
        </w:trPr>
        <w:tc>
          <w:tcPr>
            <w:tcW w:w="865"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left"/>
              <w:rPr>
                <w:rFonts w:ascii="Calibri" w:hAnsi="Calibri" w:cs="Calibri"/>
                <w:color w:val="000000"/>
                <w:sz w:val="16"/>
                <w:szCs w:val="16"/>
              </w:rPr>
            </w:pPr>
            <w:r w:rsidRPr="00134D91">
              <w:rPr>
                <w:rFonts w:ascii="Calibri" w:hAnsi="Calibri" w:cs="Calibri"/>
                <w:color w:val="000000"/>
                <w:sz w:val="16"/>
                <w:szCs w:val="16"/>
              </w:rPr>
              <w:t>img10.jpg</w:t>
            </w:r>
          </w:p>
        </w:tc>
        <w:tc>
          <w:tcPr>
            <w:tcW w:w="519"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8</w:t>
            </w:r>
          </w:p>
        </w:tc>
        <w:tc>
          <w:tcPr>
            <w:tcW w:w="679"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510</w:t>
            </w:r>
          </w:p>
        </w:tc>
        <w:tc>
          <w:tcPr>
            <w:tcW w:w="740"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266</w:t>
            </w:r>
          </w:p>
        </w:tc>
        <w:tc>
          <w:tcPr>
            <w:tcW w:w="580"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0</w:t>
            </w:r>
          </w:p>
        </w:tc>
        <w:tc>
          <w:tcPr>
            <w:tcW w:w="800"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0</w:t>
            </w:r>
          </w:p>
        </w:tc>
        <w:tc>
          <w:tcPr>
            <w:tcW w:w="654"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259</w:t>
            </w:r>
          </w:p>
        </w:tc>
        <w:tc>
          <w:tcPr>
            <w:tcW w:w="704"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proofErr w:type="spellStart"/>
            <w:r w:rsidRPr="00134D91">
              <w:rPr>
                <w:rFonts w:ascii="Calibri" w:hAnsi="Calibri" w:cs="Calibri"/>
                <w:color w:val="000000"/>
                <w:sz w:val="16"/>
                <w:szCs w:val="16"/>
              </w:rPr>
              <w:t>Inf</w:t>
            </w:r>
            <w:proofErr w:type="spellEnd"/>
          </w:p>
        </w:tc>
        <w:tc>
          <w:tcPr>
            <w:tcW w:w="736"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proofErr w:type="spellStart"/>
            <w:r w:rsidRPr="00134D91">
              <w:rPr>
                <w:rFonts w:ascii="Calibri" w:hAnsi="Calibri" w:cs="Calibri"/>
                <w:color w:val="000000"/>
                <w:sz w:val="16"/>
                <w:szCs w:val="16"/>
              </w:rPr>
              <w:t>Inf</w:t>
            </w:r>
            <w:proofErr w:type="spellEnd"/>
          </w:p>
        </w:tc>
        <w:tc>
          <w:tcPr>
            <w:tcW w:w="826"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5,5</w:t>
            </w:r>
          </w:p>
        </w:tc>
        <w:tc>
          <w:tcPr>
            <w:tcW w:w="709"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2</w:t>
            </w:r>
          </w:p>
        </w:tc>
        <w:tc>
          <w:tcPr>
            <w:tcW w:w="850"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5,5</w:t>
            </w:r>
          </w:p>
        </w:tc>
      </w:tr>
      <w:tr w:rsidR="000C2DA1" w:rsidRPr="00134D91" w:rsidTr="00CB2658">
        <w:trPr>
          <w:trHeight w:val="300"/>
          <w:jc w:val="center"/>
        </w:trPr>
        <w:tc>
          <w:tcPr>
            <w:tcW w:w="865"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left"/>
              <w:rPr>
                <w:rFonts w:ascii="Calibri" w:hAnsi="Calibri" w:cs="Calibri"/>
                <w:color w:val="000000"/>
                <w:sz w:val="16"/>
                <w:szCs w:val="16"/>
              </w:rPr>
            </w:pPr>
            <w:r w:rsidRPr="00134D91">
              <w:rPr>
                <w:rFonts w:ascii="Calibri" w:hAnsi="Calibri" w:cs="Calibri"/>
                <w:color w:val="000000"/>
                <w:sz w:val="16"/>
                <w:szCs w:val="16"/>
              </w:rPr>
              <w:t>img100.jpg</w:t>
            </w:r>
          </w:p>
        </w:tc>
        <w:tc>
          <w:tcPr>
            <w:tcW w:w="519"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4</w:t>
            </w:r>
          </w:p>
        </w:tc>
        <w:tc>
          <w:tcPr>
            <w:tcW w:w="679"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620</w:t>
            </w:r>
          </w:p>
        </w:tc>
        <w:tc>
          <w:tcPr>
            <w:tcW w:w="740"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402</w:t>
            </w:r>
          </w:p>
        </w:tc>
        <w:tc>
          <w:tcPr>
            <w:tcW w:w="580"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0</w:t>
            </w:r>
          </w:p>
        </w:tc>
        <w:tc>
          <w:tcPr>
            <w:tcW w:w="800"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0</w:t>
            </w:r>
          </w:p>
        </w:tc>
        <w:tc>
          <w:tcPr>
            <w:tcW w:w="654"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309</w:t>
            </w:r>
          </w:p>
        </w:tc>
        <w:tc>
          <w:tcPr>
            <w:tcW w:w="704"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proofErr w:type="spellStart"/>
            <w:r w:rsidRPr="00134D91">
              <w:rPr>
                <w:rFonts w:ascii="Calibri" w:hAnsi="Calibri" w:cs="Calibri"/>
                <w:color w:val="000000"/>
                <w:sz w:val="16"/>
                <w:szCs w:val="16"/>
              </w:rPr>
              <w:t>Inf</w:t>
            </w:r>
            <w:proofErr w:type="spellEnd"/>
          </w:p>
        </w:tc>
        <w:tc>
          <w:tcPr>
            <w:tcW w:w="736"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proofErr w:type="spellStart"/>
            <w:r w:rsidRPr="00134D91">
              <w:rPr>
                <w:rFonts w:ascii="Calibri" w:hAnsi="Calibri" w:cs="Calibri"/>
                <w:color w:val="000000"/>
                <w:sz w:val="16"/>
                <w:szCs w:val="16"/>
              </w:rPr>
              <w:t>Inf</w:t>
            </w:r>
            <w:proofErr w:type="spellEnd"/>
          </w:p>
        </w:tc>
        <w:tc>
          <w:tcPr>
            <w:tcW w:w="826"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11,9</w:t>
            </w:r>
          </w:p>
        </w:tc>
        <w:tc>
          <w:tcPr>
            <w:tcW w:w="709"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2</w:t>
            </w:r>
          </w:p>
        </w:tc>
        <w:tc>
          <w:tcPr>
            <w:tcW w:w="850"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11,9</w:t>
            </w:r>
          </w:p>
        </w:tc>
      </w:tr>
      <w:tr w:rsidR="000C2DA1" w:rsidRPr="00134D91" w:rsidTr="00CB2658">
        <w:trPr>
          <w:trHeight w:val="300"/>
          <w:jc w:val="center"/>
        </w:trPr>
        <w:tc>
          <w:tcPr>
            <w:tcW w:w="865"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left"/>
              <w:rPr>
                <w:rFonts w:ascii="Calibri" w:hAnsi="Calibri" w:cs="Calibri"/>
                <w:color w:val="000000"/>
                <w:sz w:val="16"/>
                <w:szCs w:val="16"/>
              </w:rPr>
            </w:pPr>
            <w:r w:rsidRPr="00134D91">
              <w:rPr>
                <w:rFonts w:ascii="Calibri" w:hAnsi="Calibri" w:cs="Calibri"/>
                <w:color w:val="000000"/>
                <w:sz w:val="16"/>
                <w:szCs w:val="16"/>
              </w:rPr>
              <w:t>img101.jpg</w:t>
            </w:r>
          </w:p>
        </w:tc>
        <w:tc>
          <w:tcPr>
            <w:tcW w:w="519"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8</w:t>
            </w:r>
          </w:p>
        </w:tc>
        <w:tc>
          <w:tcPr>
            <w:tcW w:w="679"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346</w:t>
            </w:r>
          </w:p>
        </w:tc>
        <w:tc>
          <w:tcPr>
            <w:tcW w:w="740"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539</w:t>
            </w:r>
          </w:p>
        </w:tc>
        <w:tc>
          <w:tcPr>
            <w:tcW w:w="580"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0</w:t>
            </w:r>
          </w:p>
        </w:tc>
        <w:tc>
          <w:tcPr>
            <w:tcW w:w="800"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63</w:t>
            </w:r>
          </w:p>
        </w:tc>
        <w:tc>
          <w:tcPr>
            <w:tcW w:w="654"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280</w:t>
            </w:r>
          </w:p>
        </w:tc>
        <w:tc>
          <w:tcPr>
            <w:tcW w:w="704"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proofErr w:type="spellStart"/>
            <w:r w:rsidRPr="00134D91">
              <w:rPr>
                <w:rFonts w:ascii="Calibri" w:hAnsi="Calibri" w:cs="Calibri"/>
                <w:color w:val="000000"/>
                <w:sz w:val="16"/>
                <w:szCs w:val="16"/>
              </w:rPr>
              <w:t>Inf</w:t>
            </w:r>
            <w:proofErr w:type="spellEnd"/>
          </w:p>
        </w:tc>
        <w:tc>
          <w:tcPr>
            <w:tcW w:w="736"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5 657,1</w:t>
            </w:r>
          </w:p>
        </w:tc>
        <w:tc>
          <w:tcPr>
            <w:tcW w:w="826"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46,1</w:t>
            </w:r>
          </w:p>
        </w:tc>
        <w:tc>
          <w:tcPr>
            <w:tcW w:w="709"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2</w:t>
            </w:r>
          </w:p>
        </w:tc>
        <w:tc>
          <w:tcPr>
            <w:tcW w:w="850"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46,1</w:t>
            </w:r>
          </w:p>
        </w:tc>
      </w:tr>
      <w:tr w:rsidR="000C2DA1" w:rsidRPr="00134D91" w:rsidTr="00CB2658">
        <w:trPr>
          <w:trHeight w:val="300"/>
          <w:jc w:val="center"/>
        </w:trPr>
        <w:tc>
          <w:tcPr>
            <w:tcW w:w="865"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left"/>
              <w:rPr>
                <w:rFonts w:ascii="Calibri" w:hAnsi="Calibri" w:cs="Calibri"/>
                <w:color w:val="000000"/>
                <w:sz w:val="16"/>
                <w:szCs w:val="16"/>
              </w:rPr>
            </w:pPr>
            <w:r w:rsidRPr="00134D91">
              <w:rPr>
                <w:rFonts w:ascii="Calibri" w:hAnsi="Calibri" w:cs="Calibri"/>
                <w:color w:val="000000"/>
                <w:sz w:val="16"/>
                <w:szCs w:val="16"/>
              </w:rPr>
              <w:t>img102.jpg</w:t>
            </w:r>
          </w:p>
        </w:tc>
        <w:tc>
          <w:tcPr>
            <w:tcW w:w="519"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11</w:t>
            </w:r>
          </w:p>
        </w:tc>
        <w:tc>
          <w:tcPr>
            <w:tcW w:w="679"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290</w:t>
            </w:r>
          </w:p>
        </w:tc>
        <w:tc>
          <w:tcPr>
            <w:tcW w:w="740"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680</w:t>
            </w:r>
          </w:p>
        </w:tc>
        <w:tc>
          <w:tcPr>
            <w:tcW w:w="580"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0</w:t>
            </w:r>
          </w:p>
        </w:tc>
        <w:tc>
          <w:tcPr>
            <w:tcW w:w="800"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57</w:t>
            </w:r>
          </w:p>
        </w:tc>
        <w:tc>
          <w:tcPr>
            <w:tcW w:w="654"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259</w:t>
            </w:r>
          </w:p>
        </w:tc>
        <w:tc>
          <w:tcPr>
            <w:tcW w:w="704"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proofErr w:type="spellStart"/>
            <w:r w:rsidRPr="00134D91">
              <w:rPr>
                <w:rFonts w:ascii="Calibri" w:hAnsi="Calibri" w:cs="Calibri"/>
                <w:color w:val="000000"/>
                <w:sz w:val="16"/>
                <w:szCs w:val="16"/>
              </w:rPr>
              <w:t>Inf</w:t>
            </w:r>
            <w:proofErr w:type="spellEnd"/>
          </w:p>
        </w:tc>
        <w:tc>
          <w:tcPr>
            <w:tcW w:w="736"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5 062,2</w:t>
            </w:r>
          </w:p>
        </w:tc>
        <w:tc>
          <w:tcPr>
            <w:tcW w:w="826"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9,4</w:t>
            </w:r>
          </w:p>
        </w:tc>
        <w:tc>
          <w:tcPr>
            <w:tcW w:w="709"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2</w:t>
            </w:r>
          </w:p>
        </w:tc>
        <w:tc>
          <w:tcPr>
            <w:tcW w:w="850"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9,4</w:t>
            </w:r>
          </w:p>
        </w:tc>
      </w:tr>
      <w:tr w:rsidR="000C2DA1" w:rsidRPr="00134D91" w:rsidTr="00CB2658">
        <w:trPr>
          <w:trHeight w:val="300"/>
          <w:jc w:val="center"/>
        </w:trPr>
        <w:tc>
          <w:tcPr>
            <w:tcW w:w="865"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left"/>
              <w:rPr>
                <w:rFonts w:ascii="Calibri" w:hAnsi="Calibri" w:cs="Calibri"/>
                <w:color w:val="000000"/>
                <w:sz w:val="16"/>
                <w:szCs w:val="16"/>
              </w:rPr>
            </w:pPr>
            <w:r w:rsidRPr="00134D91">
              <w:rPr>
                <w:rFonts w:ascii="Calibri" w:hAnsi="Calibri" w:cs="Calibri"/>
                <w:color w:val="000000"/>
                <w:sz w:val="16"/>
                <w:szCs w:val="16"/>
              </w:rPr>
              <w:t>img103.jpg</w:t>
            </w:r>
          </w:p>
        </w:tc>
        <w:tc>
          <w:tcPr>
            <w:tcW w:w="519"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16</w:t>
            </w:r>
          </w:p>
        </w:tc>
        <w:tc>
          <w:tcPr>
            <w:tcW w:w="679"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248</w:t>
            </w:r>
          </w:p>
        </w:tc>
        <w:tc>
          <w:tcPr>
            <w:tcW w:w="740"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828</w:t>
            </w:r>
          </w:p>
        </w:tc>
        <w:tc>
          <w:tcPr>
            <w:tcW w:w="580"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0</w:t>
            </w:r>
          </w:p>
        </w:tc>
        <w:tc>
          <w:tcPr>
            <w:tcW w:w="800"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0</w:t>
            </w:r>
          </w:p>
        </w:tc>
        <w:tc>
          <w:tcPr>
            <w:tcW w:w="654"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273</w:t>
            </w:r>
          </w:p>
        </w:tc>
        <w:tc>
          <w:tcPr>
            <w:tcW w:w="704"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proofErr w:type="spellStart"/>
            <w:r w:rsidRPr="00134D91">
              <w:rPr>
                <w:rFonts w:ascii="Calibri" w:hAnsi="Calibri" w:cs="Calibri"/>
                <w:color w:val="000000"/>
                <w:sz w:val="16"/>
                <w:szCs w:val="16"/>
              </w:rPr>
              <w:t>Inf</w:t>
            </w:r>
            <w:proofErr w:type="spellEnd"/>
          </w:p>
        </w:tc>
        <w:tc>
          <w:tcPr>
            <w:tcW w:w="736"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proofErr w:type="spellStart"/>
            <w:r w:rsidRPr="00134D91">
              <w:rPr>
                <w:rFonts w:ascii="Calibri" w:hAnsi="Calibri" w:cs="Calibri"/>
                <w:color w:val="000000"/>
                <w:sz w:val="16"/>
                <w:szCs w:val="16"/>
              </w:rPr>
              <w:t>Inf</w:t>
            </w:r>
            <w:proofErr w:type="spellEnd"/>
          </w:p>
        </w:tc>
        <w:tc>
          <w:tcPr>
            <w:tcW w:w="826"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14,1</w:t>
            </w:r>
          </w:p>
        </w:tc>
        <w:tc>
          <w:tcPr>
            <w:tcW w:w="709"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2</w:t>
            </w:r>
          </w:p>
        </w:tc>
        <w:tc>
          <w:tcPr>
            <w:tcW w:w="850"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14,1</w:t>
            </w:r>
          </w:p>
        </w:tc>
      </w:tr>
      <w:tr w:rsidR="000C2DA1" w:rsidRPr="00134D91" w:rsidTr="00CB2658">
        <w:trPr>
          <w:trHeight w:val="300"/>
          <w:jc w:val="center"/>
        </w:trPr>
        <w:tc>
          <w:tcPr>
            <w:tcW w:w="865"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left"/>
              <w:rPr>
                <w:rFonts w:ascii="Calibri" w:hAnsi="Calibri" w:cs="Calibri"/>
                <w:color w:val="000000"/>
                <w:sz w:val="16"/>
                <w:szCs w:val="16"/>
              </w:rPr>
            </w:pPr>
            <w:r w:rsidRPr="00134D91">
              <w:rPr>
                <w:rFonts w:ascii="Calibri" w:hAnsi="Calibri" w:cs="Calibri"/>
                <w:color w:val="000000"/>
                <w:sz w:val="16"/>
                <w:szCs w:val="16"/>
              </w:rPr>
              <w:t>img104.jpg</w:t>
            </w:r>
          </w:p>
        </w:tc>
        <w:tc>
          <w:tcPr>
            <w:tcW w:w="519"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6</w:t>
            </w:r>
          </w:p>
        </w:tc>
        <w:tc>
          <w:tcPr>
            <w:tcW w:w="679"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110</w:t>
            </w:r>
          </w:p>
        </w:tc>
        <w:tc>
          <w:tcPr>
            <w:tcW w:w="740"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935</w:t>
            </w:r>
          </w:p>
        </w:tc>
        <w:tc>
          <w:tcPr>
            <w:tcW w:w="580"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0</w:t>
            </w:r>
          </w:p>
        </w:tc>
        <w:tc>
          <w:tcPr>
            <w:tcW w:w="800"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0</w:t>
            </w:r>
          </w:p>
        </w:tc>
        <w:tc>
          <w:tcPr>
            <w:tcW w:w="654"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0</w:t>
            </w:r>
          </w:p>
        </w:tc>
        <w:tc>
          <w:tcPr>
            <w:tcW w:w="704"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proofErr w:type="spellStart"/>
            <w:r w:rsidRPr="00134D91">
              <w:rPr>
                <w:rFonts w:ascii="Calibri" w:hAnsi="Calibri" w:cs="Calibri"/>
                <w:color w:val="000000"/>
                <w:sz w:val="16"/>
                <w:szCs w:val="16"/>
              </w:rPr>
              <w:t>Inf</w:t>
            </w:r>
            <w:proofErr w:type="spellEnd"/>
          </w:p>
        </w:tc>
        <w:tc>
          <w:tcPr>
            <w:tcW w:w="736"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proofErr w:type="spellStart"/>
            <w:r w:rsidRPr="00134D91">
              <w:rPr>
                <w:rFonts w:ascii="Calibri" w:hAnsi="Calibri" w:cs="Calibri"/>
                <w:color w:val="000000"/>
                <w:sz w:val="16"/>
                <w:szCs w:val="16"/>
              </w:rPr>
              <w:t>Inf</w:t>
            </w:r>
            <w:proofErr w:type="spellEnd"/>
          </w:p>
        </w:tc>
        <w:tc>
          <w:tcPr>
            <w:tcW w:w="826"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proofErr w:type="spellStart"/>
            <w:r w:rsidRPr="00134D91">
              <w:rPr>
                <w:rFonts w:ascii="Calibri" w:hAnsi="Calibri" w:cs="Calibri"/>
                <w:color w:val="000000"/>
                <w:sz w:val="16"/>
                <w:szCs w:val="16"/>
              </w:rPr>
              <w:t>Inf</w:t>
            </w:r>
            <w:proofErr w:type="spellEnd"/>
          </w:p>
        </w:tc>
        <w:tc>
          <w:tcPr>
            <w:tcW w:w="709"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0</w:t>
            </w:r>
          </w:p>
        </w:tc>
        <w:tc>
          <w:tcPr>
            <w:tcW w:w="850"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proofErr w:type="spellStart"/>
            <w:r w:rsidRPr="00134D91">
              <w:rPr>
                <w:rFonts w:ascii="Calibri" w:hAnsi="Calibri" w:cs="Calibri"/>
                <w:color w:val="000000"/>
                <w:sz w:val="16"/>
                <w:szCs w:val="16"/>
              </w:rPr>
              <w:t>Inf</w:t>
            </w:r>
            <w:proofErr w:type="spellEnd"/>
          </w:p>
        </w:tc>
      </w:tr>
      <w:tr w:rsidR="000C2DA1" w:rsidRPr="00134D91" w:rsidTr="00CB2658">
        <w:trPr>
          <w:trHeight w:val="300"/>
          <w:jc w:val="center"/>
        </w:trPr>
        <w:tc>
          <w:tcPr>
            <w:tcW w:w="865"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left"/>
              <w:rPr>
                <w:rFonts w:ascii="Calibri" w:hAnsi="Calibri" w:cs="Calibri"/>
                <w:color w:val="000000"/>
                <w:sz w:val="16"/>
                <w:szCs w:val="16"/>
              </w:rPr>
            </w:pPr>
            <w:r w:rsidRPr="00134D91">
              <w:rPr>
                <w:rFonts w:ascii="Calibri" w:hAnsi="Calibri" w:cs="Calibri"/>
                <w:color w:val="000000"/>
                <w:sz w:val="16"/>
                <w:szCs w:val="16"/>
              </w:rPr>
              <w:t>img105.jpg</w:t>
            </w:r>
          </w:p>
        </w:tc>
        <w:tc>
          <w:tcPr>
            <w:tcW w:w="519"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1</w:t>
            </w:r>
          </w:p>
        </w:tc>
        <w:tc>
          <w:tcPr>
            <w:tcW w:w="679"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153</w:t>
            </w:r>
          </w:p>
        </w:tc>
        <w:tc>
          <w:tcPr>
            <w:tcW w:w="740"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936</w:t>
            </w:r>
          </w:p>
        </w:tc>
        <w:tc>
          <w:tcPr>
            <w:tcW w:w="580"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0</w:t>
            </w:r>
          </w:p>
        </w:tc>
        <w:tc>
          <w:tcPr>
            <w:tcW w:w="800"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0</w:t>
            </w:r>
          </w:p>
        </w:tc>
        <w:tc>
          <w:tcPr>
            <w:tcW w:w="654"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0</w:t>
            </w:r>
          </w:p>
        </w:tc>
        <w:tc>
          <w:tcPr>
            <w:tcW w:w="704"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proofErr w:type="spellStart"/>
            <w:r w:rsidRPr="00134D91">
              <w:rPr>
                <w:rFonts w:ascii="Calibri" w:hAnsi="Calibri" w:cs="Calibri"/>
                <w:color w:val="000000"/>
                <w:sz w:val="16"/>
                <w:szCs w:val="16"/>
              </w:rPr>
              <w:t>Inf</w:t>
            </w:r>
            <w:proofErr w:type="spellEnd"/>
          </w:p>
        </w:tc>
        <w:tc>
          <w:tcPr>
            <w:tcW w:w="736"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proofErr w:type="spellStart"/>
            <w:r w:rsidRPr="00134D91">
              <w:rPr>
                <w:rFonts w:ascii="Calibri" w:hAnsi="Calibri" w:cs="Calibri"/>
                <w:color w:val="000000"/>
                <w:sz w:val="16"/>
                <w:szCs w:val="16"/>
              </w:rPr>
              <w:t>Inf</w:t>
            </w:r>
            <w:proofErr w:type="spellEnd"/>
          </w:p>
        </w:tc>
        <w:tc>
          <w:tcPr>
            <w:tcW w:w="826"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proofErr w:type="spellStart"/>
            <w:r w:rsidRPr="00134D91">
              <w:rPr>
                <w:rFonts w:ascii="Calibri" w:hAnsi="Calibri" w:cs="Calibri"/>
                <w:color w:val="000000"/>
                <w:sz w:val="16"/>
                <w:szCs w:val="16"/>
              </w:rPr>
              <w:t>Inf</w:t>
            </w:r>
            <w:proofErr w:type="spellEnd"/>
          </w:p>
        </w:tc>
        <w:tc>
          <w:tcPr>
            <w:tcW w:w="709"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0</w:t>
            </w:r>
          </w:p>
        </w:tc>
        <w:tc>
          <w:tcPr>
            <w:tcW w:w="850"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proofErr w:type="spellStart"/>
            <w:r w:rsidRPr="00134D91">
              <w:rPr>
                <w:rFonts w:ascii="Calibri" w:hAnsi="Calibri" w:cs="Calibri"/>
                <w:color w:val="000000"/>
                <w:sz w:val="16"/>
                <w:szCs w:val="16"/>
              </w:rPr>
              <w:t>Inf</w:t>
            </w:r>
            <w:proofErr w:type="spellEnd"/>
          </w:p>
        </w:tc>
      </w:tr>
      <w:tr w:rsidR="000C2DA1" w:rsidRPr="00134D91" w:rsidTr="00CB2658">
        <w:trPr>
          <w:trHeight w:val="300"/>
          <w:jc w:val="center"/>
        </w:trPr>
        <w:tc>
          <w:tcPr>
            <w:tcW w:w="865"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left"/>
              <w:rPr>
                <w:rFonts w:ascii="Calibri" w:hAnsi="Calibri" w:cs="Calibri"/>
                <w:color w:val="000000"/>
                <w:sz w:val="16"/>
                <w:szCs w:val="16"/>
              </w:rPr>
            </w:pPr>
            <w:r w:rsidRPr="00134D91">
              <w:rPr>
                <w:rFonts w:ascii="Calibri" w:hAnsi="Calibri" w:cs="Calibri"/>
                <w:color w:val="000000"/>
                <w:sz w:val="16"/>
                <w:szCs w:val="16"/>
              </w:rPr>
              <w:t>img106.jpg</w:t>
            </w:r>
          </w:p>
        </w:tc>
        <w:tc>
          <w:tcPr>
            <w:tcW w:w="519"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7</w:t>
            </w:r>
          </w:p>
        </w:tc>
        <w:tc>
          <w:tcPr>
            <w:tcW w:w="679"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93</w:t>
            </w:r>
          </w:p>
        </w:tc>
        <w:tc>
          <w:tcPr>
            <w:tcW w:w="740"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996</w:t>
            </w:r>
          </w:p>
        </w:tc>
        <w:tc>
          <w:tcPr>
            <w:tcW w:w="580"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0</w:t>
            </w:r>
          </w:p>
        </w:tc>
        <w:tc>
          <w:tcPr>
            <w:tcW w:w="800"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0</w:t>
            </w:r>
          </w:p>
        </w:tc>
        <w:tc>
          <w:tcPr>
            <w:tcW w:w="654"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0</w:t>
            </w:r>
          </w:p>
        </w:tc>
        <w:tc>
          <w:tcPr>
            <w:tcW w:w="704"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proofErr w:type="spellStart"/>
            <w:r w:rsidRPr="00134D91">
              <w:rPr>
                <w:rFonts w:ascii="Calibri" w:hAnsi="Calibri" w:cs="Calibri"/>
                <w:color w:val="000000"/>
                <w:sz w:val="16"/>
                <w:szCs w:val="16"/>
              </w:rPr>
              <w:t>Inf</w:t>
            </w:r>
            <w:proofErr w:type="spellEnd"/>
          </w:p>
        </w:tc>
        <w:tc>
          <w:tcPr>
            <w:tcW w:w="736"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proofErr w:type="spellStart"/>
            <w:r w:rsidRPr="00134D91">
              <w:rPr>
                <w:rFonts w:ascii="Calibri" w:hAnsi="Calibri" w:cs="Calibri"/>
                <w:color w:val="000000"/>
                <w:sz w:val="16"/>
                <w:szCs w:val="16"/>
              </w:rPr>
              <w:t>Inf</w:t>
            </w:r>
            <w:proofErr w:type="spellEnd"/>
          </w:p>
        </w:tc>
        <w:tc>
          <w:tcPr>
            <w:tcW w:w="826"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proofErr w:type="spellStart"/>
            <w:r w:rsidRPr="00134D91">
              <w:rPr>
                <w:rFonts w:ascii="Calibri" w:hAnsi="Calibri" w:cs="Calibri"/>
                <w:color w:val="000000"/>
                <w:sz w:val="16"/>
                <w:szCs w:val="16"/>
              </w:rPr>
              <w:t>Inf</w:t>
            </w:r>
            <w:proofErr w:type="spellEnd"/>
          </w:p>
        </w:tc>
        <w:tc>
          <w:tcPr>
            <w:tcW w:w="709"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r w:rsidRPr="00134D91">
              <w:rPr>
                <w:rFonts w:ascii="Calibri" w:hAnsi="Calibri" w:cs="Calibri"/>
                <w:color w:val="000000"/>
                <w:sz w:val="16"/>
                <w:szCs w:val="16"/>
              </w:rPr>
              <w:t>0</w:t>
            </w:r>
          </w:p>
        </w:tc>
        <w:tc>
          <w:tcPr>
            <w:tcW w:w="850" w:type="dxa"/>
            <w:tcBorders>
              <w:top w:val="nil"/>
              <w:left w:val="nil"/>
              <w:bottom w:val="nil"/>
              <w:right w:val="nil"/>
            </w:tcBorders>
            <w:shd w:val="clear" w:color="auto" w:fill="auto"/>
            <w:noWrap/>
            <w:vAlign w:val="bottom"/>
            <w:hideMark/>
          </w:tcPr>
          <w:p w:rsidR="000C2DA1" w:rsidRPr="00134D91" w:rsidRDefault="000C2DA1" w:rsidP="00C223F8">
            <w:pPr>
              <w:spacing w:line="240" w:lineRule="auto"/>
              <w:ind w:firstLine="0"/>
              <w:jc w:val="right"/>
              <w:rPr>
                <w:rFonts w:ascii="Calibri" w:hAnsi="Calibri" w:cs="Calibri"/>
                <w:color w:val="000000"/>
                <w:sz w:val="16"/>
                <w:szCs w:val="16"/>
              </w:rPr>
            </w:pPr>
            <w:proofErr w:type="spellStart"/>
            <w:r w:rsidRPr="00134D91">
              <w:rPr>
                <w:rFonts w:ascii="Calibri" w:hAnsi="Calibri" w:cs="Calibri"/>
                <w:color w:val="000000"/>
                <w:sz w:val="16"/>
                <w:szCs w:val="16"/>
              </w:rPr>
              <w:t>Inf</w:t>
            </w:r>
            <w:proofErr w:type="spellEnd"/>
          </w:p>
        </w:tc>
      </w:tr>
    </w:tbl>
    <w:p w:rsidR="000C2DA1" w:rsidRDefault="000C2DA1" w:rsidP="000C2DA1">
      <w:pPr>
        <w:rPr>
          <w:lang w:val="en-US" w:eastAsia="en-US" w:bidi="en-US"/>
        </w:rPr>
      </w:pPr>
    </w:p>
    <w:p w:rsidR="0047102A" w:rsidRPr="00D8376D" w:rsidRDefault="0047102A" w:rsidP="007D3110">
      <w:pPr>
        <w:rPr>
          <w:lang w:val="en-US" w:eastAsia="en-US" w:bidi="en-US"/>
        </w:rPr>
      </w:pPr>
    </w:p>
    <w:p w:rsidR="00BB0D53" w:rsidRDefault="00001A3B" w:rsidP="00BB0D53">
      <w:pPr>
        <w:keepNext/>
        <w:ind w:firstLine="0"/>
        <w:jc w:val="center"/>
      </w:pPr>
      <w:r>
        <w:rPr>
          <w:noProof/>
        </w:rPr>
        <mc:AlternateContent>
          <mc:Choice Requires="wps">
            <w:drawing>
              <wp:anchor distT="0" distB="0" distL="114300" distR="114300" simplePos="0" relativeHeight="251687936" behindDoc="0" locked="0" layoutInCell="1" allowOverlap="1" wp14:anchorId="42A3E20B" wp14:editId="24239BC9">
                <wp:simplePos x="0" y="0"/>
                <wp:positionH relativeFrom="column">
                  <wp:posOffset>4224986</wp:posOffset>
                </wp:positionH>
                <wp:positionV relativeFrom="paragraph">
                  <wp:posOffset>700405</wp:posOffset>
                </wp:positionV>
                <wp:extent cx="393700" cy="203200"/>
                <wp:effectExtent l="0" t="0" r="25400" b="25400"/>
                <wp:wrapNone/>
                <wp:docPr id="50" name="Textové pole 50"/>
                <wp:cNvGraphicFramePr/>
                <a:graphic xmlns:a="http://schemas.openxmlformats.org/drawingml/2006/main">
                  <a:graphicData uri="http://schemas.microsoft.com/office/word/2010/wordprocessingShape">
                    <wps:wsp>
                      <wps:cNvSpPr txBox="1"/>
                      <wps:spPr>
                        <a:xfrm>
                          <a:off x="0" y="0"/>
                          <a:ext cx="393700" cy="2032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1B1C" w:rsidRPr="007B0695" w:rsidRDefault="00C71B1C" w:rsidP="00001A3B">
                            <w:pPr>
                              <w:spacing w:line="240" w:lineRule="auto"/>
                              <w:ind w:firstLine="0"/>
                              <w:rPr>
                                <w:rFonts w:ascii="Arial" w:hAnsi="Arial" w:cs="Arial"/>
                                <w:b/>
                                <w:color w:val="FFFFFF" w:themeColor="background1"/>
                                <w:sz w:val="16"/>
                                <w:szCs w:val="16"/>
                                <w:lang w:val="en-US"/>
                              </w:rPr>
                            </w:pPr>
                            <w:r>
                              <w:rPr>
                                <w:rFonts w:ascii="Arial" w:hAnsi="Arial" w:cs="Arial"/>
                                <w:b/>
                                <w:color w:val="FFFFFF" w:themeColor="background1"/>
                                <w:sz w:val="16"/>
                                <w:szCs w:val="16"/>
                                <w:lang w:val="en-US"/>
                              </w:rPr>
                              <w:t>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50" o:spid="_x0000_s1125" type="#_x0000_t202" style="position:absolute;left:0;text-align:left;margin-left:332.7pt;margin-top:55.15pt;width:31pt;height: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" filled="f" strokeweight=".5pt">
                <v:textbox>
                  <w:txbxContent>
                    <w:p w:rsidR="00854209" w:rsidRPr="007B0695" w:rsidRDefault="00854209" w:rsidP="00001A3B">
                      <w:pPr>
                        <w:spacing w:line="240" w:lineRule="auto"/>
                        <w:ind w:firstLine="0"/>
                        <w:rPr>
                          <w:rFonts w:ascii="Arial" w:hAnsi="Arial" w:cs="Arial"/>
                          <w:b/>
                          <w:color w:val="FFFFFF" w:themeColor="background1"/>
                          <w:sz w:val="16"/>
                          <w:szCs w:val="16"/>
                          <w:lang w:val="en-US"/>
                        </w:rPr>
                      </w:pPr>
                      <w:r>
                        <w:rPr>
                          <w:rFonts w:ascii="Arial" w:hAnsi="Arial" w:cs="Arial"/>
                          <w:b/>
                          <w:color w:val="FFFFFF" w:themeColor="background1"/>
                          <w:sz w:val="16"/>
                          <w:szCs w:val="16"/>
                          <w:lang w:val="en-US"/>
                        </w:rPr>
                        <w:t>95</w:t>
                      </w:r>
                    </w:p>
                  </w:txbxContent>
                </v:textbox>
              </v:shape>
            </w:pict>
          </mc:Fallback>
        </mc:AlternateContent>
      </w:r>
      <w:r w:rsidR="00543E4F">
        <w:rPr>
          <w:noProof/>
        </w:rPr>
        <mc:AlternateContent>
          <mc:Choice Requires="wps">
            <w:drawing>
              <wp:anchor distT="0" distB="0" distL="114300" distR="114300" simplePos="0" relativeHeight="251685888" behindDoc="0" locked="0" layoutInCell="1" allowOverlap="1" wp14:anchorId="051C350E" wp14:editId="262C150E">
                <wp:simplePos x="0" y="0"/>
                <wp:positionH relativeFrom="column">
                  <wp:posOffset>3602355</wp:posOffset>
                </wp:positionH>
                <wp:positionV relativeFrom="paragraph">
                  <wp:posOffset>1030605</wp:posOffset>
                </wp:positionV>
                <wp:extent cx="393700" cy="203200"/>
                <wp:effectExtent l="0" t="0" r="25400" b="25400"/>
                <wp:wrapNone/>
                <wp:docPr id="49" name="Textové pole 49"/>
                <wp:cNvGraphicFramePr/>
                <a:graphic xmlns:a="http://schemas.openxmlformats.org/drawingml/2006/main">
                  <a:graphicData uri="http://schemas.microsoft.com/office/word/2010/wordprocessingShape">
                    <wps:wsp>
                      <wps:cNvSpPr txBox="1"/>
                      <wps:spPr>
                        <a:xfrm>
                          <a:off x="0" y="0"/>
                          <a:ext cx="393700" cy="2032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1B1C" w:rsidRPr="007B0695" w:rsidRDefault="00C71B1C" w:rsidP="007B0695">
                            <w:pPr>
                              <w:spacing w:line="240" w:lineRule="auto"/>
                              <w:ind w:firstLine="0"/>
                              <w:rPr>
                                <w:rFonts w:ascii="Arial" w:hAnsi="Arial" w:cs="Arial"/>
                                <w:b/>
                                <w:color w:val="FFFFFF" w:themeColor="background1"/>
                                <w:sz w:val="16"/>
                                <w:szCs w:val="16"/>
                                <w:lang w:val="en-US"/>
                              </w:rPr>
                            </w:pPr>
                            <w:r w:rsidRPr="007B0695">
                              <w:rPr>
                                <w:rFonts w:ascii="Arial" w:hAnsi="Arial" w:cs="Arial"/>
                                <w:b/>
                                <w:color w:val="FFFFFF" w:themeColor="background1"/>
                                <w:sz w:val="16"/>
                                <w:szCs w:val="16"/>
                                <w:lang w:val="en-US"/>
                              </w:rPr>
                              <w:t>130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49" o:spid="_x0000_s1126" type="#_x0000_t202" style="position:absolute;left:0;text-align:left;margin-left:283.65pt;margin-top:81.15pt;width:31pt;height: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" filled="f" strokeweight=".5pt">
                <v:textbox>
                  <w:txbxContent>
                    <w:p w:rsidR="00854209" w:rsidRPr="007B0695" w:rsidRDefault="00854209" w:rsidP="007B0695">
                      <w:pPr>
                        <w:spacing w:line="240" w:lineRule="auto"/>
                        <w:ind w:firstLine="0"/>
                        <w:rPr>
                          <w:rFonts w:ascii="Arial" w:hAnsi="Arial" w:cs="Arial"/>
                          <w:b/>
                          <w:color w:val="FFFFFF" w:themeColor="background1"/>
                          <w:sz w:val="16"/>
                          <w:szCs w:val="16"/>
                          <w:lang w:val="en-US"/>
                        </w:rPr>
                      </w:pPr>
                      <w:r w:rsidRPr="007B0695">
                        <w:rPr>
                          <w:rFonts w:ascii="Arial" w:hAnsi="Arial" w:cs="Arial"/>
                          <w:b/>
                          <w:color w:val="FFFFFF" w:themeColor="background1"/>
                          <w:sz w:val="16"/>
                          <w:szCs w:val="16"/>
                          <w:lang w:val="en-US"/>
                        </w:rPr>
                        <w:t>130</w:t>
                      </w:r>
                    </w:p>
                  </w:txbxContent>
                </v:textbox>
              </v:shape>
            </w:pict>
          </mc:Fallback>
        </mc:AlternateContent>
      </w:r>
      <w:r w:rsidR="00D97F6F">
        <w:rPr>
          <w:noProof/>
        </w:rPr>
        <w:drawing>
          <wp:inline distT="0" distB="0" distL="0" distR="0" wp14:anchorId="0430920E" wp14:editId="565FE000">
            <wp:extent cx="2445687" cy="183600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a:extLst>
                        <a:ext uri="{28A0092B-C50C-407E-A947-70E740481C1C}">
                          <a14:useLocalDpi xmlns:a14="http://schemas.microsoft.com/office/drawing/2010/main" val="0"/>
                        </a:ext>
                      </a:extLst>
                    </a:blip>
                    <a:srcRect l="16856" t="9166" r="17030" b="17222"/>
                    <a:stretch/>
                  </pic:blipFill>
                  <pic:spPr bwMode="auto">
                    <a:xfrm>
                      <a:off x="0" y="0"/>
                      <a:ext cx="2445687" cy="1836000"/>
                    </a:xfrm>
                    <a:prstGeom prst="rect">
                      <a:avLst/>
                    </a:prstGeom>
                    <a:noFill/>
                    <a:ln>
                      <a:noFill/>
                    </a:ln>
                    <a:extLst>
                      <a:ext uri="{53640926-AAD7-44D8-BBD7-CCE9431645EC}">
                        <a14:shadowObscured xmlns:a14="http://schemas.microsoft.com/office/drawing/2010/main"/>
                      </a:ext>
                    </a:extLst>
                  </pic:spPr>
                </pic:pic>
              </a:graphicData>
            </a:graphic>
          </wp:inline>
        </w:drawing>
      </w:r>
      <w:r w:rsidR="0004797B" w:rsidRPr="0004797B">
        <w:t xml:space="preserve"> </w:t>
      </w:r>
      <w:r w:rsidR="0004797B">
        <w:rPr>
          <w:noProof/>
        </w:rPr>
        <w:drawing>
          <wp:inline distT="0" distB="0" distL="0" distR="0" wp14:anchorId="372153B1" wp14:editId="1494722A">
            <wp:extent cx="1186248" cy="1831964"/>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l="25570" t="9167" r="25862" b="17500"/>
                    <a:stretch/>
                  </pic:blipFill>
                  <pic:spPr bwMode="auto">
                    <a:xfrm>
                      <a:off x="0" y="0"/>
                      <a:ext cx="1195024" cy="1845518"/>
                    </a:xfrm>
                    <a:prstGeom prst="rect">
                      <a:avLst/>
                    </a:prstGeom>
                    <a:noFill/>
                    <a:ln>
                      <a:noFill/>
                    </a:ln>
                    <a:extLst>
                      <a:ext uri="{53640926-AAD7-44D8-BBD7-CCE9431645EC}">
                        <a14:shadowObscured xmlns:a14="http://schemas.microsoft.com/office/drawing/2010/main"/>
                      </a:ext>
                    </a:extLst>
                  </pic:spPr>
                </pic:pic>
              </a:graphicData>
            </a:graphic>
          </wp:inline>
        </w:drawing>
      </w:r>
      <w:r w:rsidR="005C5D62">
        <w:rPr>
          <w:noProof/>
        </w:rPr>
        <w:drawing>
          <wp:inline distT="0" distB="0" distL="0" distR="0" wp14:anchorId="1DEC65F7" wp14:editId="11106AC2">
            <wp:extent cx="1260389" cy="1835182"/>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l="24521" t="8889" r="25333" b="17500"/>
                    <a:stretch/>
                  </pic:blipFill>
                  <pic:spPr bwMode="auto">
                    <a:xfrm>
                      <a:off x="0" y="0"/>
                      <a:ext cx="1260951" cy="1836000"/>
                    </a:xfrm>
                    <a:prstGeom prst="rect">
                      <a:avLst/>
                    </a:prstGeom>
                    <a:noFill/>
                    <a:ln>
                      <a:noFill/>
                    </a:ln>
                    <a:extLst>
                      <a:ext uri="{53640926-AAD7-44D8-BBD7-CCE9431645EC}">
                        <a14:shadowObscured xmlns:a14="http://schemas.microsoft.com/office/drawing/2010/main"/>
                      </a:ext>
                    </a:extLst>
                  </pic:spPr>
                </pic:pic>
              </a:graphicData>
            </a:graphic>
          </wp:inline>
        </w:drawing>
      </w:r>
    </w:p>
    <w:p w:rsidR="00D97F6F" w:rsidRDefault="00BB0D53" w:rsidP="00BB0D53">
      <w:pPr>
        <w:pStyle w:val="Titulek"/>
        <w:ind w:firstLine="0"/>
        <w:jc w:val="center"/>
        <w:rPr>
          <w:lang w:val="en-US"/>
        </w:rPr>
      </w:pPr>
      <w:bookmarkStart w:id="40" w:name="_Ref299642555"/>
      <w:proofErr w:type="gramStart"/>
      <w:r w:rsidRPr="00A524CD">
        <w:rPr>
          <w:lang w:val="en-US"/>
        </w:rPr>
        <w:t xml:space="preserve">Figure </w:t>
      </w:r>
      <w:r w:rsidR="005A7733">
        <w:rPr>
          <w:lang w:val="en-US"/>
        </w:rPr>
        <w:fldChar w:fldCharType="begin"/>
      </w:r>
      <w:r w:rsidR="005A7733">
        <w:rPr>
          <w:lang w:val="en-US"/>
        </w:rPr>
        <w:instrText xml:space="preserve"> STYLEREF 1 \s </w:instrText>
      </w:r>
      <w:r w:rsidR="005A7733">
        <w:rPr>
          <w:lang w:val="en-US"/>
        </w:rPr>
        <w:fldChar w:fldCharType="separate"/>
      </w:r>
      <w:r w:rsidR="005A7733">
        <w:rPr>
          <w:noProof/>
          <w:lang w:val="en-US"/>
        </w:rPr>
        <w:t>5</w:t>
      </w:r>
      <w:r w:rsidR="005A7733">
        <w:rPr>
          <w:lang w:val="en-US"/>
        </w:rPr>
        <w:fldChar w:fldCharType="end"/>
      </w:r>
      <w:r w:rsidR="005A7733">
        <w:rPr>
          <w:lang w:val="en-US"/>
        </w:rPr>
        <w:t>.</w:t>
      </w:r>
      <w:proofErr w:type="gramEnd"/>
      <w:r w:rsidR="005A7733">
        <w:rPr>
          <w:lang w:val="en-US"/>
        </w:rPr>
        <w:fldChar w:fldCharType="begin"/>
      </w:r>
      <w:r w:rsidR="005A7733">
        <w:rPr>
          <w:lang w:val="en-US"/>
        </w:rPr>
        <w:instrText xml:space="preserve"> SEQ Figure \* ARABIC \s 1 </w:instrText>
      </w:r>
      <w:r w:rsidR="005A7733">
        <w:rPr>
          <w:lang w:val="en-US"/>
        </w:rPr>
        <w:fldChar w:fldCharType="separate"/>
      </w:r>
      <w:r w:rsidR="005A7733">
        <w:rPr>
          <w:noProof/>
          <w:lang w:val="en-US"/>
        </w:rPr>
        <w:t>2</w:t>
      </w:r>
      <w:r w:rsidR="005A7733">
        <w:rPr>
          <w:lang w:val="en-US"/>
        </w:rPr>
        <w:fldChar w:fldCharType="end"/>
      </w:r>
      <w:bookmarkEnd w:id="40"/>
      <w:r w:rsidRPr="00A524CD">
        <w:rPr>
          <w:lang w:val="en-US"/>
        </w:rPr>
        <w:t xml:space="preserve"> </w:t>
      </w:r>
      <w:r w:rsidR="00A524CD" w:rsidRPr="00A524CD">
        <w:rPr>
          <w:lang w:val="en-US"/>
        </w:rPr>
        <w:t>–</w:t>
      </w:r>
      <w:r w:rsidRPr="00A524CD">
        <w:rPr>
          <w:lang w:val="en-US"/>
        </w:rPr>
        <w:t xml:space="preserve"> </w:t>
      </w:r>
      <w:r w:rsidR="00001A3B">
        <w:rPr>
          <w:lang w:val="en-US"/>
        </w:rPr>
        <w:t>W</w:t>
      </w:r>
      <w:r w:rsidR="00C12393">
        <w:rPr>
          <w:lang w:val="en-US"/>
        </w:rPr>
        <w:t>ell</w:t>
      </w:r>
      <w:r w:rsidR="00001A3B">
        <w:rPr>
          <w:lang w:val="en-US"/>
        </w:rPr>
        <w:t xml:space="preserve"> </w:t>
      </w:r>
      <w:r w:rsidR="00C12393">
        <w:rPr>
          <w:lang w:val="en-US"/>
        </w:rPr>
        <w:t>recogniz</w:t>
      </w:r>
      <w:r w:rsidR="00C12393" w:rsidRPr="00A524CD">
        <w:rPr>
          <w:lang w:val="en-US"/>
        </w:rPr>
        <w:t>ed</w:t>
      </w:r>
      <w:r w:rsidR="007D1737" w:rsidRPr="00A524CD">
        <w:rPr>
          <w:lang w:val="en-US"/>
        </w:rPr>
        <w:t xml:space="preserve"> </w:t>
      </w:r>
      <w:r w:rsidR="00C12393">
        <w:rPr>
          <w:lang w:val="en-US"/>
        </w:rPr>
        <w:t>yellow</w:t>
      </w:r>
      <w:r w:rsidR="00001A3B">
        <w:rPr>
          <w:lang w:val="en-US"/>
        </w:rPr>
        <w:t xml:space="preserve"> arrow</w:t>
      </w:r>
      <w:r w:rsidR="00665388">
        <w:rPr>
          <w:lang w:val="en-US"/>
        </w:rPr>
        <w:t xml:space="preserve"> (numbers represent pixels of the area)</w:t>
      </w:r>
    </w:p>
    <w:p w:rsidR="00050D7C" w:rsidRPr="00050D7C" w:rsidRDefault="00050D7C" w:rsidP="00050D7C">
      <w:pPr>
        <w:rPr>
          <w:lang w:val="en-US"/>
        </w:rPr>
      </w:pPr>
    </w:p>
    <w:p w:rsidR="005A7733" w:rsidRDefault="002D61B6" w:rsidP="005A7733">
      <w:pPr>
        <w:keepNext/>
        <w:ind w:firstLine="0"/>
        <w:jc w:val="center"/>
      </w:pPr>
      <w:r>
        <w:rPr>
          <w:noProof/>
        </w:rPr>
        <w:lastRenderedPageBreak/>
        <w:drawing>
          <wp:inline distT="0" distB="0" distL="0" distR="0" wp14:anchorId="02D52717" wp14:editId="464959D3">
            <wp:extent cx="2595541" cy="1944000"/>
            <wp:effectExtent l="0" t="0" r="0" b="0"/>
            <wp:docPr id="1157" name="Obrázek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a:extLst>
                        <a:ext uri="{28A0092B-C50C-407E-A947-70E740481C1C}">
                          <a14:useLocalDpi xmlns:a14="http://schemas.microsoft.com/office/drawing/2010/main" val="0"/>
                        </a:ext>
                      </a:extLst>
                    </a:blip>
                    <a:srcRect l="16897" t="9208" r="17069" b="17387"/>
                    <a:stretch/>
                  </pic:blipFill>
                  <pic:spPr bwMode="auto">
                    <a:xfrm>
                      <a:off x="0" y="0"/>
                      <a:ext cx="2595541" cy="1944000"/>
                    </a:xfrm>
                    <a:prstGeom prst="rect">
                      <a:avLst/>
                    </a:prstGeom>
                    <a:noFill/>
                    <a:ln>
                      <a:noFill/>
                    </a:ln>
                    <a:extLst>
                      <a:ext uri="{53640926-AAD7-44D8-BBD7-CCE9431645EC}">
                        <a14:shadowObscured xmlns:a14="http://schemas.microsoft.com/office/drawing/2010/main"/>
                      </a:ext>
                    </a:extLst>
                  </pic:spPr>
                </pic:pic>
              </a:graphicData>
            </a:graphic>
          </wp:inline>
        </w:drawing>
      </w:r>
      <w:r w:rsidR="005A7733">
        <w:rPr>
          <w:noProof/>
        </w:rPr>
        <w:t xml:space="preserve">   </w:t>
      </w:r>
      <w:r w:rsidR="005A7733">
        <w:rPr>
          <w:noProof/>
        </w:rPr>
        <w:drawing>
          <wp:inline distT="0" distB="0" distL="0" distR="0" wp14:anchorId="0707D489" wp14:editId="52713248">
            <wp:extent cx="2612139" cy="1944000"/>
            <wp:effectExtent l="0" t="0" r="0" b="0"/>
            <wp:docPr id="1158" name="Obrázek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0">
                      <a:extLst>
                        <a:ext uri="{28A0092B-C50C-407E-A947-70E740481C1C}">
                          <a14:useLocalDpi xmlns:a14="http://schemas.microsoft.com/office/drawing/2010/main" val="0"/>
                        </a:ext>
                      </a:extLst>
                    </a:blip>
                    <a:srcRect l="16897" t="9208" r="16897" b="17642"/>
                    <a:stretch/>
                  </pic:blipFill>
                  <pic:spPr bwMode="auto">
                    <a:xfrm>
                      <a:off x="0" y="0"/>
                      <a:ext cx="2612139" cy="1944000"/>
                    </a:xfrm>
                    <a:prstGeom prst="rect">
                      <a:avLst/>
                    </a:prstGeom>
                    <a:noFill/>
                    <a:ln>
                      <a:noFill/>
                    </a:ln>
                    <a:extLst>
                      <a:ext uri="{53640926-AAD7-44D8-BBD7-CCE9431645EC}">
                        <a14:shadowObscured xmlns:a14="http://schemas.microsoft.com/office/drawing/2010/main"/>
                      </a:ext>
                    </a:extLst>
                  </pic:spPr>
                </pic:pic>
              </a:graphicData>
            </a:graphic>
          </wp:inline>
        </w:drawing>
      </w:r>
    </w:p>
    <w:p w:rsidR="002D61B6" w:rsidRPr="005A7733" w:rsidRDefault="005A7733" w:rsidP="005A7733">
      <w:pPr>
        <w:pStyle w:val="Titulek"/>
        <w:ind w:firstLine="0"/>
        <w:jc w:val="center"/>
        <w:rPr>
          <w:noProof/>
          <w:lang w:val="en-US"/>
        </w:rPr>
      </w:pPr>
      <w:proofErr w:type="gramStart"/>
      <w:r w:rsidRPr="005A7733">
        <w:rPr>
          <w:lang w:val="en-US"/>
        </w:rPr>
        <w:t xml:space="preserve">Figure </w:t>
      </w:r>
      <w:r w:rsidRPr="005A7733">
        <w:rPr>
          <w:lang w:val="en-US"/>
        </w:rPr>
        <w:fldChar w:fldCharType="begin"/>
      </w:r>
      <w:r w:rsidRPr="005A7733">
        <w:rPr>
          <w:lang w:val="en-US"/>
        </w:rPr>
        <w:instrText xml:space="preserve"> STYLEREF 1 \s </w:instrText>
      </w:r>
      <w:r w:rsidRPr="005A7733">
        <w:rPr>
          <w:lang w:val="en-US"/>
        </w:rPr>
        <w:fldChar w:fldCharType="separate"/>
      </w:r>
      <w:r>
        <w:rPr>
          <w:noProof/>
          <w:lang w:val="en-US"/>
        </w:rPr>
        <w:t>5</w:t>
      </w:r>
      <w:r w:rsidRPr="005A7733">
        <w:rPr>
          <w:lang w:val="en-US"/>
        </w:rPr>
        <w:fldChar w:fldCharType="end"/>
      </w:r>
      <w:r w:rsidRPr="005A7733">
        <w:rPr>
          <w:lang w:val="en-US"/>
        </w:rPr>
        <w:t>.</w:t>
      </w:r>
      <w:proofErr w:type="gramEnd"/>
      <w:r w:rsidRPr="005A7733">
        <w:rPr>
          <w:lang w:val="en-US"/>
        </w:rPr>
        <w:fldChar w:fldCharType="begin"/>
      </w:r>
      <w:r w:rsidRPr="005A7733">
        <w:rPr>
          <w:lang w:val="en-US"/>
        </w:rPr>
        <w:instrText xml:space="preserve"> SEQ Figure \* ARABIC \s 1 </w:instrText>
      </w:r>
      <w:r w:rsidRPr="005A7733">
        <w:rPr>
          <w:lang w:val="en-US"/>
        </w:rPr>
        <w:fldChar w:fldCharType="separate"/>
      </w:r>
      <w:r>
        <w:rPr>
          <w:noProof/>
          <w:lang w:val="en-US"/>
        </w:rPr>
        <w:t>3</w:t>
      </w:r>
      <w:r w:rsidRPr="005A7733">
        <w:rPr>
          <w:lang w:val="en-US"/>
        </w:rPr>
        <w:fldChar w:fldCharType="end"/>
      </w:r>
      <w:r>
        <w:rPr>
          <w:lang w:val="en-US"/>
        </w:rPr>
        <w:t xml:space="preserve"> </w:t>
      </w:r>
      <w:r w:rsidRPr="00597A15">
        <w:rPr>
          <w:lang w:val="en-US"/>
        </w:rPr>
        <w:t>– Example of well recognized images</w:t>
      </w:r>
    </w:p>
    <w:p w:rsidR="002D61B6" w:rsidRDefault="002D61B6" w:rsidP="005C0052">
      <w:pPr>
        <w:keepNext/>
        <w:ind w:firstLine="0"/>
        <w:jc w:val="center"/>
        <w:rPr>
          <w:noProof/>
        </w:rPr>
      </w:pPr>
    </w:p>
    <w:p w:rsidR="005C0052" w:rsidRDefault="00556468" w:rsidP="005C0052">
      <w:pPr>
        <w:keepNext/>
        <w:ind w:firstLine="0"/>
        <w:jc w:val="center"/>
      </w:pPr>
      <w:r w:rsidRPr="00556468">
        <w:rPr>
          <w:noProof/>
        </w:rPr>
        <w:drawing>
          <wp:inline distT="0" distB="0" distL="0" distR="0" wp14:anchorId="40EBA011" wp14:editId="2A6892E7">
            <wp:extent cx="2437200" cy="1828800"/>
            <wp:effectExtent l="0" t="0" r="1270" b="0"/>
            <wp:docPr id="1026" name="Picture 2" descr="D:\Škola\Erasmus\Robotica\VPC\MATLAB\0603\img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Škola\Erasmus\Robotica\VPC\MATLAB\0603\img32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7200" cy="1828800"/>
                    </a:xfrm>
                    <a:prstGeom prst="rect">
                      <a:avLst/>
                    </a:prstGeom>
                    <a:noFill/>
                    <a:extLst/>
                  </pic:spPr>
                </pic:pic>
              </a:graphicData>
            </a:graphic>
          </wp:inline>
        </w:drawing>
      </w:r>
      <w:r w:rsidR="005C0052">
        <w:rPr>
          <w:noProof/>
        </w:rPr>
        <w:t xml:space="preserve">   </w:t>
      </w:r>
      <w:r w:rsidR="005C0052" w:rsidRPr="005C0052">
        <w:rPr>
          <w:noProof/>
        </w:rPr>
        <w:drawing>
          <wp:inline distT="0" distB="0" distL="0" distR="0" wp14:anchorId="08D882E2" wp14:editId="7521DF35">
            <wp:extent cx="2437200" cy="1828800"/>
            <wp:effectExtent l="0" t="0" r="1270" b="0"/>
            <wp:docPr id="34" name="Picture 3" descr="D:\Škola\Erasmus\Robotica\VPC\MATLAB\0603\img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D:\Škola\Erasmus\Robotica\VPC\MATLAB\0603\img27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37200" cy="1828800"/>
                    </a:xfrm>
                    <a:prstGeom prst="rect">
                      <a:avLst/>
                    </a:prstGeom>
                    <a:noFill/>
                    <a:extLst/>
                  </pic:spPr>
                </pic:pic>
              </a:graphicData>
            </a:graphic>
          </wp:inline>
        </w:drawing>
      </w:r>
      <w:r w:rsidR="005C0052" w:rsidRPr="005C0052">
        <w:rPr>
          <w:noProof/>
        </w:rPr>
        <w:drawing>
          <wp:inline distT="0" distB="0" distL="0" distR="0" wp14:anchorId="2F7CDC8E" wp14:editId="6426076E">
            <wp:extent cx="2437200" cy="1828800"/>
            <wp:effectExtent l="0" t="0" r="1270" b="0"/>
            <wp:docPr id="1029" name="Picture 5" descr="D:\Škola\Erasmus\Robotica\VPC\MATLAB\0603\img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D:\Škola\Erasmus\Robotica\VPC\MATLAB\0603\img41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37200" cy="1828800"/>
                    </a:xfrm>
                    <a:prstGeom prst="rect">
                      <a:avLst/>
                    </a:prstGeom>
                    <a:noFill/>
                    <a:extLst/>
                  </pic:spPr>
                </pic:pic>
              </a:graphicData>
            </a:graphic>
          </wp:inline>
        </w:drawing>
      </w:r>
      <w:r w:rsidR="005C0052">
        <w:rPr>
          <w:noProof/>
        </w:rPr>
        <w:t xml:space="preserve">   </w:t>
      </w:r>
      <w:r w:rsidR="005C0052" w:rsidRPr="005C0052">
        <w:rPr>
          <w:noProof/>
        </w:rPr>
        <w:drawing>
          <wp:inline distT="0" distB="0" distL="0" distR="0" wp14:anchorId="21F7EA9E" wp14:editId="3EF07934">
            <wp:extent cx="2437200" cy="1828800"/>
            <wp:effectExtent l="0" t="0" r="1270" b="0"/>
            <wp:docPr id="46" name="Picture 4" descr="D:\Škola\Erasmus\Robotica\VPC\MATLAB\0603\img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D:\Škola\Erasmus\Robotica\VPC\MATLAB\0603\img42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37200" cy="1828800"/>
                    </a:xfrm>
                    <a:prstGeom prst="rect">
                      <a:avLst/>
                    </a:prstGeom>
                    <a:noFill/>
                    <a:extLst/>
                  </pic:spPr>
                </pic:pic>
              </a:graphicData>
            </a:graphic>
          </wp:inline>
        </w:drawing>
      </w:r>
    </w:p>
    <w:p w:rsidR="00A72BF7" w:rsidRDefault="005C0052" w:rsidP="005C0052">
      <w:pPr>
        <w:pStyle w:val="Titulek"/>
        <w:ind w:firstLine="0"/>
        <w:jc w:val="center"/>
        <w:rPr>
          <w:lang w:val="en-US"/>
        </w:rPr>
      </w:pPr>
      <w:bookmarkStart w:id="41" w:name="_Ref299548809"/>
      <w:bookmarkStart w:id="42" w:name="_Ref299548805"/>
      <w:proofErr w:type="gramStart"/>
      <w:r w:rsidRPr="005C0052">
        <w:rPr>
          <w:lang w:val="en-US"/>
        </w:rPr>
        <w:t xml:space="preserve">Figure </w:t>
      </w:r>
      <w:r w:rsidR="005A7733">
        <w:rPr>
          <w:lang w:val="en-US"/>
        </w:rPr>
        <w:fldChar w:fldCharType="begin"/>
      </w:r>
      <w:r w:rsidR="005A7733">
        <w:rPr>
          <w:lang w:val="en-US"/>
        </w:rPr>
        <w:instrText xml:space="preserve"> STYLEREF 1 \s </w:instrText>
      </w:r>
      <w:r w:rsidR="005A7733">
        <w:rPr>
          <w:lang w:val="en-US"/>
        </w:rPr>
        <w:fldChar w:fldCharType="separate"/>
      </w:r>
      <w:r w:rsidR="005A7733">
        <w:rPr>
          <w:noProof/>
          <w:lang w:val="en-US"/>
        </w:rPr>
        <w:t>5</w:t>
      </w:r>
      <w:r w:rsidR="005A7733">
        <w:rPr>
          <w:lang w:val="en-US"/>
        </w:rPr>
        <w:fldChar w:fldCharType="end"/>
      </w:r>
      <w:r w:rsidR="005A7733">
        <w:rPr>
          <w:lang w:val="en-US"/>
        </w:rPr>
        <w:t>.</w:t>
      </w:r>
      <w:proofErr w:type="gramEnd"/>
      <w:r w:rsidR="005A7733">
        <w:rPr>
          <w:lang w:val="en-US"/>
        </w:rPr>
        <w:fldChar w:fldCharType="begin"/>
      </w:r>
      <w:r w:rsidR="005A7733">
        <w:rPr>
          <w:lang w:val="en-US"/>
        </w:rPr>
        <w:instrText xml:space="preserve"> SEQ Figure \* ARABIC \s 1 </w:instrText>
      </w:r>
      <w:r w:rsidR="005A7733">
        <w:rPr>
          <w:lang w:val="en-US"/>
        </w:rPr>
        <w:fldChar w:fldCharType="separate"/>
      </w:r>
      <w:r w:rsidR="005A7733">
        <w:rPr>
          <w:noProof/>
          <w:lang w:val="en-US"/>
        </w:rPr>
        <w:t>4</w:t>
      </w:r>
      <w:r w:rsidR="005A7733">
        <w:rPr>
          <w:lang w:val="en-US"/>
        </w:rPr>
        <w:fldChar w:fldCharType="end"/>
      </w:r>
      <w:bookmarkEnd w:id="41"/>
      <w:r w:rsidRPr="005C0052">
        <w:rPr>
          <w:lang w:val="en-US"/>
        </w:rPr>
        <w:t xml:space="preserve"> – Examples of missed image</w:t>
      </w:r>
      <w:bookmarkEnd w:id="42"/>
      <w:r w:rsidR="00E05D83">
        <w:rPr>
          <w:lang w:val="en-US"/>
        </w:rPr>
        <w:t>s. First two were missed because of higher</w:t>
      </w:r>
      <w:r w:rsidR="002A56A2">
        <w:rPr>
          <w:lang w:val="en-US"/>
        </w:rPr>
        <w:t xml:space="preserve"> number of</w:t>
      </w:r>
      <w:r w:rsidR="00E05D83">
        <w:rPr>
          <w:lang w:val="en-US"/>
        </w:rPr>
        <w:t xml:space="preserve"> </w:t>
      </w:r>
      <w:proofErr w:type="spellStart"/>
      <w:r w:rsidR="00E05D83">
        <w:rPr>
          <w:lang w:val="en-US"/>
        </w:rPr>
        <w:t>Mahalanobis</w:t>
      </w:r>
      <w:proofErr w:type="spellEnd"/>
      <w:r w:rsidR="00E05D83">
        <w:rPr>
          <w:lang w:val="en-US"/>
        </w:rPr>
        <w:t xml:space="preserve"> distance</w:t>
      </w:r>
      <w:r w:rsidR="002A56A2">
        <w:rPr>
          <w:lang w:val="en-US"/>
        </w:rPr>
        <w:t xml:space="preserve"> then the threshold value. Last two were </w:t>
      </w:r>
      <w:r w:rsidR="00430846">
        <w:rPr>
          <w:lang w:val="en-US"/>
        </w:rPr>
        <w:t>missed because of the small blobs.</w:t>
      </w:r>
    </w:p>
    <w:p w:rsidR="00C76F0B" w:rsidRDefault="00C76F0B">
      <w:pPr>
        <w:spacing w:after="200" w:line="276" w:lineRule="auto"/>
        <w:ind w:firstLine="0"/>
        <w:jc w:val="left"/>
        <w:rPr>
          <w:lang w:val="en-US"/>
        </w:rPr>
      </w:pPr>
      <w:r>
        <w:rPr>
          <w:lang w:val="en-US"/>
        </w:rPr>
        <w:br w:type="page"/>
      </w:r>
    </w:p>
    <w:p w:rsidR="00C76F0B" w:rsidRPr="00C76F0B" w:rsidRDefault="00C76F0B" w:rsidP="00CB2658">
      <w:pPr>
        <w:rPr>
          <w:b/>
          <w:u w:val="single"/>
          <w:lang w:val="en-US"/>
        </w:rPr>
      </w:pPr>
      <w:r w:rsidRPr="00C76F0B">
        <w:rPr>
          <w:b/>
          <w:u w:val="single"/>
          <w:lang w:val="en-US"/>
        </w:rPr>
        <w:lastRenderedPageBreak/>
        <w:t>Second test using 661 images</w:t>
      </w:r>
    </w:p>
    <w:p w:rsidR="00CB2658" w:rsidRDefault="003E0939" w:rsidP="00CB2658">
      <w:pPr>
        <w:rPr>
          <w:lang w:val="en-US"/>
        </w:rPr>
      </w:pPr>
      <w:r>
        <w:rPr>
          <w:lang w:val="en-US"/>
        </w:rPr>
        <w:t xml:space="preserve">In </w:t>
      </w:r>
      <w:r>
        <w:rPr>
          <w:lang w:val="en-US"/>
        </w:rPr>
        <w:fldChar w:fldCharType="begin"/>
      </w:r>
      <w:r>
        <w:rPr>
          <w:lang w:val="en-US"/>
        </w:rPr>
        <w:instrText xml:space="preserve"> REF _Ref299697140 \h </w:instrText>
      </w:r>
      <w:r>
        <w:rPr>
          <w:lang w:val="en-US"/>
        </w:rPr>
      </w:r>
      <w:r>
        <w:rPr>
          <w:lang w:val="en-US"/>
        </w:rPr>
        <w:fldChar w:fldCharType="separate"/>
      </w:r>
      <w:r w:rsidR="005A7733" w:rsidRPr="00050D7C">
        <w:rPr>
          <w:lang w:val="en-US"/>
        </w:rPr>
        <w:t xml:space="preserve">Figure </w:t>
      </w:r>
      <w:r w:rsidR="005A7733">
        <w:rPr>
          <w:noProof/>
          <w:lang w:val="en-US"/>
        </w:rPr>
        <w:t>5</w:t>
      </w:r>
      <w:r w:rsidR="005A7733">
        <w:rPr>
          <w:lang w:val="en-US"/>
        </w:rPr>
        <w:t>.</w:t>
      </w:r>
      <w:r w:rsidR="005A7733">
        <w:rPr>
          <w:noProof/>
          <w:lang w:val="en-US"/>
        </w:rPr>
        <w:t>5</w:t>
      </w:r>
      <w:r>
        <w:rPr>
          <w:lang w:val="en-US"/>
        </w:rPr>
        <w:fldChar w:fldCharType="end"/>
      </w:r>
      <w:r w:rsidR="00CB2658">
        <w:rPr>
          <w:lang w:val="en-US"/>
        </w:rPr>
        <w:t xml:space="preserve"> the results of another test can be seen. In total 661 images ware processed. There was only 1 image without any symbol, so the result for this case is not reasonable. Also during this test no false positive occurred. Also here the worse result in case of Red &amp; Green Chessboard symbol was caused by a long distance.</w:t>
      </w:r>
    </w:p>
    <w:p w:rsidR="00FC3092" w:rsidRDefault="00FC3092" w:rsidP="00FC3092">
      <w:pPr>
        <w:rPr>
          <w:lang w:val="en-US"/>
        </w:rPr>
      </w:pPr>
    </w:p>
    <w:p w:rsidR="00050D7C" w:rsidRDefault="005A7EAA" w:rsidP="00050D7C">
      <w:pPr>
        <w:keepNext/>
        <w:ind w:firstLine="0"/>
        <w:jc w:val="center"/>
      </w:pPr>
      <w:r>
        <w:rPr>
          <w:noProof/>
        </w:rPr>
        <w:drawing>
          <wp:inline distT="0" distB="0" distL="0" distR="0" wp14:anchorId="2A669682" wp14:editId="3CA8D22B">
            <wp:extent cx="5334000" cy="2552700"/>
            <wp:effectExtent l="0" t="0" r="19050" b="19050"/>
            <wp:docPr id="51" name="Graf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A7EAA" w:rsidRDefault="00050D7C" w:rsidP="00050D7C">
      <w:pPr>
        <w:pStyle w:val="Titulek"/>
        <w:ind w:firstLine="0"/>
        <w:jc w:val="center"/>
        <w:rPr>
          <w:lang w:val="en-US"/>
        </w:rPr>
      </w:pPr>
      <w:bookmarkStart w:id="43" w:name="_Ref299697140"/>
      <w:proofErr w:type="gramStart"/>
      <w:r w:rsidRPr="00050D7C">
        <w:rPr>
          <w:lang w:val="en-US"/>
        </w:rPr>
        <w:t xml:space="preserve">Figure </w:t>
      </w:r>
      <w:r w:rsidR="005A7733">
        <w:rPr>
          <w:lang w:val="en-US"/>
        </w:rPr>
        <w:fldChar w:fldCharType="begin"/>
      </w:r>
      <w:r w:rsidR="005A7733">
        <w:rPr>
          <w:lang w:val="en-US"/>
        </w:rPr>
        <w:instrText xml:space="preserve"> STYLEREF 1 \s </w:instrText>
      </w:r>
      <w:r w:rsidR="005A7733">
        <w:rPr>
          <w:lang w:val="en-US"/>
        </w:rPr>
        <w:fldChar w:fldCharType="separate"/>
      </w:r>
      <w:r w:rsidR="005A7733">
        <w:rPr>
          <w:noProof/>
          <w:lang w:val="en-US"/>
        </w:rPr>
        <w:t>5</w:t>
      </w:r>
      <w:r w:rsidR="005A7733">
        <w:rPr>
          <w:lang w:val="en-US"/>
        </w:rPr>
        <w:fldChar w:fldCharType="end"/>
      </w:r>
      <w:r w:rsidR="005A7733">
        <w:rPr>
          <w:lang w:val="en-US"/>
        </w:rPr>
        <w:t>.</w:t>
      </w:r>
      <w:proofErr w:type="gramEnd"/>
      <w:r w:rsidR="005A7733">
        <w:rPr>
          <w:lang w:val="en-US"/>
        </w:rPr>
        <w:fldChar w:fldCharType="begin"/>
      </w:r>
      <w:r w:rsidR="005A7733">
        <w:rPr>
          <w:lang w:val="en-US"/>
        </w:rPr>
        <w:instrText xml:space="preserve"> SEQ Figure \* ARABIC \s 1 </w:instrText>
      </w:r>
      <w:r w:rsidR="005A7733">
        <w:rPr>
          <w:lang w:val="en-US"/>
        </w:rPr>
        <w:fldChar w:fldCharType="separate"/>
      </w:r>
      <w:r w:rsidR="005A7733">
        <w:rPr>
          <w:noProof/>
          <w:lang w:val="en-US"/>
        </w:rPr>
        <w:t>5</w:t>
      </w:r>
      <w:r w:rsidR="005A7733">
        <w:rPr>
          <w:lang w:val="en-US"/>
        </w:rPr>
        <w:fldChar w:fldCharType="end"/>
      </w:r>
      <w:bookmarkEnd w:id="43"/>
      <w:r w:rsidRPr="00050D7C">
        <w:rPr>
          <w:lang w:val="en-US"/>
        </w:rPr>
        <w:t xml:space="preserve"> – Results </w:t>
      </w:r>
      <w:r w:rsidR="007F5875">
        <w:rPr>
          <w:lang w:val="en-US"/>
        </w:rPr>
        <w:t xml:space="preserve">of the </w:t>
      </w:r>
      <w:r w:rsidR="00FF56B6">
        <w:rPr>
          <w:lang w:val="en-US"/>
        </w:rPr>
        <w:t>Pattern Recognition</w:t>
      </w:r>
      <w:r w:rsidR="00FF56B6" w:rsidRPr="005328B9">
        <w:rPr>
          <w:lang w:val="en-US"/>
        </w:rPr>
        <w:t xml:space="preserve"> test</w:t>
      </w:r>
      <w:r w:rsidR="00FF56B6">
        <w:rPr>
          <w:lang w:val="en-US"/>
        </w:rPr>
        <w:t xml:space="preserve"> </w:t>
      </w:r>
      <w:r w:rsidR="00021221">
        <w:rPr>
          <w:lang w:val="en-US"/>
        </w:rPr>
        <w:t>(0527)</w:t>
      </w:r>
      <w:r w:rsidRPr="00050D7C">
        <w:rPr>
          <w:lang w:val="en-US"/>
        </w:rPr>
        <w:t xml:space="preserve"> using 661 images</w:t>
      </w:r>
    </w:p>
    <w:p w:rsidR="008B6C7A" w:rsidRPr="008B6C7A" w:rsidRDefault="008B6C7A" w:rsidP="008B6C7A">
      <w:pPr>
        <w:rPr>
          <w:lang w:val="en-US"/>
        </w:rPr>
      </w:pPr>
    </w:p>
    <w:p w:rsidR="007F5875" w:rsidRDefault="007F5875" w:rsidP="007F5875">
      <w:pPr>
        <w:pStyle w:val="Titulek"/>
        <w:keepNext/>
        <w:ind w:firstLine="0"/>
        <w:jc w:val="center"/>
      </w:pPr>
      <w:proofErr w:type="gramStart"/>
      <w:r>
        <w:t xml:space="preserve">Table </w:t>
      </w:r>
      <w:fldSimple w:instr=" STYLEREF 1 \s ">
        <w:r w:rsidR="005A7733">
          <w:rPr>
            <w:noProof/>
          </w:rPr>
          <w:t>5</w:t>
        </w:r>
      </w:fldSimple>
      <w:r w:rsidR="00DE24F4">
        <w:t>.</w:t>
      </w:r>
      <w:fldSimple w:instr=" SEQ Table \* ARABIC \s 1 ">
        <w:r w:rsidR="005A7733">
          <w:rPr>
            <w:noProof/>
          </w:rPr>
          <w:t>4</w:t>
        </w:r>
      </w:fldSimple>
      <w:r w:rsidRPr="00662795">
        <w:rPr>
          <w:lang w:val="en-US"/>
        </w:rPr>
        <w:t xml:space="preserve"> </w:t>
      </w:r>
      <w:r>
        <w:rPr>
          <w:lang w:val="en-US"/>
        </w:rPr>
        <w:t xml:space="preserve">– </w:t>
      </w:r>
      <w:r w:rsidRPr="00A615F9">
        <w:rPr>
          <w:lang w:val="en-US"/>
        </w:rPr>
        <w:t>Results</w:t>
      </w:r>
      <w:proofErr w:type="gramEnd"/>
      <w:r w:rsidRPr="00A615F9">
        <w:rPr>
          <w:lang w:val="en-US"/>
        </w:rPr>
        <w:t xml:space="preserve"> </w:t>
      </w:r>
      <w:r>
        <w:rPr>
          <w:lang w:val="en-US"/>
        </w:rPr>
        <w:t xml:space="preserve">of the second </w:t>
      </w:r>
      <w:r w:rsidRPr="00050D7C">
        <w:rPr>
          <w:lang w:val="en-US"/>
        </w:rPr>
        <w:t>test</w:t>
      </w:r>
      <w:r w:rsidR="00430846">
        <w:rPr>
          <w:lang w:val="en-US"/>
        </w:rPr>
        <w:t xml:space="preserve"> (0527)</w:t>
      </w:r>
    </w:p>
    <w:tbl>
      <w:tblPr>
        <w:tblStyle w:val="Mkatabulky"/>
        <w:tblW w:w="0" w:type="auto"/>
        <w:jc w:val="center"/>
        <w:tblLook w:val="04A0" w:firstRow="1" w:lastRow="0" w:firstColumn="1" w:lastColumn="0" w:noHBand="0" w:noVBand="1"/>
      </w:tblPr>
      <w:tblGrid>
        <w:gridCol w:w="859"/>
        <w:gridCol w:w="877"/>
        <w:gridCol w:w="877"/>
        <w:gridCol w:w="877"/>
        <w:gridCol w:w="869"/>
        <w:gridCol w:w="950"/>
        <w:gridCol w:w="837"/>
        <w:gridCol w:w="883"/>
        <w:gridCol w:w="830"/>
      </w:tblGrid>
      <w:tr w:rsidR="007F5875" w:rsidTr="00854209">
        <w:trPr>
          <w:jc w:val="center"/>
        </w:trPr>
        <w:tc>
          <w:tcPr>
            <w:tcW w:w="6146" w:type="dxa"/>
            <w:gridSpan w:val="7"/>
            <w:tcBorders>
              <w:bottom w:val="single" w:sz="4" w:space="0" w:color="auto"/>
            </w:tcBorders>
            <w:vAlign w:val="center"/>
          </w:tcPr>
          <w:p w:rsidR="007F5875" w:rsidRPr="004C6064" w:rsidRDefault="007F5875" w:rsidP="00854209">
            <w:pPr>
              <w:spacing w:line="240" w:lineRule="auto"/>
              <w:ind w:firstLine="0"/>
              <w:jc w:val="center"/>
              <w:rPr>
                <w:b/>
                <w:sz w:val="22"/>
                <w:szCs w:val="22"/>
                <w:lang w:val="en-US"/>
              </w:rPr>
            </w:pPr>
            <w:r w:rsidRPr="004C6064">
              <w:rPr>
                <w:b/>
                <w:sz w:val="22"/>
                <w:szCs w:val="22"/>
                <w:lang w:val="en-US"/>
              </w:rPr>
              <w:t>Tested Images</w:t>
            </w:r>
          </w:p>
        </w:tc>
        <w:tc>
          <w:tcPr>
            <w:tcW w:w="1713" w:type="dxa"/>
            <w:gridSpan w:val="2"/>
            <w:vAlign w:val="center"/>
          </w:tcPr>
          <w:p w:rsidR="007F5875" w:rsidRPr="004C6064" w:rsidRDefault="007F5875" w:rsidP="00854209">
            <w:pPr>
              <w:spacing w:line="240" w:lineRule="auto"/>
              <w:ind w:firstLine="0"/>
              <w:jc w:val="center"/>
              <w:rPr>
                <w:b/>
                <w:sz w:val="22"/>
                <w:szCs w:val="22"/>
                <w:lang w:val="en-US"/>
              </w:rPr>
            </w:pPr>
            <w:r w:rsidRPr="004C6064">
              <w:rPr>
                <w:b/>
                <w:sz w:val="22"/>
                <w:szCs w:val="22"/>
                <w:lang w:val="en-US"/>
              </w:rPr>
              <w:t>Results</w:t>
            </w:r>
          </w:p>
        </w:tc>
      </w:tr>
      <w:tr w:rsidR="007F5875" w:rsidTr="00854209">
        <w:trPr>
          <w:jc w:val="center"/>
        </w:trPr>
        <w:tc>
          <w:tcPr>
            <w:tcW w:w="859" w:type="dxa"/>
            <w:tcBorders>
              <w:bottom w:val="single" w:sz="4" w:space="0" w:color="auto"/>
              <w:right w:val="nil"/>
            </w:tcBorders>
            <w:vAlign w:val="center"/>
          </w:tcPr>
          <w:p w:rsidR="007F5875" w:rsidRPr="004C6064" w:rsidRDefault="007F5875" w:rsidP="00854209">
            <w:pPr>
              <w:spacing w:line="240" w:lineRule="auto"/>
              <w:ind w:firstLine="0"/>
              <w:jc w:val="center"/>
              <w:rPr>
                <w:sz w:val="22"/>
                <w:szCs w:val="22"/>
                <w:lang w:val="en-US"/>
              </w:rPr>
            </w:pPr>
            <w:r w:rsidRPr="004C6064">
              <w:rPr>
                <w:sz w:val="22"/>
                <w:szCs w:val="22"/>
                <w:lang w:val="en-US"/>
              </w:rPr>
              <w:t>red cross</w:t>
            </w:r>
          </w:p>
        </w:tc>
        <w:tc>
          <w:tcPr>
            <w:tcW w:w="877" w:type="dxa"/>
            <w:tcBorders>
              <w:left w:val="nil"/>
              <w:bottom w:val="single" w:sz="4" w:space="0" w:color="auto"/>
              <w:right w:val="nil"/>
            </w:tcBorders>
            <w:vAlign w:val="center"/>
          </w:tcPr>
          <w:p w:rsidR="007F5875" w:rsidRPr="004C6064" w:rsidRDefault="007F5875" w:rsidP="00854209">
            <w:pPr>
              <w:spacing w:line="240" w:lineRule="auto"/>
              <w:ind w:firstLine="0"/>
              <w:jc w:val="center"/>
              <w:rPr>
                <w:sz w:val="22"/>
                <w:szCs w:val="22"/>
                <w:lang w:val="en-US"/>
              </w:rPr>
            </w:pPr>
            <w:r w:rsidRPr="004C6064">
              <w:rPr>
                <w:sz w:val="22"/>
                <w:szCs w:val="22"/>
                <w:lang w:val="en-US"/>
              </w:rPr>
              <w:t>left arrow</w:t>
            </w:r>
          </w:p>
        </w:tc>
        <w:tc>
          <w:tcPr>
            <w:tcW w:w="877" w:type="dxa"/>
            <w:tcBorders>
              <w:left w:val="nil"/>
              <w:bottom w:val="single" w:sz="4" w:space="0" w:color="auto"/>
              <w:right w:val="nil"/>
            </w:tcBorders>
            <w:vAlign w:val="center"/>
          </w:tcPr>
          <w:p w:rsidR="007F5875" w:rsidRPr="004C6064" w:rsidRDefault="007F5875" w:rsidP="00854209">
            <w:pPr>
              <w:spacing w:line="240" w:lineRule="auto"/>
              <w:ind w:firstLine="0"/>
              <w:jc w:val="center"/>
              <w:rPr>
                <w:sz w:val="22"/>
                <w:szCs w:val="22"/>
                <w:lang w:val="en-US"/>
              </w:rPr>
            </w:pPr>
            <w:r w:rsidRPr="004C6064">
              <w:rPr>
                <w:sz w:val="22"/>
                <w:szCs w:val="22"/>
                <w:lang w:val="en-US"/>
              </w:rPr>
              <w:t>green arrow</w:t>
            </w:r>
          </w:p>
        </w:tc>
        <w:tc>
          <w:tcPr>
            <w:tcW w:w="877" w:type="dxa"/>
            <w:tcBorders>
              <w:left w:val="nil"/>
              <w:bottom w:val="single" w:sz="4" w:space="0" w:color="auto"/>
              <w:right w:val="nil"/>
            </w:tcBorders>
            <w:vAlign w:val="center"/>
          </w:tcPr>
          <w:p w:rsidR="007F5875" w:rsidRPr="004C6064" w:rsidRDefault="007F5875" w:rsidP="00854209">
            <w:pPr>
              <w:spacing w:line="240" w:lineRule="auto"/>
              <w:ind w:firstLine="0"/>
              <w:jc w:val="center"/>
              <w:rPr>
                <w:sz w:val="22"/>
                <w:szCs w:val="22"/>
                <w:lang w:val="en-US"/>
              </w:rPr>
            </w:pPr>
            <w:r w:rsidRPr="004C6064">
              <w:rPr>
                <w:sz w:val="22"/>
                <w:szCs w:val="22"/>
                <w:lang w:val="en-US"/>
              </w:rPr>
              <w:t>right arrow</w:t>
            </w:r>
          </w:p>
        </w:tc>
        <w:tc>
          <w:tcPr>
            <w:tcW w:w="869" w:type="dxa"/>
            <w:tcBorders>
              <w:left w:val="nil"/>
              <w:bottom w:val="single" w:sz="4" w:space="0" w:color="auto"/>
              <w:right w:val="nil"/>
            </w:tcBorders>
            <w:vAlign w:val="center"/>
          </w:tcPr>
          <w:p w:rsidR="007F5875" w:rsidRPr="004C6064" w:rsidRDefault="007F5875" w:rsidP="00854209">
            <w:pPr>
              <w:spacing w:line="240" w:lineRule="auto"/>
              <w:ind w:firstLine="0"/>
              <w:jc w:val="center"/>
              <w:rPr>
                <w:sz w:val="22"/>
                <w:szCs w:val="22"/>
                <w:lang w:val="en-US"/>
              </w:rPr>
            </w:pPr>
            <w:r w:rsidRPr="004C6064">
              <w:rPr>
                <w:sz w:val="22"/>
                <w:szCs w:val="22"/>
                <w:lang w:val="en-US"/>
              </w:rPr>
              <w:t>red &amp; green</w:t>
            </w:r>
          </w:p>
        </w:tc>
        <w:tc>
          <w:tcPr>
            <w:tcW w:w="950" w:type="dxa"/>
            <w:tcBorders>
              <w:left w:val="nil"/>
              <w:bottom w:val="single" w:sz="4" w:space="0" w:color="auto"/>
              <w:right w:val="single" w:sz="4" w:space="0" w:color="auto"/>
            </w:tcBorders>
            <w:vAlign w:val="center"/>
          </w:tcPr>
          <w:p w:rsidR="007F5875" w:rsidRPr="004C6064" w:rsidRDefault="007F5875" w:rsidP="00854209">
            <w:pPr>
              <w:spacing w:line="240" w:lineRule="auto"/>
              <w:ind w:firstLine="0"/>
              <w:jc w:val="center"/>
              <w:rPr>
                <w:sz w:val="22"/>
                <w:szCs w:val="22"/>
                <w:lang w:val="en-US"/>
              </w:rPr>
            </w:pPr>
            <w:r w:rsidRPr="004C6064">
              <w:rPr>
                <w:sz w:val="22"/>
                <w:szCs w:val="22"/>
                <w:lang w:val="en-US"/>
              </w:rPr>
              <w:t>without light</w:t>
            </w:r>
          </w:p>
        </w:tc>
        <w:tc>
          <w:tcPr>
            <w:tcW w:w="837" w:type="dxa"/>
            <w:tcBorders>
              <w:left w:val="single" w:sz="4" w:space="0" w:color="auto"/>
              <w:bottom w:val="single" w:sz="4" w:space="0" w:color="auto"/>
            </w:tcBorders>
            <w:vAlign w:val="center"/>
          </w:tcPr>
          <w:p w:rsidR="007F5875" w:rsidRPr="004C6064" w:rsidRDefault="007F5875" w:rsidP="00854209">
            <w:pPr>
              <w:spacing w:line="240" w:lineRule="auto"/>
              <w:ind w:firstLine="0"/>
              <w:jc w:val="center"/>
              <w:rPr>
                <w:sz w:val="22"/>
                <w:szCs w:val="22"/>
                <w:lang w:val="en-US"/>
              </w:rPr>
            </w:pPr>
            <w:r w:rsidRPr="004C6064">
              <w:rPr>
                <w:sz w:val="22"/>
                <w:szCs w:val="22"/>
                <w:lang w:val="en-US"/>
              </w:rPr>
              <w:t>total</w:t>
            </w:r>
          </w:p>
        </w:tc>
        <w:tc>
          <w:tcPr>
            <w:tcW w:w="883" w:type="dxa"/>
            <w:vAlign w:val="center"/>
          </w:tcPr>
          <w:p w:rsidR="007F5875" w:rsidRPr="004C6064" w:rsidRDefault="007F5875" w:rsidP="00854209">
            <w:pPr>
              <w:spacing w:line="240" w:lineRule="auto"/>
              <w:ind w:firstLine="0"/>
              <w:jc w:val="center"/>
              <w:rPr>
                <w:sz w:val="22"/>
                <w:szCs w:val="22"/>
                <w:lang w:val="en-US"/>
              </w:rPr>
            </w:pPr>
            <w:r w:rsidRPr="004C6064">
              <w:rPr>
                <w:sz w:val="22"/>
                <w:szCs w:val="22"/>
                <w:lang w:val="en-US"/>
              </w:rPr>
              <w:t>missed</w:t>
            </w:r>
          </w:p>
        </w:tc>
        <w:tc>
          <w:tcPr>
            <w:tcW w:w="830" w:type="dxa"/>
            <w:vAlign w:val="center"/>
          </w:tcPr>
          <w:p w:rsidR="007F5875" w:rsidRPr="004C6064" w:rsidRDefault="007F5875" w:rsidP="00854209">
            <w:pPr>
              <w:spacing w:line="240" w:lineRule="auto"/>
              <w:ind w:firstLine="0"/>
              <w:jc w:val="center"/>
              <w:rPr>
                <w:sz w:val="22"/>
                <w:szCs w:val="22"/>
                <w:lang w:val="en-US"/>
              </w:rPr>
            </w:pPr>
            <w:r w:rsidRPr="004C6064">
              <w:rPr>
                <w:sz w:val="22"/>
                <w:szCs w:val="22"/>
                <w:lang w:val="en-US"/>
              </w:rPr>
              <w:t>wrong</w:t>
            </w:r>
          </w:p>
        </w:tc>
      </w:tr>
      <w:tr w:rsidR="007F5875" w:rsidTr="00854209">
        <w:trPr>
          <w:jc w:val="center"/>
        </w:trPr>
        <w:tc>
          <w:tcPr>
            <w:tcW w:w="859" w:type="dxa"/>
            <w:tcBorders>
              <w:right w:val="nil"/>
            </w:tcBorders>
            <w:vAlign w:val="center"/>
          </w:tcPr>
          <w:p w:rsidR="007F5875" w:rsidRPr="004C6064" w:rsidRDefault="00645B8E" w:rsidP="00854209">
            <w:pPr>
              <w:spacing w:line="240" w:lineRule="auto"/>
              <w:ind w:firstLine="0"/>
              <w:jc w:val="center"/>
              <w:rPr>
                <w:sz w:val="22"/>
                <w:szCs w:val="22"/>
                <w:lang w:val="en-US"/>
              </w:rPr>
            </w:pPr>
            <w:r>
              <w:rPr>
                <w:sz w:val="22"/>
                <w:szCs w:val="22"/>
                <w:lang w:val="en-US"/>
              </w:rPr>
              <w:t>232</w:t>
            </w:r>
          </w:p>
        </w:tc>
        <w:tc>
          <w:tcPr>
            <w:tcW w:w="877" w:type="dxa"/>
            <w:tcBorders>
              <w:left w:val="nil"/>
              <w:right w:val="nil"/>
            </w:tcBorders>
            <w:vAlign w:val="center"/>
          </w:tcPr>
          <w:p w:rsidR="007F5875" w:rsidRPr="004C6064" w:rsidRDefault="00645B8E" w:rsidP="00854209">
            <w:pPr>
              <w:spacing w:line="240" w:lineRule="auto"/>
              <w:ind w:firstLine="0"/>
              <w:jc w:val="center"/>
              <w:rPr>
                <w:sz w:val="22"/>
                <w:szCs w:val="22"/>
                <w:lang w:val="en-US"/>
              </w:rPr>
            </w:pPr>
            <w:r>
              <w:rPr>
                <w:sz w:val="22"/>
                <w:szCs w:val="22"/>
                <w:lang w:val="en-US"/>
              </w:rPr>
              <w:t>76</w:t>
            </w:r>
          </w:p>
        </w:tc>
        <w:tc>
          <w:tcPr>
            <w:tcW w:w="877" w:type="dxa"/>
            <w:tcBorders>
              <w:left w:val="nil"/>
              <w:right w:val="nil"/>
            </w:tcBorders>
            <w:vAlign w:val="center"/>
          </w:tcPr>
          <w:p w:rsidR="007F5875" w:rsidRPr="004C6064" w:rsidRDefault="00645B8E" w:rsidP="00854209">
            <w:pPr>
              <w:spacing w:line="240" w:lineRule="auto"/>
              <w:ind w:firstLine="0"/>
              <w:jc w:val="center"/>
              <w:rPr>
                <w:sz w:val="22"/>
                <w:szCs w:val="22"/>
                <w:lang w:val="en-US"/>
              </w:rPr>
            </w:pPr>
            <w:r>
              <w:rPr>
                <w:sz w:val="22"/>
                <w:szCs w:val="22"/>
                <w:lang w:val="en-US"/>
              </w:rPr>
              <w:t>90</w:t>
            </w:r>
          </w:p>
        </w:tc>
        <w:tc>
          <w:tcPr>
            <w:tcW w:w="877" w:type="dxa"/>
            <w:tcBorders>
              <w:left w:val="nil"/>
              <w:right w:val="nil"/>
            </w:tcBorders>
            <w:vAlign w:val="center"/>
          </w:tcPr>
          <w:p w:rsidR="007F5875" w:rsidRPr="004C6064" w:rsidRDefault="00645B8E" w:rsidP="00854209">
            <w:pPr>
              <w:spacing w:line="240" w:lineRule="auto"/>
              <w:ind w:firstLine="0"/>
              <w:jc w:val="center"/>
              <w:rPr>
                <w:sz w:val="22"/>
                <w:szCs w:val="22"/>
                <w:lang w:val="en-US"/>
              </w:rPr>
            </w:pPr>
            <w:r>
              <w:rPr>
                <w:sz w:val="22"/>
                <w:szCs w:val="22"/>
                <w:lang w:val="en-US"/>
              </w:rPr>
              <w:t>98</w:t>
            </w:r>
          </w:p>
        </w:tc>
        <w:tc>
          <w:tcPr>
            <w:tcW w:w="869" w:type="dxa"/>
            <w:tcBorders>
              <w:left w:val="nil"/>
              <w:right w:val="nil"/>
            </w:tcBorders>
            <w:vAlign w:val="center"/>
          </w:tcPr>
          <w:p w:rsidR="007F5875" w:rsidRPr="004C6064" w:rsidRDefault="007F5875" w:rsidP="002349F0">
            <w:pPr>
              <w:spacing w:line="240" w:lineRule="auto"/>
              <w:ind w:firstLine="0"/>
              <w:jc w:val="center"/>
              <w:rPr>
                <w:sz w:val="22"/>
                <w:szCs w:val="22"/>
                <w:lang w:val="en-US"/>
              </w:rPr>
            </w:pPr>
            <w:r>
              <w:rPr>
                <w:sz w:val="22"/>
                <w:szCs w:val="22"/>
                <w:lang w:val="en-US"/>
              </w:rPr>
              <w:t>1</w:t>
            </w:r>
            <w:r w:rsidR="002349F0">
              <w:rPr>
                <w:sz w:val="22"/>
                <w:szCs w:val="22"/>
                <w:lang w:val="en-US"/>
              </w:rPr>
              <w:t>64</w:t>
            </w:r>
          </w:p>
        </w:tc>
        <w:tc>
          <w:tcPr>
            <w:tcW w:w="950" w:type="dxa"/>
            <w:tcBorders>
              <w:left w:val="nil"/>
              <w:right w:val="single" w:sz="4" w:space="0" w:color="auto"/>
            </w:tcBorders>
            <w:vAlign w:val="center"/>
          </w:tcPr>
          <w:p w:rsidR="007F5875" w:rsidRPr="004C6064" w:rsidRDefault="00645B8E" w:rsidP="00854209">
            <w:pPr>
              <w:spacing w:line="240" w:lineRule="auto"/>
              <w:ind w:firstLine="0"/>
              <w:jc w:val="center"/>
              <w:rPr>
                <w:sz w:val="22"/>
                <w:szCs w:val="22"/>
                <w:lang w:val="en-US"/>
              </w:rPr>
            </w:pPr>
            <w:r>
              <w:rPr>
                <w:sz w:val="22"/>
                <w:szCs w:val="22"/>
                <w:lang w:val="en-US"/>
              </w:rPr>
              <w:t>1</w:t>
            </w:r>
          </w:p>
        </w:tc>
        <w:tc>
          <w:tcPr>
            <w:tcW w:w="837" w:type="dxa"/>
            <w:tcBorders>
              <w:left w:val="single" w:sz="4" w:space="0" w:color="auto"/>
            </w:tcBorders>
            <w:vAlign w:val="center"/>
          </w:tcPr>
          <w:p w:rsidR="007F5875" w:rsidRPr="004C6064" w:rsidRDefault="007F5875" w:rsidP="00854209">
            <w:pPr>
              <w:spacing w:line="240" w:lineRule="auto"/>
              <w:ind w:firstLine="0"/>
              <w:jc w:val="center"/>
              <w:rPr>
                <w:sz w:val="22"/>
                <w:szCs w:val="22"/>
                <w:lang w:val="en-US"/>
              </w:rPr>
            </w:pPr>
            <w:r>
              <w:rPr>
                <w:sz w:val="22"/>
                <w:szCs w:val="22"/>
                <w:lang w:val="en-US"/>
              </w:rPr>
              <w:t>661</w:t>
            </w:r>
          </w:p>
        </w:tc>
        <w:tc>
          <w:tcPr>
            <w:tcW w:w="883" w:type="dxa"/>
            <w:vAlign w:val="center"/>
          </w:tcPr>
          <w:p w:rsidR="007F5875" w:rsidRPr="004C6064" w:rsidRDefault="002349F0" w:rsidP="00854209">
            <w:pPr>
              <w:spacing w:line="240" w:lineRule="auto"/>
              <w:ind w:firstLine="0"/>
              <w:jc w:val="center"/>
              <w:rPr>
                <w:sz w:val="22"/>
                <w:szCs w:val="22"/>
                <w:lang w:val="en-US"/>
              </w:rPr>
            </w:pPr>
            <w:r>
              <w:rPr>
                <w:sz w:val="22"/>
                <w:szCs w:val="22"/>
                <w:lang w:val="en-US"/>
              </w:rPr>
              <w:t>58</w:t>
            </w:r>
          </w:p>
        </w:tc>
        <w:tc>
          <w:tcPr>
            <w:tcW w:w="830" w:type="dxa"/>
            <w:vAlign w:val="center"/>
          </w:tcPr>
          <w:p w:rsidR="007F5875" w:rsidRPr="004C6064" w:rsidRDefault="007F5875" w:rsidP="00854209">
            <w:pPr>
              <w:spacing w:line="240" w:lineRule="auto"/>
              <w:ind w:firstLine="0"/>
              <w:jc w:val="center"/>
              <w:rPr>
                <w:sz w:val="22"/>
                <w:szCs w:val="22"/>
                <w:lang w:val="en-US"/>
              </w:rPr>
            </w:pPr>
            <w:r w:rsidRPr="004C6064">
              <w:rPr>
                <w:sz w:val="22"/>
                <w:szCs w:val="22"/>
                <w:lang w:val="en-US"/>
              </w:rPr>
              <w:t>0</w:t>
            </w:r>
          </w:p>
        </w:tc>
      </w:tr>
    </w:tbl>
    <w:p w:rsidR="007F5875" w:rsidRDefault="007F5875" w:rsidP="007F5875">
      <w:pPr>
        <w:rPr>
          <w:lang w:val="en-US"/>
        </w:rPr>
      </w:pPr>
    </w:p>
    <w:p w:rsidR="00597A15" w:rsidRDefault="00C71B1C" w:rsidP="00597A15">
      <w:pPr>
        <w:keepNext/>
        <w:ind w:firstLine="0"/>
        <w:jc w:val="center"/>
      </w:pPr>
      <w:r>
        <w:rPr>
          <w:noProof/>
        </w:rPr>
        <w:drawing>
          <wp:inline distT="0" distB="0" distL="0" distR="0" wp14:anchorId="33938667" wp14:editId="3D97DB89">
            <wp:extent cx="2592000" cy="1944000"/>
            <wp:effectExtent l="0" t="0" r="0" b="0"/>
            <wp:docPr id="1155" name="Obrázek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a:extLst>
                        <a:ext uri="{28A0092B-C50C-407E-A947-70E740481C1C}">
                          <a14:useLocalDpi xmlns:a14="http://schemas.microsoft.com/office/drawing/2010/main" val="0"/>
                        </a:ext>
                      </a:extLst>
                    </a:blip>
                    <a:srcRect l="17069" t="9208" r="17069" b="17387"/>
                    <a:stretch/>
                  </pic:blipFill>
                  <pic:spPr bwMode="auto">
                    <a:xfrm>
                      <a:off x="0" y="0"/>
                      <a:ext cx="2592000" cy="1944000"/>
                    </a:xfrm>
                    <a:prstGeom prst="rect">
                      <a:avLst/>
                    </a:prstGeom>
                    <a:noFill/>
                    <a:ln>
                      <a:noFill/>
                    </a:ln>
                    <a:extLst>
                      <a:ext uri="{53640926-AAD7-44D8-BBD7-CCE9431645EC}">
                        <a14:shadowObscured xmlns:a14="http://schemas.microsoft.com/office/drawing/2010/main"/>
                      </a:ext>
                    </a:extLst>
                  </pic:spPr>
                </pic:pic>
              </a:graphicData>
            </a:graphic>
          </wp:inline>
        </w:drawing>
      </w:r>
      <w:r w:rsidR="00597A15">
        <w:rPr>
          <w:lang w:val="en-US"/>
        </w:rPr>
        <w:t xml:space="preserve">   </w:t>
      </w:r>
      <w:r w:rsidR="00975905">
        <w:rPr>
          <w:noProof/>
        </w:rPr>
        <w:drawing>
          <wp:inline distT="0" distB="0" distL="0" distR="0" wp14:anchorId="05CDE081" wp14:editId="462A5E26">
            <wp:extent cx="2600323" cy="1944000"/>
            <wp:effectExtent l="0" t="0" r="0" b="0"/>
            <wp:docPr id="1156" name="Obrázek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7">
                      <a:extLst>
                        <a:ext uri="{28A0092B-C50C-407E-A947-70E740481C1C}">
                          <a14:useLocalDpi xmlns:a14="http://schemas.microsoft.com/office/drawing/2010/main" val="0"/>
                        </a:ext>
                      </a:extLst>
                    </a:blip>
                    <a:srcRect l="17069" t="9463" r="17241" b="17643"/>
                    <a:stretch/>
                  </pic:blipFill>
                  <pic:spPr bwMode="auto">
                    <a:xfrm>
                      <a:off x="0" y="0"/>
                      <a:ext cx="2600323" cy="1944000"/>
                    </a:xfrm>
                    <a:prstGeom prst="rect">
                      <a:avLst/>
                    </a:prstGeom>
                    <a:noFill/>
                    <a:ln>
                      <a:noFill/>
                    </a:ln>
                    <a:extLst>
                      <a:ext uri="{53640926-AAD7-44D8-BBD7-CCE9431645EC}">
                        <a14:shadowObscured xmlns:a14="http://schemas.microsoft.com/office/drawing/2010/main"/>
                      </a:ext>
                    </a:extLst>
                  </pic:spPr>
                </pic:pic>
              </a:graphicData>
            </a:graphic>
          </wp:inline>
        </w:drawing>
      </w:r>
    </w:p>
    <w:p w:rsidR="00C71B1C" w:rsidRPr="00597A15" w:rsidRDefault="00597A15" w:rsidP="00597A15">
      <w:pPr>
        <w:pStyle w:val="Titulek"/>
        <w:ind w:firstLine="0"/>
        <w:jc w:val="center"/>
        <w:rPr>
          <w:lang w:val="en-US"/>
        </w:rPr>
      </w:pPr>
      <w:proofErr w:type="gramStart"/>
      <w:r w:rsidRPr="00597A15">
        <w:rPr>
          <w:lang w:val="en-US"/>
        </w:rPr>
        <w:t xml:space="preserve">Figure </w:t>
      </w:r>
      <w:r w:rsidR="005A7733">
        <w:rPr>
          <w:lang w:val="en-US"/>
        </w:rPr>
        <w:fldChar w:fldCharType="begin"/>
      </w:r>
      <w:r w:rsidR="005A7733">
        <w:rPr>
          <w:lang w:val="en-US"/>
        </w:rPr>
        <w:instrText xml:space="preserve"> STYLEREF 1 \s </w:instrText>
      </w:r>
      <w:r w:rsidR="005A7733">
        <w:rPr>
          <w:lang w:val="en-US"/>
        </w:rPr>
        <w:fldChar w:fldCharType="separate"/>
      </w:r>
      <w:r w:rsidR="005A7733">
        <w:rPr>
          <w:noProof/>
          <w:lang w:val="en-US"/>
        </w:rPr>
        <w:t>5</w:t>
      </w:r>
      <w:r w:rsidR="005A7733">
        <w:rPr>
          <w:lang w:val="en-US"/>
        </w:rPr>
        <w:fldChar w:fldCharType="end"/>
      </w:r>
      <w:r w:rsidR="005A7733">
        <w:rPr>
          <w:lang w:val="en-US"/>
        </w:rPr>
        <w:t>.</w:t>
      </w:r>
      <w:proofErr w:type="gramEnd"/>
      <w:r w:rsidR="005A7733">
        <w:rPr>
          <w:lang w:val="en-US"/>
        </w:rPr>
        <w:fldChar w:fldCharType="begin"/>
      </w:r>
      <w:r w:rsidR="005A7733">
        <w:rPr>
          <w:lang w:val="en-US"/>
        </w:rPr>
        <w:instrText xml:space="preserve"> SEQ Figure \* ARABIC \s 1 </w:instrText>
      </w:r>
      <w:r w:rsidR="005A7733">
        <w:rPr>
          <w:lang w:val="en-US"/>
        </w:rPr>
        <w:fldChar w:fldCharType="separate"/>
      </w:r>
      <w:r w:rsidR="005A7733">
        <w:rPr>
          <w:noProof/>
          <w:lang w:val="en-US"/>
        </w:rPr>
        <w:t>6</w:t>
      </w:r>
      <w:r w:rsidR="005A7733">
        <w:rPr>
          <w:lang w:val="en-US"/>
        </w:rPr>
        <w:fldChar w:fldCharType="end"/>
      </w:r>
      <w:r w:rsidRPr="00597A15">
        <w:rPr>
          <w:lang w:val="en-US"/>
        </w:rPr>
        <w:t xml:space="preserve"> – </w:t>
      </w:r>
      <w:r w:rsidRPr="00597A15">
        <w:rPr>
          <w:lang w:val="en-US"/>
        </w:rPr>
        <w:t>Example of well recognized images</w:t>
      </w:r>
    </w:p>
    <w:p w:rsidR="00C7642E" w:rsidRDefault="00C7642E">
      <w:pPr>
        <w:spacing w:after="200" w:line="276" w:lineRule="auto"/>
        <w:ind w:firstLine="0"/>
        <w:jc w:val="left"/>
        <w:rPr>
          <w:lang w:val="en-US"/>
        </w:rPr>
      </w:pPr>
      <w:r>
        <w:rPr>
          <w:lang w:val="en-US"/>
        </w:rPr>
        <w:br w:type="page"/>
      </w:r>
    </w:p>
    <w:p w:rsidR="005A7EAA" w:rsidRPr="000F323C" w:rsidRDefault="000F323C" w:rsidP="00FC3092">
      <w:pPr>
        <w:rPr>
          <w:b/>
          <w:u w:val="single"/>
          <w:lang w:val="en-US"/>
        </w:rPr>
      </w:pPr>
      <w:r w:rsidRPr="000F323C">
        <w:rPr>
          <w:b/>
          <w:u w:val="single"/>
          <w:lang w:val="en-US"/>
        </w:rPr>
        <w:lastRenderedPageBreak/>
        <w:t>Tests of images from 2010</w:t>
      </w:r>
    </w:p>
    <w:p w:rsidR="004B0023" w:rsidRDefault="004B0023" w:rsidP="00FC3092">
      <w:pPr>
        <w:rPr>
          <w:lang w:val="en-US"/>
        </w:rPr>
      </w:pPr>
      <w:r>
        <w:rPr>
          <w:lang w:val="en-US"/>
        </w:rPr>
        <w:t xml:space="preserve">Finally, the last test </w:t>
      </w:r>
      <w:r w:rsidR="006B7145">
        <w:rPr>
          <w:lang w:val="en-US"/>
        </w:rPr>
        <w:t xml:space="preserve">using images from </w:t>
      </w:r>
      <w:r w:rsidR="007C4B81">
        <w:rPr>
          <w:lang w:val="en-US"/>
        </w:rPr>
        <w:t xml:space="preserve">the </w:t>
      </w:r>
      <w:r w:rsidR="006B7145">
        <w:rPr>
          <w:lang w:val="en-US"/>
        </w:rPr>
        <w:t>2010 was done.</w:t>
      </w:r>
      <w:r w:rsidR="00A5321E">
        <w:rPr>
          <w:lang w:val="en-US"/>
        </w:rPr>
        <w:t xml:space="preserve"> </w:t>
      </w:r>
      <w:r w:rsidR="00A5321E" w:rsidRPr="00A5321E">
        <w:rPr>
          <w:lang w:val="en-US"/>
        </w:rPr>
        <w:t>These images were taken in different lights conditions during the competition.</w:t>
      </w:r>
      <w:r w:rsidR="00A5321E">
        <w:rPr>
          <w:lang w:val="en-US"/>
        </w:rPr>
        <w:t xml:space="preserve"> Parameters </w:t>
      </w:r>
      <w:r w:rsidR="00D45118">
        <w:rPr>
          <w:lang w:val="en-US"/>
        </w:rPr>
        <w:t xml:space="preserve">for color segmentation were the same as in previous test (see </w:t>
      </w:r>
      <w:r w:rsidR="00D45118">
        <w:rPr>
          <w:lang w:val="en-US"/>
        </w:rPr>
        <w:fldChar w:fldCharType="begin"/>
      </w:r>
      <w:r w:rsidR="00D45118">
        <w:rPr>
          <w:lang w:val="en-US"/>
        </w:rPr>
        <w:instrText xml:space="preserve"> REF _Ref300049491 \h </w:instrText>
      </w:r>
      <w:r w:rsidR="00D45118">
        <w:rPr>
          <w:lang w:val="en-US"/>
        </w:rPr>
      </w:r>
      <w:r w:rsidR="00D45118">
        <w:rPr>
          <w:lang w:val="en-US"/>
        </w:rPr>
        <w:fldChar w:fldCharType="separate"/>
      </w:r>
      <w:r w:rsidR="005A7733" w:rsidRPr="005328B9">
        <w:rPr>
          <w:lang w:val="en-US"/>
        </w:rPr>
        <w:t xml:space="preserve">Table </w:t>
      </w:r>
      <w:r w:rsidR="005A7733">
        <w:rPr>
          <w:noProof/>
          <w:lang w:val="en-US"/>
        </w:rPr>
        <w:t>5</w:t>
      </w:r>
      <w:r w:rsidR="005A7733">
        <w:rPr>
          <w:lang w:val="en-US"/>
        </w:rPr>
        <w:t>.</w:t>
      </w:r>
      <w:r w:rsidR="005A7733">
        <w:rPr>
          <w:noProof/>
          <w:lang w:val="en-US"/>
        </w:rPr>
        <w:t>5</w:t>
      </w:r>
      <w:r w:rsidR="00D45118">
        <w:rPr>
          <w:lang w:val="en-US"/>
        </w:rPr>
        <w:fldChar w:fldCharType="end"/>
      </w:r>
      <w:r w:rsidR="00D45118">
        <w:rPr>
          <w:lang w:val="en-US"/>
        </w:rPr>
        <w:t>).</w:t>
      </w:r>
    </w:p>
    <w:p w:rsidR="00BB3F3E" w:rsidRDefault="00273D47" w:rsidP="00BB3F3E">
      <w:pPr>
        <w:rPr>
          <w:lang w:val="en-US"/>
        </w:rPr>
      </w:pPr>
      <w:r>
        <w:rPr>
          <w:lang w:val="en-US"/>
        </w:rPr>
        <w:t xml:space="preserve">Most of the images in this test were without any symbol. Hence, the results for other symbols are not so relevant. Too many </w:t>
      </w:r>
      <w:r w:rsidR="00CA07DF">
        <w:rPr>
          <w:lang w:val="en-US"/>
        </w:rPr>
        <w:t xml:space="preserve">images were taken from long distance. That fact influenced </w:t>
      </w:r>
      <w:r w:rsidR="00143001">
        <w:rPr>
          <w:lang w:val="en-US"/>
        </w:rPr>
        <w:t>the results very much.</w:t>
      </w:r>
      <w:r w:rsidR="00A04370">
        <w:rPr>
          <w:lang w:val="en-US"/>
        </w:rPr>
        <w:t xml:space="preserve"> However, this test is good demonstration of recognition images without any </w:t>
      </w:r>
      <w:r w:rsidR="0009403A">
        <w:rPr>
          <w:lang w:val="en-US"/>
        </w:rPr>
        <w:t>symbol</w:t>
      </w:r>
      <w:r w:rsidR="00A04370">
        <w:rPr>
          <w:lang w:val="en-US"/>
        </w:rPr>
        <w:t xml:space="preserve">. Only 1 false positive occurred </w:t>
      </w:r>
      <w:r w:rsidR="00BB3F3E">
        <w:rPr>
          <w:lang w:val="en-US"/>
        </w:rPr>
        <w:t>in this test (</w:t>
      </w:r>
      <w:r w:rsidR="00BB3F3E">
        <w:rPr>
          <w:lang w:val="en-US"/>
        </w:rPr>
        <w:fldChar w:fldCharType="begin"/>
      </w:r>
      <w:r w:rsidR="00BB3F3E">
        <w:rPr>
          <w:lang w:val="en-US"/>
        </w:rPr>
        <w:instrText xml:space="preserve"> REF _Ref300051136 \h </w:instrText>
      </w:r>
      <w:r w:rsidR="00BB3F3E">
        <w:rPr>
          <w:lang w:val="en-US"/>
        </w:rPr>
      </w:r>
      <w:r w:rsidR="00BB3F3E">
        <w:rPr>
          <w:lang w:val="en-US"/>
        </w:rPr>
        <w:fldChar w:fldCharType="separate"/>
      </w:r>
      <w:r w:rsidR="005A7733" w:rsidRPr="00672F34">
        <w:rPr>
          <w:lang w:val="en-US"/>
        </w:rPr>
        <w:t xml:space="preserve">Figure </w:t>
      </w:r>
      <w:r w:rsidR="005A7733">
        <w:rPr>
          <w:noProof/>
          <w:lang w:val="en-US"/>
        </w:rPr>
        <w:t>5</w:t>
      </w:r>
      <w:r w:rsidR="005A7733">
        <w:rPr>
          <w:lang w:val="en-US"/>
        </w:rPr>
        <w:t>.</w:t>
      </w:r>
      <w:r w:rsidR="005A7733">
        <w:rPr>
          <w:noProof/>
          <w:lang w:val="en-US"/>
        </w:rPr>
        <w:t>10</w:t>
      </w:r>
      <w:r w:rsidR="00BB3F3E">
        <w:rPr>
          <w:lang w:val="en-US"/>
        </w:rPr>
        <w:fldChar w:fldCharType="end"/>
      </w:r>
      <w:r w:rsidR="00BB3F3E">
        <w:rPr>
          <w:lang w:val="en-US"/>
        </w:rPr>
        <w:t>).</w:t>
      </w:r>
      <w:r w:rsidR="00BA7A4B">
        <w:rPr>
          <w:lang w:val="en-US"/>
        </w:rPr>
        <w:t xml:space="preserve"> One object </w:t>
      </w:r>
      <w:r w:rsidR="00EE75BA">
        <w:rPr>
          <w:lang w:val="en-US"/>
        </w:rPr>
        <w:t>in red color component was found and classified as a Red Cross.</w:t>
      </w:r>
      <w:r w:rsidR="00F70E92">
        <w:rPr>
          <w:lang w:val="en-US"/>
        </w:rPr>
        <w:t xml:space="preserve"> </w:t>
      </w:r>
      <w:proofErr w:type="spellStart"/>
      <w:r w:rsidR="00F70E92">
        <w:rPr>
          <w:lang w:val="en-US"/>
        </w:rPr>
        <w:t>Mahalanobis</w:t>
      </w:r>
      <w:proofErr w:type="spellEnd"/>
      <w:r w:rsidR="00F70E92">
        <w:rPr>
          <w:lang w:val="en-US"/>
        </w:rPr>
        <w:t xml:space="preserve"> distance of this object was 81</w:t>
      </w:r>
      <w:proofErr w:type="gramStart"/>
      <w:r w:rsidR="00F70E92">
        <w:rPr>
          <w:lang w:val="en-US"/>
        </w:rPr>
        <w:t>,5</w:t>
      </w:r>
      <w:proofErr w:type="gramEnd"/>
      <w:r w:rsidR="00F70E92">
        <w:rPr>
          <w:lang w:val="en-US"/>
        </w:rPr>
        <w:t>.</w:t>
      </w:r>
    </w:p>
    <w:p w:rsidR="00C7642E" w:rsidRDefault="00C7642E" w:rsidP="00BB3F3E">
      <w:pPr>
        <w:rPr>
          <w:lang w:val="en-US"/>
        </w:rPr>
      </w:pPr>
    </w:p>
    <w:p w:rsidR="00A5321E" w:rsidRPr="005328B9" w:rsidRDefault="00A5321E" w:rsidP="00A5321E">
      <w:pPr>
        <w:pStyle w:val="Titulek"/>
        <w:keepNext/>
        <w:ind w:firstLine="0"/>
        <w:jc w:val="center"/>
        <w:rPr>
          <w:lang w:val="en-US"/>
        </w:rPr>
      </w:pPr>
      <w:bookmarkStart w:id="44" w:name="_Ref300049491"/>
      <w:proofErr w:type="gramStart"/>
      <w:r w:rsidRPr="005328B9">
        <w:rPr>
          <w:lang w:val="en-US"/>
        </w:rPr>
        <w:t xml:space="preserve">Table </w:t>
      </w:r>
      <w:r w:rsidR="00DE24F4">
        <w:rPr>
          <w:lang w:val="en-US"/>
        </w:rPr>
        <w:fldChar w:fldCharType="begin"/>
      </w:r>
      <w:r w:rsidR="00DE24F4">
        <w:rPr>
          <w:lang w:val="en-US"/>
        </w:rPr>
        <w:instrText xml:space="preserve"> STYLEREF 1 \s </w:instrText>
      </w:r>
      <w:r w:rsidR="00DE24F4">
        <w:rPr>
          <w:lang w:val="en-US"/>
        </w:rPr>
        <w:fldChar w:fldCharType="separate"/>
      </w:r>
      <w:r w:rsidR="005A7733">
        <w:rPr>
          <w:noProof/>
          <w:lang w:val="en-US"/>
        </w:rPr>
        <w:t>5</w:t>
      </w:r>
      <w:r w:rsidR="00DE24F4">
        <w:rPr>
          <w:lang w:val="en-US"/>
        </w:rPr>
        <w:fldChar w:fldCharType="end"/>
      </w:r>
      <w:r w:rsidR="00DE24F4">
        <w:rPr>
          <w:lang w:val="en-US"/>
        </w:rPr>
        <w:t>.</w:t>
      </w:r>
      <w:proofErr w:type="gramEnd"/>
      <w:r w:rsidR="00DE24F4">
        <w:rPr>
          <w:lang w:val="en-US"/>
        </w:rPr>
        <w:fldChar w:fldCharType="begin"/>
      </w:r>
      <w:r w:rsidR="00DE24F4">
        <w:rPr>
          <w:lang w:val="en-US"/>
        </w:rPr>
        <w:instrText xml:space="preserve"> SEQ Table \* ARABIC \s 1 </w:instrText>
      </w:r>
      <w:r w:rsidR="00DE24F4">
        <w:rPr>
          <w:lang w:val="en-US"/>
        </w:rPr>
        <w:fldChar w:fldCharType="separate"/>
      </w:r>
      <w:r w:rsidR="005A7733">
        <w:rPr>
          <w:noProof/>
          <w:lang w:val="en-US"/>
        </w:rPr>
        <w:t>5</w:t>
      </w:r>
      <w:r w:rsidR="00DE24F4">
        <w:rPr>
          <w:lang w:val="en-US"/>
        </w:rPr>
        <w:fldChar w:fldCharType="end"/>
      </w:r>
      <w:bookmarkEnd w:id="44"/>
      <w:r w:rsidR="000F323C">
        <w:rPr>
          <w:lang w:val="en-US"/>
        </w:rPr>
        <w:t xml:space="preserve"> – Used color ranges values</w:t>
      </w:r>
    </w:p>
    <w:tbl>
      <w:tblPr>
        <w:tblStyle w:val="Mkatabulky"/>
        <w:tblW w:w="0" w:type="auto"/>
        <w:jc w:val="center"/>
        <w:tblInd w:w="817" w:type="dxa"/>
        <w:tblCellMar>
          <w:top w:w="28" w:type="dxa"/>
          <w:bottom w:w="28" w:type="dxa"/>
        </w:tblCellMar>
        <w:tblLook w:val="04A0" w:firstRow="1" w:lastRow="0" w:firstColumn="1" w:lastColumn="0" w:noHBand="0" w:noVBand="1"/>
      </w:tblPr>
      <w:tblGrid>
        <w:gridCol w:w="1486"/>
        <w:gridCol w:w="2303"/>
        <w:gridCol w:w="1742"/>
        <w:gridCol w:w="1742"/>
      </w:tblGrid>
      <w:tr w:rsidR="00A5321E" w:rsidRPr="005328B9" w:rsidTr="00A5321E">
        <w:trPr>
          <w:jc w:val="center"/>
        </w:trPr>
        <w:tc>
          <w:tcPr>
            <w:tcW w:w="1486" w:type="dxa"/>
            <w:tcBorders>
              <w:right w:val="nil"/>
            </w:tcBorders>
            <w:vAlign w:val="center"/>
          </w:tcPr>
          <w:p w:rsidR="00A5321E" w:rsidRPr="005328B9" w:rsidRDefault="00A5321E" w:rsidP="00A5321E">
            <w:pPr>
              <w:spacing w:line="240" w:lineRule="auto"/>
              <w:ind w:firstLine="0"/>
              <w:jc w:val="left"/>
              <w:rPr>
                <w:lang w:val="en-US" w:eastAsia="en-US" w:bidi="en-US"/>
              </w:rPr>
            </w:pPr>
          </w:p>
        </w:tc>
        <w:tc>
          <w:tcPr>
            <w:tcW w:w="2303" w:type="dxa"/>
            <w:tcBorders>
              <w:left w:val="nil"/>
              <w:right w:val="nil"/>
            </w:tcBorders>
            <w:vAlign w:val="center"/>
          </w:tcPr>
          <w:p w:rsidR="00A5321E" w:rsidRPr="005328B9" w:rsidRDefault="00A5321E" w:rsidP="00A5321E">
            <w:pPr>
              <w:spacing w:line="240" w:lineRule="auto"/>
              <w:ind w:firstLine="0"/>
              <w:jc w:val="center"/>
              <w:rPr>
                <w:lang w:val="en-US" w:eastAsia="en-US" w:bidi="en-US"/>
              </w:rPr>
            </w:pPr>
            <w:r w:rsidRPr="005328B9">
              <w:rPr>
                <w:lang w:val="en-US" w:eastAsia="en-US" w:bidi="en-US"/>
              </w:rPr>
              <w:t>H</w:t>
            </w:r>
          </w:p>
        </w:tc>
        <w:tc>
          <w:tcPr>
            <w:tcW w:w="1742" w:type="dxa"/>
            <w:tcBorders>
              <w:left w:val="nil"/>
              <w:right w:val="nil"/>
            </w:tcBorders>
            <w:vAlign w:val="center"/>
          </w:tcPr>
          <w:p w:rsidR="00A5321E" w:rsidRPr="005328B9" w:rsidRDefault="00A5321E" w:rsidP="00A5321E">
            <w:pPr>
              <w:spacing w:line="240" w:lineRule="auto"/>
              <w:ind w:firstLine="0"/>
              <w:jc w:val="center"/>
              <w:rPr>
                <w:lang w:val="en-US" w:eastAsia="en-US" w:bidi="en-US"/>
              </w:rPr>
            </w:pPr>
            <w:r w:rsidRPr="005328B9">
              <w:rPr>
                <w:lang w:val="en-US" w:eastAsia="en-US" w:bidi="en-US"/>
              </w:rPr>
              <w:t>S</w:t>
            </w:r>
          </w:p>
        </w:tc>
        <w:tc>
          <w:tcPr>
            <w:tcW w:w="1742" w:type="dxa"/>
            <w:tcBorders>
              <w:left w:val="nil"/>
            </w:tcBorders>
            <w:vAlign w:val="center"/>
          </w:tcPr>
          <w:p w:rsidR="00A5321E" w:rsidRPr="005328B9" w:rsidRDefault="00A5321E" w:rsidP="00A5321E">
            <w:pPr>
              <w:spacing w:line="240" w:lineRule="auto"/>
              <w:ind w:firstLine="0"/>
              <w:jc w:val="center"/>
              <w:rPr>
                <w:lang w:val="en-US" w:eastAsia="en-US" w:bidi="en-US"/>
              </w:rPr>
            </w:pPr>
            <w:r w:rsidRPr="005328B9">
              <w:rPr>
                <w:lang w:val="en-US" w:eastAsia="en-US" w:bidi="en-US"/>
              </w:rPr>
              <w:t>V</w:t>
            </w:r>
          </w:p>
        </w:tc>
      </w:tr>
      <w:tr w:rsidR="00A5321E" w:rsidRPr="005328B9" w:rsidTr="00A5321E">
        <w:trPr>
          <w:jc w:val="center"/>
        </w:trPr>
        <w:tc>
          <w:tcPr>
            <w:tcW w:w="1486" w:type="dxa"/>
            <w:tcBorders>
              <w:right w:val="nil"/>
            </w:tcBorders>
            <w:vAlign w:val="center"/>
          </w:tcPr>
          <w:p w:rsidR="00A5321E" w:rsidRPr="002111D0" w:rsidRDefault="00A5321E" w:rsidP="00A5321E">
            <w:pPr>
              <w:spacing w:line="240" w:lineRule="auto"/>
              <w:ind w:firstLine="0"/>
              <w:jc w:val="left"/>
              <w:rPr>
                <w:sz w:val="22"/>
                <w:szCs w:val="22"/>
                <w:lang w:val="en-US" w:eastAsia="en-US" w:bidi="en-US"/>
              </w:rPr>
            </w:pPr>
            <w:r w:rsidRPr="002111D0">
              <w:rPr>
                <w:sz w:val="22"/>
                <w:szCs w:val="22"/>
                <w:lang w:val="en-US" w:eastAsia="en-US" w:bidi="en-US"/>
              </w:rPr>
              <w:t>red</w:t>
            </w:r>
          </w:p>
        </w:tc>
        <w:tc>
          <w:tcPr>
            <w:tcW w:w="2303" w:type="dxa"/>
            <w:tcBorders>
              <w:left w:val="nil"/>
              <w:right w:val="nil"/>
            </w:tcBorders>
            <w:vAlign w:val="center"/>
          </w:tcPr>
          <w:p w:rsidR="00A5321E" w:rsidRPr="002111D0" w:rsidRDefault="00A5321E" w:rsidP="00A5321E">
            <w:pPr>
              <w:spacing w:line="240" w:lineRule="auto"/>
              <w:ind w:firstLine="0"/>
              <w:jc w:val="center"/>
              <w:rPr>
                <w:sz w:val="22"/>
                <w:szCs w:val="22"/>
                <w:lang w:val="en-US" w:eastAsia="en-US" w:bidi="en-US"/>
              </w:rPr>
            </w:pPr>
            <w:r w:rsidRPr="002111D0">
              <w:rPr>
                <w:sz w:val="22"/>
                <w:szCs w:val="22"/>
                <w:lang w:val="en-US" w:eastAsia="en-US" w:bidi="en-US"/>
              </w:rPr>
              <w:t>0 - 0.07 &amp; 0.96 - 1</w:t>
            </w:r>
          </w:p>
        </w:tc>
        <w:tc>
          <w:tcPr>
            <w:tcW w:w="1742" w:type="dxa"/>
            <w:tcBorders>
              <w:left w:val="nil"/>
              <w:right w:val="nil"/>
            </w:tcBorders>
            <w:vAlign w:val="center"/>
          </w:tcPr>
          <w:p w:rsidR="00A5321E" w:rsidRPr="002111D0" w:rsidRDefault="00A5321E" w:rsidP="00A5321E">
            <w:pPr>
              <w:spacing w:line="240" w:lineRule="auto"/>
              <w:ind w:firstLine="0"/>
              <w:jc w:val="center"/>
              <w:rPr>
                <w:sz w:val="22"/>
                <w:szCs w:val="22"/>
                <w:lang w:val="en-US" w:eastAsia="en-US" w:bidi="en-US"/>
              </w:rPr>
            </w:pPr>
            <w:r>
              <w:rPr>
                <w:sz w:val="22"/>
                <w:szCs w:val="22"/>
                <w:lang w:val="en-US" w:eastAsia="en-US" w:bidi="en-US"/>
              </w:rPr>
              <w:t>&gt; 0.5</w:t>
            </w:r>
          </w:p>
        </w:tc>
        <w:tc>
          <w:tcPr>
            <w:tcW w:w="1742" w:type="dxa"/>
            <w:tcBorders>
              <w:left w:val="nil"/>
            </w:tcBorders>
            <w:vAlign w:val="center"/>
          </w:tcPr>
          <w:p w:rsidR="00A5321E" w:rsidRPr="002111D0" w:rsidRDefault="00A5321E" w:rsidP="00A5321E">
            <w:pPr>
              <w:spacing w:line="240" w:lineRule="auto"/>
              <w:ind w:firstLine="0"/>
              <w:jc w:val="center"/>
              <w:rPr>
                <w:sz w:val="22"/>
                <w:szCs w:val="22"/>
                <w:lang w:val="en-US" w:eastAsia="en-US" w:bidi="en-US"/>
              </w:rPr>
            </w:pPr>
            <w:r>
              <w:rPr>
                <w:sz w:val="22"/>
                <w:szCs w:val="22"/>
                <w:lang w:val="en-US" w:eastAsia="en-US" w:bidi="en-US"/>
              </w:rPr>
              <w:t>&gt; 0.5</w:t>
            </w:r>
          </w:p>
        </w:tc>
      </w:tr>
      <w:tr w:rsidR="00A5321E" w:rsidRPr="005328B9" w:rsidTr="00A5321E">
        <w:trPr>
          <w:jc w:val="center"/>
        </w:trPr>
        <w:tc>
          <w:tcPr>
            <w:tcW w:w="1486" w:type="dxa"/>
            <w:tcBorders>
              <w:right w:val="nil"/>
            </w:tcBorders>
            <w:vAlign w:val="center"/>
          </w:tcPr>
          <w:p w:rsidR="00A5321E" w:rsidRPr="002111D0" w:rsidRDefault="00A5321E" w:rsidP="00A5321E">
            <w:pPr>
              <w:spacing w:line="240" w:lineRule="auto"/>
              <w:ind w:firstLine="0"/>
              <w:jc w:val="left"/>
              <w:rPr>
                <w:sz w:val="22"/>
                <w:szCs w:val="22"/>
                <w:lang w:val="en-US" w:eastAsia="en-US" w:bidi="en-US"/>
              </w:rPr>
            </w:pPr>
            <w:r w:rsidRPr="002111D0">
              <w:rPr>
                <w:sz w:val="22"/>
                <w:szCs w:val="22"/>
                <w:lang w:val="en-US" w:eastAsia="en-US" w:bidi="en-US"/>
              </w:rPr>
              <w:t>green</w:t>
            </w:r>
          </w:p>
        </w:tc>
        <w:tc>
          <w:tcPr>
            <w:tcW w:w="2303" w:type="dxa"/>
            <w:tcBorders>
              <w:left w:val="nil"/>
              <w:right w:val="nil"/>
            </w:tcBorders>
            <w:vAlign w:val="center"/>
          </w:tcPr>
          <w:p w:rsidR="00A5321E" w:rsidRPr="002111D0" w:rsidRDefault="00A5321E" w:rsidP="00A5321E">
            <w:pPr>
              <w:spacing w:line="240" w:lineRule="auto"/>
              <w:ind w:firstLine="0"/>
              <w:jc w:val="center"/>
              <w:rPr>
                <w:sz w:val="22"/>
                <w:szCs w:val="22"/>
                <w:lang w:val="en-US" w:eastAsia="en-US" w:bidi="en-US"/>
              </w:rPr>
            </w:pPr>
            <w:r w:rsidRPr="002111D0">
              <w:rPr>
                <w:sz w:val="22"/>
                <w:szCs w:val="22"/>
                <w:lang w:val="en-US" w:eastAsia="en-US" w:bidi="en-US"/>
              </w:rPr>
              <w:t>0.2 - 0.54</w:t>
            </w:r>
          </w:p>
        </w:tc>
        <w:tc>
          <w:tcPr>
            <w:tcW w:w="1742" w:type="dxa"/>
            <w:tcBorders>
              <w:left w:val="nil"/>
              <w:right w:val="nil"/>
            </w:tcBorders>
            <w:vAlign w:val="center"/>
          </w:tcPr>
          <w:p w:rsidR="00A5321E" w:rsidRPr="002111D0" w:rsidRDefault="00A5321E" w:rsidP="00A5321E">
            <w:pPr>
              <w:spacing w:line="240" w:lineRule="auto"/>
              <w:ind w:firstLine="0"/>
              <w:jc w:val="center"/>
              <w:rPr>
                <w:sz w:val="22"/>
                <w:szCs w:val="22"/>
                <w:lang w:val="en-US" w:eastAsia="en-US" w:bidi="en-US"/>
              </w:rPr>
            </w:pPr>
            <w:r w:rsidRPr="002111D0">
              <w:rPr>
                <w:sz w:val="22"/>
                <w:szCs w:val="22"/>
                <w:lang w:val="en-US" w:eastAsia="en-US" w:bidi="en-US"/>
              </w:rPr>
              <w:t>&gt; 0.4</w:t>
            </w:r>
          </w:p>
        </w:tc>
        <w:tc>
          <w:tcPr>
            <w:tcW w:w="1742" w:type="dxa"/>
            <w:tcBorders>
              <w:left w:val="nil"/>
            </w:tcBorders>
            <w:vAlign w:val="center"/>
          </w:tcPr>
          <w:p w:rsidR="00A5321E" w:rsidRPr="002111D0" w:rsidRDefault="00A5321E" w:rsidP="00A5321E">
            <w:pPr>
              <w:spacing w:line="240" w:lineRule="auto"/>
              <w:ind w:firstLine="0"/>
              <w:jc w:val="center"/>
              <w:rPr>
                <w:sz w:val="22"/>
                <w:szCs w:val="22"/>
                <w:lang w:val="en-US" w:eastAsia="en-US" w:bidi="en-US"/>
              </w:rPr>
            </w:pPr>
            <w:r w:rsidRPr="002111D0">
              <w:rPr>
                <w:sz w:val="22"/>
                <w:szCs w:val="22"/>
                <w:lang w:val="en-US" w:eastAsia="en-US" w:bidi="en-US"/>
              </w:rPr>
              <w:t>&gt; 0.4</w:t>
            </w:r>
          </w:p>
        </w:tc>
      </w:tr>
      <w:tr w:rsidR="00A5321E" w:rsidRPr="005328B9" w:rsidTr="00A5321E">
        <w:trPr>
          <w:jc w:val="center"/>
        </w:trPr>
        <w:tc>
          <w:tcPr>
            <w:tcW w:w="1486" w:type="dxa"/>
            <w:tcBorders>
              <w:right w:val="nil"/>
            </w:tcBorders>
            <w:vAlign w:val="center"/>
          </w:tcPr>
          <w:p w:rsidR="00A5321E" w:rsidRPr="002111D0" w:rsidRDefault="00A5321E" w:rsidP="00A5321E">
            <w:pPr>
              <w:spacing w:line="240" w:lineRule="auto"/>
              <w:ind w:firstLine="0"/>
              <w:jc w:val="left"/>
              <w:rPr>
                <w:sz w:val="22"/>
                <w:szCs w:val="22"/>
                <w:lang w:val="en-US" w:eastAsia="en-US" w:bidi="en-US"/>
              </w:rPr>
            </w:pPr>
            <w:r w:rsidRPr="002111D0">
              <w:rPr>
                <w:sz w:val="22"/>
                <w:szCs w:val="22"/>
                <w:lang w:val="en-US" w:eastAsia="en-US" w:bidi="en-US"/>
              </w:rPr>
              <w:t>yellow</w:t>
            </w:r>
          </w:p>
        </w:tc>
        <w:tc>
          <w:tcPr>
            <w:tcW w:w="2303" w:type="dxa"/>
            <w:tcBorders>
              <w:left w:val="nil"/>
              <w:right w:val="nil"/>
            </w:tcBorders>
            <w:vAlign w:val="center"/>
          </w:tcPr>
          <w:p w:rsidR="00A5321E" w:rsidRPr="002111D0" w:rsidRDefault="00A5321E" w:rsidP="00A5321E">
            <w:pPr>
              <w:spacing w:line="240" w:lineRule="auto"/>
              <w:ind w:firstLine="0"/>
              <w:jc w:val="center"/>
              <w:rPr>
                <w:sz w:val="22"/>
                <w:szCs w:val="22"/>
                <w:lang w:val="en-US" w:eastAsia="en-US" w:bidi="en-US"/>
              </w:rPr>
            </w:pPr>
            <w:r w:rsidRPr="002111D0">
              <w:rPr>
                <w:sz w:val="22"/>
                <w:szCs w:val="22"/>
                <w:lang w:val="en-US" w:eastAsia="en-US" w:bidi="en-US"/>
              </w:rPr>
              <w:t>0.1</w:t>
            </w:r>
            <w:r>
              <w:rPr>
                <w:sz w:val="22"/>
                <w:szCs w:val="22"/>
                <w:lang w:val="en-US" w:eastAsia="en-US" w:bidi="en-US"/>
              </w:rPr>
              <w:t>1</w:t>
            </w:r>
            <w:r w:rsidRPr="002111D0">
              <w:rPr>
                <w:sz w:val="22"/>
                <w:szCs w:val="22"/>
                <w:lang w:val="en-US" w:eastAsia="en-US" w:bidi="en-US"/>
              </w:rPr>
              <w:t xml:space="preserve"> - 0.2</w:t>
            </w:r>
          </w:p>
        </w:tc>
        <w:tc>
          <w:tcPr>
            <w:tcW w:w="1742" w:type="dxa"/>
            <w:tcBorders>
              <w:left w:val="nil"/>
              <w:right w:val="nil"/>
            </w:tcBorders>
            <w:vAlign w:val="center"/>
          </w:tcPr>
          <w:p w:rsidR="00A5321E" w:rsidRPr="002111D0" w:rsidRDefault="00A5321E" w:rsidP="00A5321E">
            <w:pPr>
              <w:spacing w:line="240" w:lineRule="auto"/>
              <w:ind w:firstLine="0"/>
              <w:jc w:val="center"/>
              <w:rPr>
                <w:sz w:val="22"/>
                <w:szCs w:val="22"/>
                <w:lang w:val="en-US" w:eastAsia="en-US" w:bidi="en-US"/>
              </w:rPr>
            </w:pPr>
            <w:r w:rsidRPr="002111D0">
              <w:rPr>
                <w:sz w:val="22"/>
                <w:szCs w:val="22"/>
                <w:lang w:val="en-US" w:eastAsia="en-US" w:bidi="en-US"/>
              </w:rPr>
              <w:t>&gt; 0.5</w:t>
            </w:r>
          </w:p>
        </w:tc>
        <w:tc>
          <w:tcPr>
            <w:tcW w:w="1742" w:type="dxa"/>
            <w:tcBorders>
              <w:left w:val="nil"/>
            </w:tcBorders>
            <w:vAlign w:val="center"/>
          </w:tcPr>
          <w:p w:rsidR="00A5321E" w:rsidRPr="002111D0" w:rsidRDefault="00A5321E" w:rsidP="00A5321E">
            <w:pPr>
              <w:spacing w:line="240" w:lineRule="auto"/>
              <w:ind w:firstLine="0"/>
              <w:jc w:val="center"/>
              <w:rPr>
                <w:sz w:val="22"/>
                <w:szCs w:val="22"/>
                <w:lang w:val="en-US" w:eastAsia="en-US" w:bidi="en-US"/>
              </w:rPr>
            </w:pPr>
            <w:r w:rsidRPr="002111D0">
              <w:rPr>
                <w:sz w:val="22"/>
                <w:szCs w:val="22"/>
                <w:lang w:val="en-US" w:eastAsia="en-US" w:bidi="en-US"/>
              </w:rPr>
              <w:t>&gt; 0.4</w:t>
            </w:r>
          </w:p>
        </w:tc>
      </w:tr>
    </w:tbl>
    <w:p w:rsidR="001F23FD" w:rsidRDefault="001F23FD" w:rsidP="008B6C7A">
      <w:pPr>
        <w:ind w:firstLine="0"/>
        <w:rPr>
          <w:lang w:val="en-US" w:eastAsia="en-US" w:bidi="en-US"/>
        </w:rPr>
      </w:pPr>
    </w:p>
    <w:p w:rsidR="00BA7A4B" w:rsidRPr="00DE24F4" w:rsidRDefault="00BA7A4B" w:rsidP="00BA7A4B">
      <w:pPr>
        <w:pStyle w:val="Titulek"/>
        <w:keepNext/>
        <w:jc w:val="center"/>
        <w:rPr>
          <w:lang w:val="en-US"/>
        </w:rPr>
      </w:pPr>
      <w:proofErr w:type="gramStart"/>
      <w:r w:rsidRPr="00DE24F4">
        <w:rPr>
          <w:lang w:val="en-US"/>
        </w:rPr>
        <w:t xml:space="preserve">Table </w:t>
      </w:r>
      <w:r w:rsidRPr="00DE24F4">
        <w:rPr>
          <w:lang w:val="en-US"/>
        </w:rPr>
        <w:fldChar w:fldCharType="begin"/>
      </w:r>
      <w:r w:rsidRPr="00DE24F4">
        <w:rPr>
          <w:lang w:val="en-US"/>
        </w:rPr>
        <w:instrText xml:space="preserve"> STYLEREF 1 \s </w:instrText>
      </w:r>
      <w:r w:rsidRPr="00DE24F4">
        <w:rPr>
          <w:lang w:val="en-US"/>
        </w:rPr>
        <w:fldChar w:fldCharType="separate"/>
      </w:r>
      <w:r w:rsidR="005A7733">
        <w:rPr>
          <w:noProof/>
          <w:lang w:val="en-US"/>
        </w:rPr>
        <w:t>5</w:t>
      </w:r>
      <w:r w:rsidRPr="00DE24F4">
        <w:rPr>
          <w:lang w:val="en-US"/>
        </w:rPr>
        <w:fldChar w:fldCharType="end"/>
      </w:r>
      <w:r w:rsidRPr="00DE24F4">
        <w:rPr>
          <w:lang w:val="en-US"/>
        </w:rPr>
        <w:t>.</w:t>
      </w:r>
      <w:proofErr w:type="gramEnd"/>
      <w:r w:rsidRPr="00DE24F4">
        <w:rPr>
          <w:lang w:val="en-US"/>
        </w:rPr>
        <w:fldChar w:fldCharType="begin"/>
      </w:r>
      <w:r w:rsidRPr="00DE24F4">
        <w:rPr>
          <w:lang w:val="en-US"/>
        </w:rPr>
        <w:instrText xml:space="preserve"> SEQ Table \* ARABIC \s 1 </w:instrText>
      </w:r>
      <w:r w:rsidRPr="00DE24F4">
        <w:rPr>
          <w:lang w:val="en-US"/>
        </w:rPr>
        <w:fldChar w:fldCharType="separate"/>
      </w:r>
      <w:r w:rsidR="005A7733">
        <w:rPr>
          <w:noProof/>
          <w:lang w:val="en-US"/>
        </w:rPr>
        <w:t>6</w:t>
      </w:r>
      <w:r w:rsidRPr="00DE24F4">
        <w:rPr>
          <w:lang w:val="en-US"/>
        </w:rPr>
        <w:fldChar w:fldCharType="end"/>
      </w:r>
      <w:r w:rsidRPr="00DE24F4">
        <w:rPr>
          <w:lang w:val="en-US"/>
        </w:rPr>
        <w:t xml:space="preserve"> – Results of the test with images from 2010</w:t>
      </w:r>
    </w:p>
    <w:tbl>
      <w:tblPr>
        <w:tblStyle w:val="Mkatabulky"/>
        <w:tblW w:w="0" w:type="auto"/>
        <w:jc w:val="center"/>
        <w:tblLook w:val="04A0" w:firstRow="1" w:lastRow="0" w:firstColumn="1" w:lastColumn="0" w:noHBand="0" w:noVBand="1"/>
      </w:tblPr>
      <w:tblGrid>
        <w:gridCol w:w="859"/>
        <w:gridCol w:w="877"/>
        <w:gridCol w:w="877"/>
        <w:gridCol w:w="877"/>
        <w:gridCol w:w="869"/>
        <w:gridCol w:w="950"/>
        <w:gridCol w:w="837"/>
        <w:gridCol w:w="883"/>
        <w:gridCol w:w="830"/>
      </w:tblGrid>
      <w:tr w:rsidR="00BA7A4B" w:rsidTr="0045524C">
        <w:trPr>
          <w:jc w:val="center"/>
        </w:trPr>
        <w:tc>
          <w:tcPr>
            <w:tcW w:w="6146" w:type="dxa"/>
            <w:gridSpan w:val="7"/>
            <w:tcBorders>
              <w:bottom w:val="single" w:sz="4" w:space="0" w:color="auto"/>
            </w:tcBorders>
            <w:vAlign w:val="center"/>
          </w:tcPr>
          <w:p w:rsidR="00BA7A4B" w:rsidRPr="004C6064" w:rsidRDefault="00BA7A4B" w:rsidP="0045524C">
            <w:pPr>
              <w:spacing w:line="240" w:lineRule="auto"/>
              <w:ind w:firstLine="0"/>
              <w:jc w:val="center"/>
              <w:rPr>
                <w:b/>
                <w:sz w:val="22"/>
                <w:szCs w:val="22"/>
                <w:lang w:val="en-US"/>
              </w:rPr>
            </w:pPr>
            <w:r w:rsidRPr="004C6064">
              <w:rPr>
                <w:b/>
                <w:sz w:val="22"/>
                <w:szCs w:val="22"/>
                <w:lang w:val="en-US"/>
              </w:rPr>
              <w:t>Tested Images</w:t>
            </w:r>
          </w:p>
        </w:tc>
        <w:tc>
          <w:tcPr>
            <w:tcW w:w="1713" w:type="dxa"/>
            <w:gridSpan w:val="2"/>
            <w:vAlign w:val="center"/>
          </w:tcPr>
          <w:p w:rsidR="00BA7A4B" w:rsidRPr="004C6064" w:rsidRDefault="00BA7A4B" w:rsidP="0045524C">
            <w:pPr>
              <w:spacing w:line="240" w:lineRule="auto"/>
              <w:ind w:firstLine="0"/>
              <w:jc w:val="center"/>
              <w:rPr>
                <w:b/>
                <w:sz w:val="22"/>
                <w:szCs w:val="22"/>
                <w:lang w:val="en-US"/>
              </w:rPr>
            </w:pPr>
            <w:r w:rsidRPr="004C6064">
              <w:rPr>
                <w:b/>
                <w:sz w:val="22"/>
                <w:szCs w:val="22"/>
                <w:lang w:val="en-US"/>
              </w:rPr>
              <w:t>Results</w:t>
            </w:r>
          </w:p>
        </w:tc>
      </w:tr>
      <w:tr w:rsidR="00BA7A4B" w:rsidTr="0045524C">
        <w:trPr>
          <w:jc w:val="center"/>
        </w:trPr>
        <w:tc>
          <w:tcPr>
            <w:tcW w:w="859" w:type="dxa"/>
            <w:tcBorders>
              <w:bottom w:val="single" w:sz="4" w:space="0" w:color="auto"/>
              <w:right w:val="nil"/>
            </w:tcBorders>
            <w:vAlign w:val="center"/>
          </w:tcPr>
          <w:p w:rsidR="00BA7A4B" w:rsidRPr="004C6064" w:rsidRDefault="00BA7A4B" w:rsidP="0045524C">
            <w:pPr>
              <w:spacing w:line="240" w:lineRule="auto"/>
              <w:ind w:firstLine="0"/>
              <w:jc w:val="center"/>
              <w:rPr>
                <w:sz w:val="22"/>
                <w:szCs w:val="22"/>
                <w:lang w:val="en-US"/>
              </w:rPr>
            </w:pPr>
            <w:r w:rsidRPr="004C6064">
              <w:rPr>
                <w:sz w:val="22"/>
                <w:szCs w:val="22"/>
                <w:lang w:val="en-US"/>
              </w:rPr>
              <w:t>red cross</w:t>
            </w:r>
          </w:p>
        </w:tc>
        <w:tc>
          <w:tcPr>
            <w:tcW w:w="877" w:type="dxa"/>
            <w:tcBorders>
              <w:left w:val="nil"/>
              <w:bottom w:val="single" w:sz="4" w:space="0" w:color="auto"/>
              <w:right w:val="nil"/>
            </w:tcBorders>
            <w:vAlign w:val="center"/>
          </w:tcPr>
          <w:p w:rsidR="00BA7A4B" w:rsidRPr="004C6064" w:rsidRDefault="00BA7A4B" w:rsidP="0045524C">
            <w:pPr>
              <w:spacing w:line="240" w:lineRule="auto"/>
              <w:ind w:firstLine="0"/>
              <w:jc w:val="center"/>
              <w:rPr>
                <w:sz w:val="22"/>
                <w:szCs w:val="22"/>
                <w:lang w:val="en-US"/>
              </w:rPr>
            </w:pPr>
            <w:r w:rsidRPr="004C6064">
              <w:rPr>
                <w:sz w:val="22"/>
                <w:szCs w:val="22"/>
                <w:lang w:val="en-US"/>
              </w:rPr>
              <w:t>left arrow</w:t>
            </w:r>
          </w:p>
        </w:tc>
        <w:tc>
          <w:tcPr>
            <w:tcW w:w="877" w:type="dxa"/>
            <w:tcBorders>
              <w:left w:val="nil"/>
              <w:bottom w:val="single" w:sz="4" w:space="0" w:color="auto"/>
              <w:right w:val="nil"/>
            </w:tcBorders>
            <w:vAlign w:val="center"/>
          </w:tcPr>
          <w:p w:rsidR="00BA7A4B" w:rsidRPr="004C6064" w:rsidRDefault="00BA7A4B" w:rsidP="0045524C">
            <w:pPr>
              <w:spacing w:line="240" w:lineRule="auto"/>
              <w:ind w:firstLine="0"/>
              <w:jc w:val="center"/>
              <w:rPr>
                <w:sz w:val="22"/>
                <w:szCs w:val="22"/>
                <w:lang w:val="en-US"/>
              </w:rPr>
            </w:pPr>
            <w:r w:rsidRPr="004C6064">
              <w:rPr>
                <w:sz w:val="22"/>
                <w:szCs w:val="22"/>
                <w:lang w:val="en-US"/>
              </w:rPr>
              <w:t>green arrow</w:t>
            </w:r>
          </w:p>
        </w:tc>
        <w:tc>
          <w:tcPr>
            <w:tcW w:w="877" w:type="dxa"/>
            <w:tcBorders>
              <w:left w:val="nil"/>
              <w:bottom w:val="single" w:sz="4" w:space="0" w:color="auto"/>
              <w:right w:val="nil"/>
            </w:tcBorders>
            <w:vAlign w:val="center"/>
          </w:tcPr>
          <w:p w:rsidR="00BA7A4B" w:rsidRPr="004C6064" w:rsidRDefault="00BA7A4B" w:rsidP="0045524C">
            <w:pPr>
              <w:spacing w:line="240" w:lineRule="auto"/>
              <w:ind w:firstLine="0"/>
              <w:jc w:val="center"/>
              <w:rPr>
                <w:sz w:val="22"/>
                <w:szCs w:val="22"/>
                <w:lang w:val="en-US"/>
              </w:rPr>
            </w:pPr>
            <w:r w:rsidRPr="004C6064">
              <w:rPr>
                <w:sz w:val="22"/>
                <w:szCs w:val="22"/>
                <w:lang w:val="en-US"/>
              </w:rPr>
              <w:t>right arrow</w:t>
            </w:r>
          </w:p>
        </w:tc>
        <w:tc>
          <w:tcPr>
            <w:tcW w:w="869" w:type="dxa"/>
            <w:tcBorders>
              <w:left w:val="nil"/>
              <w:bottom w:val="single" w:sz="4" w:space="0" w:color="auto"/>
              <w:right w:val="nil"/>
            </w:tcBorders>
            <w:vAlign w:val="center"/>
          </w:tcPr>
          <w:p w:rsidR="00BA7A4B" w:rsidRPr="004C6064" w:rsidRDefault="00BA7A4B" w:rsidP="0045524C">
            <w:pPr>
              <w:spacing w:line="240" w:lineRule="auto"/>
              <w:ind w:firstLine="0"/>
              <w:jc w:val="center"/>
              <w:rPr>
                <w:sz w:val="22"/>
                <w:szCs w:val="22"/>
                <w:lang w:val="en-US"/>
              </w:rPr>
            </w:pPr>
            <w:r w:rsidRPr="004C6064">
              <w:rPr>
                <w:sz w:val="22"/>
                <w:szCs w:val="22"/>
                <w:lang w:val="en-US"/>
              </w:rPr>
              <w:t>red &amp; green</w:t>
            </w:r>
          </w:p>
        </w:tc>
        <w:tc>
          <w:tcPr>
            <w:tcW w:w="950" w:type="dxa"/>
            <w:tcBorders>
              <w:left w:val="nil"/>
              <w:bottom w:val="single" w:sz="4" w:space="0" w:color="auto"/>
              <w:right w:val="single" w:sz="4" w:space="0" w:color="auto"/>
            </w:tcBorders>
            <w:vAlign w:val="center"/>
          </w:tcPr>
          <w:p w:rsidR="00BA7A4B" w:rsidRPr="004C6064" w:rsidRDefault="00BA7A4B" w:rsidP="0045524C">
            <w:pPr>
              <w:spacing w:line="240" w:lineRule="auto"/>
              <w:ind w:firstLine="0"/>
              <w:jc w:val="center"/>
              <w:rPr>
                <w:sz w:val="22"/>
                <w:szCs w:val="22"/>
                <w:lang w:val="en-US"/>
              </w:rPr>
            </w:pPr>
            <w:r w:rsidRPr="004C6064">
              <w:rPr>
                <w:sz w:val="22"/>
                <w:szCs w:val="22"/>
                <w:lang w:val="en-US"/>
              </w:rPr>
              <w:t>without light</w:t>
            </w:r>
          </w:p>
        </w:tc>
        <w:tc>
          <w:tcPr>
            <w:tcW w:w="837" w:type="dxa"/>
            <w:tcBorders>
              <w:left w:val="single" w:sz="4" w:space="0" w:color="auto"/>
              <w:bottom w:val="single" w:sz="4" w:space="0" w:color="auto"/>
            </w:tcBorders>
            <w:vAlign w:val="center"/>
          </w:tcPr>
          <w:p w:rsidR="00BA7A4B" w:rsidRPr="004C6064" w:rsidRDefault="00BA7A4B" w:rsidP="0045524C">
            <w:pPr>
              <w:spacing w:line="240" w:lineRule="auto"/>
              <w:ind w:firstLine="0"/>
              <w:jc w:val="center"/>
              <w:rPr>
                <w:sz w:val="22"/>
                <w:szCs w:val="22"/>
                <w:lang w:val="en-US"/>
              </w:rPr>
            </w:pPr>
            <w:r w:rsidRPr="004C6064">
              <w:rPr>
                <w:sz w:val="22"/>
                <w:szCs w:val="22"/>
                <w:lang w:val="en-US"/>
              </w:rPr>
              <w:t>total</w:t>
            </w:r>
          </w:p>
        </w:tc>
        <w:tc>
          <w:tcPr>
            <w:tcW w:w="883" w:type="dxa"/>
            <w:vAlign w:val="center"/>
          </w:tcPr>
          <w:p w:rsidR="00BA7A4B" w:rsidRPr="004C6064" w:rsidRDefault="00BA7A4B" w:rsidP="0045524C">
            <w:pPr>
              <w:spacing w:line="240" w:lineRule="auto"/>
              <w:ind w:firstLine="0"/>
              <w:jc w:val="center"/>
              <w:rPr>
                <w:sz w:val="22"/>
                <w:szCs w:val="22"/>
                <w:lang w:val="en-US"/>
              </w:rPr>
            </w:pPr>
            <w:r w:rsidRPr="004C6064">
              <w:rPr>
                <w:sz w:val="22"/>
                <w:szCs w:val="22"/>
                <w:lang w:val="en-US"/>
              </w:rPr>
              <w:t>missed</w:t>
            </w:r>
          </w:p>
        </w:tc>
        <w:tc>
          <w:tcPr>
            <w:tcW w:w="830" w:type="dxa"/>
            <w:vAlign w:val="center"/>
          </w:tcPr>
          <w:p w:rsidR="00BA7A4B" w:rsidRPr="004C6064" w:rsidRDefault="00BA7A4B" w:rsidP="0045524C">
            <w:pPr>
              <w:spacing w:line="240" w:lineRule="auto"/>
              <w:ind w:firstLine="0"/>
              <w:jc w:val="center"/>
              <w:rPr>
                <w:sz w:val="22"/>
                <w:szCs w:val="22"/>
                <w:lang w:val="en-US"/>
              </w:rPr>
            </w:pPr>
            <w:r w:rsidRPr="004C6064">
              <w:rPr>
                <w:sz w:val="22"/>
                <w:szCs w:val="22"/>
                <w:lang w:val="en-US"/>
              </w:rPr>
              <w:t>wrong</w:t>
            </w:r>
          </w:p>
        </w:tc>
      </w:tr>
      <w:tr w:rsidR="00BA7A4B" w:rsidTr="0045524C">
        <w:trPr>
          <w:jc w:val="center"/>
        </w:trPr>
        <w:tc>
          <w:tcPr>
            <w:tcW w:w="859" w:type="dxa"/>
            <w:tcBorders>
              <w:right w:val="nil"/>
            </w:tcBorders>
            <w:vAlign w:val="center"/>
          </w:tcPr>
          <w:p w:rsidR="00BA7A4B" w:rsidRPr="004C6064" w:rsidRDefault="00BA7A4B" w:rsidP="0045524C">
            <w:pPr>
              <w:spacing w:line="240" w:lineRule="auto"/>
              <w:ind w:firstLine="0"/>
              <w:jc w:val="center"/>
              <w:rPr>
                <w:sz w:val="22"/>
                <w:szCs w:val="22"/>
                <w:lang w:val="en-US"/>
              </w:rPr>
            </w:pPr>
            <w:r>
              <w:rPr>
                <w:sz w:val="22"/>
                <w:szCs w:val="22"/>
                <w:lang w:val="en-US"/>
              </w:rPr>
              <w:t>18</w:t>
            </w:r>
          </w:p>
        </w:tc>
        <w:tc>
          <w:tcPr>
            <w:tcW w:w="877" w:type="dxa"/>
            <w:tcBorders>
              <w:left w:val="nil"/>
              <w:right w:val="nil"/>
            </w:tcBorders>
            <w:vAlign w:val="center"/>
          </w:tcPr>
          <w:p w:rsidR="00BA7A4B" w:rsidRPr="004C6064" w:rsidRDefault="00BA7A4B" w:rsidP="0045524C">
            <w:pPr>
              <w:spacing w:line="240" w:lineRule="auto"/>
              <w:ind w:firstLine="0"/>
              <w:jc w:val="center"/>
              <w:rPr>
                <w:sz w:val="22"/>
                <w:szCs w:val="22"/>
                <w:lang w:val="en-US"/>
              </w:rPr>
            </w:pPr>
            <w:r>
              <w:rPr>
                <w:sz w:val="22"/>
                <w:szCs w:val="22"/>
                <w:lang w:val="en-US"/>
              </w:rPr>
              <w:t>104</w:t>
            </w:r>
          </w:p>
        </w:tc>
        <w:tc>
          <w:tcPr>
            <w:tcW w:w="877" w:type="dxa"/>
            <w:tcBorders>
              <w:left w:val="nil"/>
              <w:right w:val="nil"/>
            </w:tcBorders>
            <w:vAlign w:val="center"/>
          </w:tcPr>
          <w:p w:rsidR="00BA7A4B" w:rsidRPr="004C6064" w:rsidRDefault="00BA7A4B" w:rsidP="0045524C">
            <w:pPr>
              <w:spacing w:line="240" w:lineRule="auto"/>
              <w:ind w:firstLine="0"/>
              <w:jc w:val="center"/>
              <w:rPr>
                <w:sz w:val="22"/>
                <w:szCs w:val="22"/>
                <w:lang w:val="en-US"/>
              </w:rPr>
            </w:pPr>
            <w:r>
              <w:rPr>
                <w:sz w:val="22"/>
                <w:szCs w:val="22"/>
                <w:lang w:val="en-US"/>
              </w:rPr>
              <w:t>38</w:t>
            </w:r>
          </w:p>
        </w:tc>
        <w:tc>
          <w:tcPr>
            <w:tcW w:w="877" w:type="dxa"/>
            <w:tcBorders>
              <w:left w:val="nil"/>
              <w:right w:val="nil"/>
            </w:tcBorders>
            <w:vAlign w:val="center"/>
          </w:tcPr>
          <w:p w:rsidR="00BA7A4B" w:rsidRPr="004C6064" w:rsidRDefault="00BA7A4B" w:rsidP="0045524C">
            <w:pPr>
              <w:spacing w:line="240" w:lineRule="auto"/>
              <w:ind w:firstLine="0"/>
              <w:jc w:val="center"/>
              <w:rPr>
                <w:sz w:val="22"/>
                <w:szCs w:val="22"/>
                <w:lang w:val="en-US"/>
              </w:rPr>
            </w:pPr>
            <w:r>
              <w:rPr>
                <w:sz w:val="22"/>
                <w:szCs w:val="22"/>
                <w:lang w:val="en-US"/>
              </w:rPr>
              <w:t>26</w:t>
            </w:r>
          </w:p>
        </w:tc>
        <w:tc>
          <w:tcPr>
            <w:tcW w:w="869" w:type="dxa"/>
            <w:tcBorders>
              <w:left w:val="nil"/>
              <w:right w:val="nil"/>
            </w:tcBorders>
            <w:vAlign w:val="center"/>
          </w:tcPr>
          <w:p w:rsidR="00BA7A4B" w:rsidRPr="004C6064" w:rsidRDefault="00BA7A4B" w:rsidP="0045524C">
            <w:pPr>
              <w:spacing w:line="240" w:lineRule="auto"/>
              <w:ind w:firstLine="0"/>
              <w:jc w:val="center"/>
              <w:rPr>
                <w:sz w:val="22"/>
                <w:szCs w:val="22"/>
                <w:lang w:val="en-US"/>
              </w:rPr>
            </w:pPr>
            <w:r>
              <w:rPr>
                <w:sz w:val="22"/>
                <w:szCs w:val="22"/>
                <w:lang w:val="en-US"/>
              </w:rPr>
              <w:t>243</w:t>
            </w:r>
          </w:p>
        </w:tc>
        <w:tc>
          <w:tcPr>
            <w:tcW w:w="950" w:type="dxa"/>
            <w:tcBorders>
              <w:left w:val="nil"/>
              <w:right w:val="single" w:sz="4" w:space="0" w:color="auto"/>
            </w:tcBorders>
            <w:vAlign w:val="center"/>
          </w:tcPr>
          <w:p w:rsidR="00BA7A4B" w:rsidRPr="004C6064" w:rsidRDefault="00BA7A4B" w:rsidP="0045524C">
            <w:pPr>
              <w:spacing w:line="240" w:lineRule="auto"/>
              <w:ind w:firstLine="0"/>
              <w:jc w:val="center"/>
              <w:rPr>
                <w:sz w:val="22"/>
                <w:szCs w:val="22"/>
                <w:lang w:val="en-US"/>
              </w:rPr>
            </w:pPr>
            <w:r>
              <w:rPr>
                <w:sz w:val="22"/>
                <w:szCs w:val="22"/>
                <w:lang w:val="en-US"/>
              </w:rPr>
              <w:t>2885</w:t>
            </w:r>
          </w:p>
        </w:tc>
        <w:tc>
          <w:tcPr>
            <w:tcW w:w="837" w:type="dxa"/>
            <w:tcBorders>
              <w:left w:val="single" w:sz="4" w:space="0" w:color="auto"/>
            </w:tcBorders>
            <w:vAlign w:val="center"/>
          </w:tcPr>
          <w:p w:rsidR="00BA7A4B" w:rsidRPr="004C6064" w:rsidRDefault="00BA7A4B" w:rsidP="0045524C">
            <w:pPr>
              <w:spacing w:line="240" w:lineRule="auto"/>
              <w:ind w:firstLine="0"/>
              <w:jc w:val="center"/>
              <w:rPr>
                <w:sz w:val="22"/>
                <w:szCs w:val="22"/>
                <w:lang w:val="en-US"/>
              </w:rPr>
            </w:pPr>
            <w:r>
              <w:rPr>
                <w:sz w:val="22"/>
                <w:szCs w:val="22"/>
                <w:lang w:val="en-US"/>
              </w:rPr>
              <w:t>3314</w:t>
            </w:r>
          </w:p>
        </w:tc>
        <w:tc>
          <w:tcPr>
            <w:tcW w:w="883" w:type="dxa"/>
            <w:vAlign w:val="center"/>
          </w:tcPr>
          <w:p w:rsidR="00BA7A4B" w:rsidRPr="004C6064" w:rsidRDefault="00BA7A4B" w:rsidP="0045524C">
            <w:pPr>
              <w:spacing w:line="240" w:lineRule="auto"/>
              <w:ind w:firstLine="0"/>
              <w:jc w:val="center"/>
              <w:rPr>
                <w:sz w:val="22"/>
                <w:szCs w:val="22"/>
                <w:lang w:val="en-US"/>
              </w:rPr>
            </w:pPr>
            <w:r>
              <w:rPr>
                <w:sz w:val="22"/>
                <w:szCs w:val="22"/>
                <w:lang w:val="en-US"/>
              </w:rPr>
              <w:t>108</w:t>
            </w:r>
          </w:p>
        </w:tc>
        <w:tc>
          <w:tcPr>
            <w:tcW w:w="830" w:type="dxa"/>
            <w:vAlign w:val="center"/>
          </w:tcPr>
          <w:p w:rsidR="00BA7A4B" w:rsidRPr="004C6064" w:rsidRDefault="00BA7A4B" w:rsidP="0045524C">
            <w:pPr>
              <w:spacing w:line="240" w:lineRule="auto"/>
              <w:ind w:firstLine="0"/>
              <w:jc w:val="center"/>
              <w:rPr>
                <w:sz w:val="22"/>
                <w:szCs w:val="22"/>
                <w:lang w:val="en-US"/>
              </w:rPr>
            </w:pPr>
            <w:r>
              <w:rPr>
                <w:sz w:val="22"/>
                <w:szCs w:val="22"/>
                <w:lang w:val="en-US"/>
              </w:rPr>
              <w:t>1</w:t>
            </w:r>
          </w:p>
        </w:tc>
      </w:tr>
    </w:tbl>
    <w:p w:rsidR="00BA7A4B" w:rsidRDefault="00BA7A4B" w:rsidP="00BA7A4B">
      <w:pPr>
        <w:rPr>
          <w:lang w:val="en-US"/>
        </w:rPr>
      </w:pPr>
    </w:p>
    <w:p w:rsidR="00847FBC" w:rsidRDefault="00847FBC" w:rsidP="00847FBC">
      <w:pPr>
        <w:keepNext/>
        <w:ind w:firstLine="0"/>
        <w:jc w:val="center"/>
      </w:pPr>
      <w:r>
        <w:rPr>
          <w:noProof/>
        </w:rPr>
        <w:drawing>
          <wp:inline distT="0" distB="0" distL="0" distR="0" wp14:anchorId="626AB4DD" wp14:editId="32A9730E">
            <wp:extent cx="5334000" cy="2552700"/>
            <wp:effectExtent l="0" t="0" r="19050" b="19050"/>
            <wp:docPr id="54" name="Graf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47FBC" w:rsidRDefault="00847FBC" w:rsidP="001908DE">
      <w:pPr>
        <w:pStyle w:val="Titulek"/>
        <w:ind w:firstLine="0"/>
        <w:jc w:val="center"/>
        <w:rPr>
          <w:lang w:val="en-US"/>
        </w:rPr>
      </w:pPr>
      <w:proofErr w:type="spellStart"/>
      <w:proofErr w:type="gramStart"/>
      <w:r>
        <w:t>Figure</w:t>
      </w:r>
      <w:proofErr w:type="spellEnd"/>
      <w:r>
        <w:t xml:space="preserve"> </w:t>
      </w:r>
      <w:fldSimple w:instr=" STYLEREF 1 \s ">
        <w:r w:rsidR="005A7733">
          <w:rPr>
            <w:noProof/>
          </w:rPr>
          <w:t>5</w:t>
        </w:r>
      </w:fldSimple>
      <w:r w:rsidR="005A7733">
        <w:t>.</w:t>
      </w:r>
      <w:fldSimple w:instr=" SEQ Figure \* ARABIC \s 1 ">
        <w:r w:rsidR="005A7733">
          <w:rPr>
            <w:noProof/>
          </w:rPr>
          <w:t>7</w:t>
        </w:r>
      </w:fldSimple>
      <w:r>
        <w:t xml:space="preserve"> – </w:t>
      </w:r>
      <w:r w:rsidR="001908DE" w:rsidRPr="00050D7C">
        <w:rPr>
          <w:lang w:val="en-US"/>
        </w:rPr>
        <w:t>Results</w:t>
      </w:r>
      <w:proofErr w:type="gramEnd"/>
      <w:r w:rsidR="001908DE" w:rsidRPr="00050D7C">
        <w:rPr>
          <w:lang w:val="en-US"/>
        </w:rPr>
        <w:t xml:space="preserve"> </w:t>
      </w:r>
      <w:r w:rsidR="001908DE">
        <w:rPr>
          <w:lang w:val="en-US"/>
        </w:rPr>
        <w:t xml:space="preserve">of the </w:t>
      </w:r>
      <w:r w:rsidR="001908DE" w:rsidRPr="005328B9">
        <w:rPr>
          <w:lang w:val="en-US"/>
        </w:rPr>
        <w:t>test</w:t>
      </w:r>
      <w:r w:rsidR="001908DE">
        <w:rPr>
          <w:lang w:val="en-US"/>
        </w:rPr>
        <w:t xml:space="preserve"> with images from 2010 (</w:t>
      </w:r>
      <w:r w:rsidR="0057661C">
        <w:rPr>
          <w:lang w:val="en-US"/>
        </w:rPr>
        <w:t>in total 3314 images</w:t>
      </w:r>
      <w:r w:rsidR="001908DE">
        <w:rPr>
          <w:lang w:val="en-US"/>
        </w:rPr>
        <w:t>)</w:t>
      </w:r>
    </w:p>
    <w:p w:rsidR="008B6C7A" w:rsidRDefault="008B6C7A" w:rsidP="008B6C7A">
      <w:pPr>
        <w:rPr>
          <w:lang w:val="en-US"/>
        </w:rPr>
      </w:pPr>
    </w:p>
    <w:p w:rsidR="00335147" w:rsidRDefault="00B66045" w:rsidP="00335147">
      <w:pPr>
        <w:keepNext/>
        <w:ind w:firstLine="0"/>
        <w:jc w:val="center"/>
      </w:pPr>
      <w:r>
        <w:rPr>
          <w:noProof/>
        </w:rPr>
        <w:lastRenderedPageBreak/>
        <w:drawing>
          <wp:inline distT="0" distB="0" distL="0" distR="0" wp14:anchorId="29AFA1BA" wp14:editId="51DC148A">
            <wp:extent cx="2631600" cy="1962000"/>
            <wp:effectExtent l="0" t="0" r="0" b="635"/>
            <wp:docPr id="1153" name="Obrázek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a:extLst>
                        <a:ext uri="{28A0092B-C50C-407E-A947-70E740481C1C}">
                          <a14:useLocalDpi xmlns:a14="http://schemas.microsoft.com/office/drawing/2010/main" val="0"/>
                        </a:ext>
                      </a:extLst>
                    </a:blip>
                    <a:srcRect l="16897" t="9464" r="17242" b="17643"/>
                    <a:stretch/>
                  </pic:blipFill>
                  <pic:spPr bwMode="auto">
                    <a:xfrm>
                      <a:off x="0" y="0"/>
                      <a:ext cx="2631600" cy="1962000"/>
                    </a:xfrm>
                    <a:prstGeom prst="rect">
                      <a:avLst/>
                    </a:prstGeom>
                    <a:noFill/>
                    <a:ln>
                      <a:noFill/>
                    </a:ln>
                    <a:extLst>
                      <a:ext uri="{53640926-AAD7-44D8-BBD7-CCE9431645EC}">
                        <a14:shadowObscured xmlns:a14="http://schemas.microsoft.com/office/drawing/2010/main"/>
                      </a:ext>
                    </a:extLst>
                  </pic:spPr>
                </pic:pic>
              </a:graphicData>
            </a:graphic>
          </wp:inline>
        </w:drawing>
      </w:r>
      <w:r w:rsidR="00335147">
        <w:rPr>
          <w:lang w:val="en-US"/>
        </w:rPr>
        <w:t xml:space="preserve">   </w:t>
      </w:r>
      <w:r w:rsidR="00FB1763">
        <w:rPr>
          <w:noProof/>
        </w:rPr>
        <w:drawing>
          <wp:inline distT="0" distB="0" distL="0" distR="0" wp14:anchorId="030CE647" wp14:editId="20EAD3BD">
            <wp:extent cx="2631600" cy="1958400"/>
            <wp:effectExtent l="0" t="0" r="0" b="3810"/>
            <wp:docPr id="1154" name="Obrázek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a:extLst>
                        <a:ext uri="{28A0092B-C50C-407E-A947-70E740481C1C}">
                          <a14:useLocalDpi xmlns:a14="http://schemas.microsoft.com/office/drawing/2010/main" val="0"/>
                        </a:ext>
                      </a:extLst>
                    </a:blip>
                    <a:srcRect l="17069" t="9463" r="17069" b="17898"/>
                    <a:stretch/>
                  </pic:blipFill>
                  <pic:spPr bwMode="auto">
                    <a:xfrm>
                      <a:off x="0" y="0"/>
                      <a:ext cx="2631600" cy="1958400"/>
                    </a:xfrm>
                    <a:prstGeom prst="rect">
                      <a:avLst/>
                    </a:prstGeom>
                    <a:noFill/>
                    <a:ln>
                      <a:noFill/>
                    </a:ln>
                    <a:extLst>
                      <a:ext uri="{53640926-AAD7-44D8-BBD7-CCE9431645EC}">
                        <a14:shadowObscured xmlns:a14="http://schemas.microsoft.com/office/drawing/2010/main"/>
                      </a:ext>
                    </a:extLst>
                  </pic:spPr>
                </pic:pic>
              </a:graphicData>
            </a:graphic>
          </wp:inline>
        </w:drawing>
      </w:r>
    </w:p>
    <w:p w:rsidR="00B66045" w:rsidRDefault="00335147" w:rsidP="00335147">
      <w:pPr>
        <w:pStyle w:val="Titulek"/>
        <w:jc w:val="center"/>
        <w:rPr>
          <w:lang w:val="en-US"/>
        </w:rPr>
      </w:pPr>
      <w:proofErr w:type="gramStart"/>
      <w:r w:rsidRPr="00335147">
        <w:rPr>
          <w:lang w:val="en-US"/>
        </w:rPr>
        <w:t xml:space="preserve">Figure </w:t>
      </w:r>
      <w:r w:rsidR="005A7733">
        <w:rPr>
          <w:lang w:val="en-US"/>
        </w:rPr>
        <w:fldChar w:fldCharType="begin"/>
      </w:r>
      <w:r w:rsidR="005A7733">
        <w:rPr>
          <w:lang w:val="en-US"/>
        </w:rPr>
        <w:instrText xml:space="preserve"> STYLEREF 1 \s </w:instrText>
      </w:r>
      <w:r w:rsidR="005A7733">
        <w:rPr>
          <w:lang w:val="en-US"/>
        </w:rPr>
        <w:fldChar w:fldCharType="separate"/>
      </w:r>
      <w:r w:rsidR="005A7733">
        <w:rPr>
          <w:noProof/>
          <w:lang w:val="en-US"/>
        </w:rPr>
        <w:t>5</w:t>
      </w:r>
      <w:r w:rsidR="005A7733">
        <w:rPr>
          <w:lang w:val="en-US"/>
        </w:rPr>
        <w:fldChar w:fldCharType="end"/>
      </w:r>
      <w:r w:rsidR="005A7733">
        <w:rPr>
          <w:lang w:val="en-US"/>
        </w:rPr>
        <w:t>.</w:t>
      </w:r>
      <w:proofErr w:type="gramEnd"/>
      <w:r w:rsidR="005A7733">
        <w:rPr>
          <w:lang w:val="en-US"/>
        </w:rPr>
        <w:fldChar w:fldCharType="begin"/>
      </w:r>
      <w:r w:rsidR="005A7733">
        <w:rPr>
          <w:lang w:val="en-US"/>
        </w:rPr>
        <w:instrText xml:space="preserve"> SEQ Figure \* ARABIC \s 1 </w:instrText>
      </w:r>
      <w:r w:rsidR="005A7733">
        <w:rPr>
          <w:lang w:val="en-US"/>
        </w:rPr>
        <w:fldChar w:fldCharType="separate"/>
      </w:r>
      <w:r w:rsidR="005A7733">
        <w:rPr>
          <w:noProof/>
          <w:lang w:val="en-US"/>
        </w:rPr>
        <w:t>8</w:t>
      </w:r>
      <w:r w:rsidR="005A7733">
        <w:rPr>
          <w:lang w:val="en-US"/>
        </w:rPr>
        <w:fldChar w:fldCharType="end"/>
      </w:r>
      <w:r>
        <w:rPr>
          <w:lang w:val="en-US"/>
        </w:rPr>
        <w:t xml:space="preserve"> – Example of well recognized images</w:t>
      </w:r>
    </w:p>
    <w:p w:rsidR="00335147" w:rsidRPr="00335147" w:rsidRDefault="00335147" w:rsidP="00335147">
      <w:pPr>
        <w:rPr>
          <w:lang w:val="en-US"/>
        </w:rPr>
      </w:pPr>
    </w:p>
    <w:p w:rsidR="00617296" w:rsidRDefault="00617296" w:rsidP="00617296">
      <w:pPr>
        <w:keepNext/>
        <w:ind w:firstLine="0"/>
        <w:jc w:val="center"/>
      </w:pPr>
      <w:r>
        <w:rPr>
          <w:noProof/>
        </w:rPr>
        <w:drawing>
          <wp:inline distT="0" distB="0" distL="0" distR="0" wp14:anchorId="6BC9B800" wp14:editId="34A4CDA3">
            <wp:extent cx="2592000" cy="1944000"/>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s2321.jpg"/>
                    <pic:cNvPicPr/>
                  </pic:nvPicPr>
                  <pic:blipFill>
                    <a:blip r:embed="rId61">
                      <a:extLst>
                        <a:ext uri="{28A0092B-C50C-407E-A947-70E740481C1C}">
                          <a14:useLocalDpi xmlns:a14="http://schemas.microsoft.com/office/drawing/2010/main" val="0"/>
                        </a:ext>
                      </a:extLst>
                    </a:blip>
                    <a:stretch>
                      <a:fillRect/>
                    </a:stretch>
                  </pic:blipFill>
                  <pic:spPr>
                    <a:xfrm>
                      <a:off x="0" y="0"/>
                      <a:ext cx="2592000" cy="1944000"/>
                    </a:xfrm>
                    <a:prstGeom prst="rect">
                      <a:avLst/>
                    </a:prstGeom>
                  </pic:spPr>
                </pic:pic>
              </a:graphicData>
            </a:graphic>
          </wp:inline>
        </w:drawing>
      </w:r>
      <w:r>
        <w:rPr>
          <w:lang w:val="en-US"/>
        </w:rPr>
        <w:t xml:space="preserve">   </w:t>
      </w:r>
      <w:r>
        <w:rPr>
          <w:noProof/>
        </w:rPr>
        <w:drawing>
          <wp:inline distT="0" distB="0" distL="0" distR="0" wp14:anchorId="3171C6CC" wp14:editId="74E45F1E">
            <wp:extent cx="2592000" cy="1944000"/>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s2519.jpg"/>
                    <pic:cNvPicPr/>
                  </pic:nvPicPr>
                  <pic:blipFill>
                    <a:blip r:embed="rId62">
                      <a:extLst>
                        <a:ext uri="{28A0092B-C50C-407E-A947-70E740481C1C}">
                          <a14:useLocalDpi xmlns:a14="http://schemas.microsoft.com/office/drawing/2010/main" val="0"/>
                        </a:ext>
                      </a:extLst>
                    </a:blip>
                    <a:stretch>
                      <a:fillRect/>
                    </a:stretch>
                  </pic:blipFill>
                  <pic:spPr>
                    <a:xfrm>
                      <a:off x="0" y="0"/>
                      <a:ext cx="2592000" cy="1944000"/>
                    </a:xfrm>
                    <a:prstGeom prst="rect">
                      <a:avLst/>
                    </a:prstGeom>
                  </pic:spPr>
                </pic:pic>
              </a:graphicData>
            </a:graphic>
          </wp:inline>
        </w:drawing>
      </w:r>
    </w:p>
    <w:p w:rsidR="00617296" w:rsidRPr="00D90A47" w:rsidRDefault="00617296" w:rsidP="00617296">
      <w:pPr>
        <w:pStyle w:val="Titulek"/>
        <w:ind w:firstLine="0"/>
        <w:jc w:val="center"/>
        <w:rPr>
          <w:lang w:val="en-US"/>
        </w:rPr>
      </w:pPr>
      <w:proofErr w:type="gramStart"/>
      <w:r w:rsidRPr="00D90A47">
        <w:rPr>
          <w:lang w:val="en-US"/>
        </w:rPr>
        <w:t xml:space="preserve">Figure </w:t>
      </w:r>
      <w:r w:rsidR="005A7733">
        <w:rPr>
          <w:lang w:val="en-US"/>
        </w:rPr>
        <w:fldChar w:fldCharType="begin"/>
      </w:r>
      <w:r w:rsidR="005A7733">
        <w:rPr>
          <w:lang w:val="en-US"/>
        </w:rPr>
        <w:instrText xml:space="preserve"> STYLEREF 1 \s </w:instrText>
      </w:r>
      <w:r w:rsidR="005A7733">
        <w:rPr>
          <w:lang w:val="en-US"/>
        </w:rPr>
        <w:fldChar w:fldCharType="separate"/>
      </w:r>
      <w:r w:rsidR="005A7733">
        <w:rPr>
          <w:noProof/>
          <w:lang w:val="en-US"/>
        </w:rPr>
        <w:t>5</w:t>
      </w:r>
      <w:r w:rsidR="005A7733">
        <w:rPr>
          <w:lang w:val="en-US"/>
        </w:rPr>
        <w:fldChar w:fldCharType="end"/>
      </w:r>
      <w:r w:rsidR="005A7733">
        <w:rPr>
          <w:lang w:val="en-US"/>
        </w:rPr>
        <w:t>.</w:t>
      </w:r>
      <w:proofErr w:type="gramEnd"/>
      <w:r w:rsidR="005A7733">
        <w:rPr>
          <w:lang w:val="en-US"/>
        </w:rPr>
        <w:fldChar w:fldCharType="begin"/>
      </w:r>
      <w:r w:rsidR="005A7733">
        <w:rPr>
          <w:lang w:val="en-US"/>
        </w:rPr>
        <w:instrText xml:space="preserve"> SEQ Figure \* ARABIC \s 1 </w:instrText>
      </w:r>
      <w:r w:rsidR="005A7733">
        <w:rPr>
          <w:lang w:val="en-US"/>
        </w:rPr>
        <w:fldChar w:fldCharType="separate"/>
      </w:r>
      <w:r w:rsidR="005A7733">
        <w:rPr>
          <w:noProof/>
          <w:lang w:val="en-US"/>
        </w:rPr>
        <w:t>9</w:t>
      </w:r>
      <w:r w:rsidR="005A7733">
        <w:rPr>
          <w:lang w:val="en-US"/>
        </w:rPr>
        <w:fldChar w:fldCharType="end"/>
      </w:r>
      <w:r w:rsidRPr="00D90A47">
        <w:rPr>
          <w:lang w:val="en-US"/>
        </w:rPr>
        <w:t xml:space="preserve"> – Examples of images taken from very long distance</w:t>
      </w:r>
    </w:p>
    <w:p w:rsidR="00617296" w:rsidRPr="008B6C7A" w:rsidRDefault="00617296" w:rsidP="008B6C7A">
      <w:pPr>
        <w:rPr>
          <w:lang w:val="en-US"/>
        </w:rPr>
      </w:pPr>
    </w:p>
    <w:p w:rsidR="008B6C7A" w:rsidRDefault="008B6C7A" w:rsidP="008B6C7A">
      <w:pPr>
        <w:keepNext/>
        <w:ind w:firstLine="0"/>
        <w:jc w:val="center"/>
      </w:pPr>
      <w:r>
        <w:rPr>
          <w:noProof/>
        </w:rPr>
        <w:drawing>
          <wp:inline distT="0" distB="0" distL="0" distR="0" wp14:anchorId="7821E806" wp14:editId="47CF1E33">
            <wp:extent cx="2624400" cy="1962000"/>
            <wp:effectExtent l="0" t="0" r="5080" b="635"/>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a:extLst>
                        <a:ext uri="{28A0092B-C50C-407E-A947-70E740481C1C}">
                          <a14:useLocalDpi xmlns:a14="http://schemas.microsoft.com/office/drawing/2010/main" val="0"/>
                        </a:ext>
                      </a:extLst>
                    </a:blip>
                    <a:srcRect l="17069" t="9463" r="17242" b="17643"/>
                    <a:stretch/>
                  </pic:blipFill>
                  <pic:spPr bwMode="auto">
                    <a:xfrm>
                      <a:off x="0" y="0"/>
                      <a:ext cx="2624400" cy="1962000"/>
                    </a:xfrm>
                    <a:prstGeom prst="rect">
                      <a:avLst/>
                    </a:prstGeom>
                    <a:noFill/>
                    <a:ln>
                      <a:noFill/>
                    </a:ln>
                    <a:extLst>
                      <a:ext uri="{53640926-AAD7-44D8-BBD7-CCE9431645EC}">
                        <a14:shadowObscured xmlns:a14="http://schemas.microsoft.com/office/drawing/2010/main"/>
                      </a:ext>
                    </a:extLst>
                  </pic:spPr>
                </pic:pic>
              </a:graphicData>
            </a:graphic>
          </wp:inline>
        </w:drawing>
      </w:r>
      <w:r>
        <w:rPr>
          <w:lang w:val="en-US"/>
        </w:rPr>
        <w:t xml:space="preserve">   </w:t>
      </w:r>
      <w:r>
        <w:rPr>
          <w:noProof/>
        </w:rPr>
        <w:drawing>
          <wp:inline distT="0" distB="0" distL="0" distR="0" wp14:anchorId="6FC65348" wp14:editId="2675D94F">
            <wp:extent cx="2617200" cy="1962000"/>
            <wp:effectExtent l="0" t="0" r="0" b="635"/>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4">
                      <a:extLst>
                        <a:ext uri="{28A0092B-C50C-407E-A947-70E740481C1C}">
                          <a14:useLocalDpi xmlns:a14="http://schemas.microsoft.com/office/drawing/2010/main" val="0"/>
                        </a:ext>
                      </a:extLst>
                    </a:blip>
                    <a:srcRect l="17241" t="9464" r="17241" b="17643"/>
                    <a:stretch/>
                  </pic:blipFill>
                  <pic:spPr bwMode="auto">
                    <a:xfrm>
                      <a:off x="0" y="0"/>
                      <a:ext cx="2617200" cy="1962000"/>
                    </a:xfrm>
                    <a:prstGeom prst="rect">
                      <a:avLst/>
                    </a:prstGeom>
                    <a:noFill/>
                    <a:ln>
                      <a:noFill/>
                    </a:ln>
                    <a:extLst>
                      <a:ext uri="{53640926-AAD7-44D8-BBD7-CCE9431645EC}">
                        <a14:shadowObscured xmlns:a14="http://schemas.microsoft.com/office/drawing/2010/main"/>
                      </a:ext>
                    </a:extLst>
                  </pic:spPr>
                </pic:pic>
              </a:graphicData>
            </a:graphic>
          </wp:inline>
        </w:drawing>
      </w:r>
    </w:p>
    <w:p w:rsidR="008B6C7A" w:rsidRDefault="008B6C7A" w:rsidP="008B6C7A">
      <w:pPr>
        <w:pStyle w:val="Titulek"/>
        <w:ind w:firstLine="0"/>
        <w:jc w:val="center"/>
        <w:rPr>
          <w:lang w:val="en-US"/>
        </w:rPr>
      </w:pPr>
      <w:bookmarkStart w:id="45" w:name="_Ref300051136"/>
      <w:proofErr w:type="gramStart"/>
      <w:r w:rsidRPr="00672F34">
        <w:rPr>
          <w:lang w:val="en-US"/>
        </w:rPr>
        <w:t xml:space="preserve">Figure </w:t>
      </w:r>
      <w:r w:rsidR="005A7733">
        <w:rPr>
          <w:lang w:val="en-US"/>
        </w:rPr>
        <w:fldChar w:fldCharType="begin"/>
      </w:r>
      <w:r w:rsidR="005A7733">
        <w:rPr>
          <w:lang w:val="en-US"/>
        </w:rPr>
        <w:instrText xml:space="preserve"> STYLEREF 1 \s </w:instrText>
      </w:r>
      <w:r w:rsidR="005A7733">
        <w:rPr>
          <w:lang w:val="en-US"/>
        </w:rPr>
        <w:fldChar w:fldCharType="separate"/>
      </w:r>
      <w:r w:rsidR="005A7733">
        <w:rPr>
          <w:noProof/>
          <w:lang w:val="en-US"/>
        </w:rPr>
        <w:t>5</w:t>
      </w:r>
      <w:r w:rsidR="005A7733">
        <w:rPr>
          <w:lang w:val="en-US"/>
        </w:rPr>
        <w:fldChar w:fldCharType="end"/>
      </w:r>
      <w:r w:rsidR="005A7733">
        <w:rPr>
          <w:lang w:val="en-US"/>
        </w:rPr>
        <w:t>.</w:t>
      </w:r>
      <w:proofErr w:type="gramEnd"/>
      <w:r w:rsidR="005A7733">
        <w:rPr>
          <w:lang w:val="en-US"/>
        </w:rPr>
        <w:fldChar w:fldCharType="begin"/>
      </w:r>
      <w:r w:rsidR="005A7733">
        <w:rPr>
          <w:lang w:val="en-US"/>
        </w:rPr>
        <w:instrText xml:space="preserve"> SEQ Figure \* ARABIC \s 1 </w:instrText>
      </w:r>
      <w:r w:rsidR="005A7733">
        <w:rPr>
          <w:lang w:val="en-US"/>
        </w:rPr>
        <w:fldChar w:fldCharType="separate"/>
      </w:r>
      <w:r w:rsidR="005A7733">
        <w:rPr>
          <w:noProof/>
          <w:lang w:val="en-US"/>
        </w:rPr>
        <w:t>10</w:t>
      </w:r>
      <w:r w:rsidR="005A7733">
        <w:rPr>
          <w:lang w:val="en-US"/>
        </w:rPr>
        <w:fldChar w:fldCharType="end"/>
      </w:r>
      <w:bookmarkEnd w:id="45"/>
      <w:r w:rsidRPr="00672F34">
        <w:rPr>
          <w:lang w:val="en-US"/>
        </w:rPr>
        <w:t xml:space="preserve"> – False positive</w:t>
      </w:r>
      <w:r>
        <w:rPr>
          <w:lang w:val="en-US"/>
        </w:rPr>
        <w:t xml:space="preserve"> in red color component (the red component can be seen in the right image)</w:t>
      </w:r>
    </w:p>
    <w:p w:rsidR="00617296" w:rsidRDefault="00617296" w:rsidP="00617296">
      <w:pPr>
        <w:rPr>
          <w:lang w:val="en-US"/>
        </w:rPr>
      </w:pPr>
    </w:p>
    <w:p w:rsidR="00A24B83" w:rsidRDefault="00A24B83">
      <w:pPr>
        <w:spacing w:after="200" w:line="276" w:lineRule="auto"/>
        <w:ind w:firstLine="0"/>
        <w:jc w:val="left"/>
        <w:rPr>
          <w:lang w:val="en-US"/>
        </w:rPr>
      </w:pPr>
      <w:r>
        <w:rPr>
          <w:lang w:val="en-US"/>
        </w:rPr>
        <w:br w:type="page"/>
      </w:r>
    </w:p>
    <w:p w:rsidR="006E598B" w:rsidRDefault="00F70E92" w:rsidP="00DE24F4">
      <w:pPr>
        <w:rPr>
          <w:lang w:val="en-US"/>
        </w:rPr>
      </w:pPr>
      <w:r>
        <w:rPr>
          <w:lang w:val="en-US"/>
        </w:rPr>
        <w:lastRenderedPageBreak/>
        <w:t>To solve the problem with false positive</w:t>
      </w:r>
      <w:r w:rsidR="00250393">
        <w:rPr>
          <w:lang w:val="en-US"/>
        </w:rPr>
        <w:t xml:space="preserve"> the</w:t>
      </w:r>
      <w:r>
        <w:rPr>
          <w:lang w:val="en-US"/>
        </w:rPr>
        <w:t xml:space="preserve"> color range for red component was changed</w:t>
      </w:r>
      <w:r w:rsidR="00C7642E">
        <w:rPr>
          <w:lang w:val="en-US"/>
        </w:rPr>
        <w:t xml:space="preserve"> (see </w:t>
      </w:r>
      <w:r w:rsidR="00C7642E">
        <w:rPr>
          <w:lang w:val="en-US"/>
        </w:rPr>
        <w:fldChar w:fldCharType="begin"/>
      </w:r>
      <w:r w:rsidR="00C7642E">
        <w:rPr>
          <w:lang w:val="en-US"/>
        </w:rPr>
        <w:instrText xml:space="preserve"> REF _Ref300130706 \h </w:instrText>
      </w:r>
      <w:r w:rsidR="00C7642E">
        <w:rPr>
          <w:lang w:val="en-US"/>
        </w:rPr>
      </w:r>
      <w:r w:rsidR="00C7642E">
        <w:rPr>
          <w:lang w:val="en-US"/>
        </w:rPr>
        <w:fldChar w:fldCharType="separate"/>
      </w:r>
      <w:r w:rsidR="005A7733" w:rsidRPr="005328B9">
        <w:rPr>
          <w:lang w:val="en-US"/>
        </w:rPr>
        <w:t xml:space="preserve">Table </w:t>
      </w:r>
      <w:r w:rsidR="005A7733">
        <w:rPr>
          <w:noProof/>
          <w:lang w:val="en-US"/>
        </w:rPr>
        <w:t>5</w:t>
      </w:r>
      <w:r w:rsidR="005A7733">
        <w:rPr>
          <w:lang w:val="en-US"/>
        </w:rPr>
        <w:t>.</w:t>
      </w:r>
      <w:r w:rsidR="005A7733">
        <w:rPr>
          <w:noProof/>
          <w:lang w:val="en-US"/>
        </w:rPr>
        <w:t>7</w:t>
      </w:r>
      <w:r w:rsidR="00C7642E">
        <w:rPr>
          <w:lang w:val="en-US"/>
        </w:rPr>
        <w:fldChar w:fldCharType="end"/>
      </w:r>
      <w:r w:rsidR="00C7642E">
        <w:rPr>
          <w:lang w:val="en-US"/>
        </w:rPr>
        <w:t>)</w:t>
      </w:r>
      <w:r>
        <w:rPr>
          <w:lang w:val="en-US"/>
        </w:rPr>
        <w:t>.</w:t>
      </w:r>
      <w:r w:rsidR="005B5903">
        <w:rPr>
          <w:lang w:val="en-US"/>
        </w:rPr>
        <w:t xml:space="preserve"> The problem with false positive</w:t>
      </w:r>
      <w:r w:rsidR="00D94EC5">
        <w:rPr>
          <w:lang w:val="en-US"/>
        </w:rPr>
        <w:t xml:space="preserve"> was solved.</w:t>
      </w:r>
      <w:r w:rsidR="00250393">
        <w:rPr>
          <w:lang w:val="en-US"/>
        </w:rPr>
        <w:t xml:space="preserve"> </w:t>
      </w:r>
      <w:r w:rsidR="00B122CD" w:rsidRPr="00B122CD">
        <w:rPr>
          <w:lang w:val="en-US"/>
        </w:rPr>
        <w:t>There were no false positive</w:t>
      </w:r>
      <w:r w:rsidR="00B122CD">
        <w:rPr>
          <w:lang w:val="en-US"/>
        </w:rPr>
        <w:t>s</w:t>
      </w:r>
      <w:r w:rsidR="00B122CD" w:rsidRPr="00B122CD">
        <w:rPr>
          <w:lang w:val="en-US"/>
        </w:rPr>
        <w:t xml:space="preserve"> during the test with new color range.</w:t>
      </w:r>
    </w:p>
    <w:p w:rsidR="00C7642E" w:rsidRDefault="00C7642E" w:rsidP="00DE24F4">
      <w:pPr>
        <w:rPr>
          <w:lang w:val="en-US"/>
        </w:rPr>
      </w:pPr>
    </w:p>
    <w:p w:rsidR="006E598B" w:rsidRPr="005328B9" w:rsidRDefault="006E598B" w:rsidP="006E598B">
      <w:pPr>
        <w:pStyle w:val="Titulek"/>
        <w:keepNext/>
        <w:ind w:firstLine="0"/>
        <w:jc w:val="center"/>
        <w:rPr>
          <w:lang w:val="en-US"/>
        </w:rPr>
      </w:pPr>
      <w:bookmarkStart w:id="46" w:name="_Ref300130706"/>
      <w:proofErr w:type="gramStart"/>
      <w:r w:rsidRPr="005328B9">
        <w:rPr>
          <w:lang w:val="en-US"/>
        </w:rPr>
        <w:t xml:space="preserve">Table </w:t>
      </w:r>
      <w:r>
        <w:rPr>
          <w:lang w:val="en-US"/>
        </w:rPr>
        <w:fldChar w:fldCharType="begin"/>
      </w:r>
      <w:r>
        <w:rPr>
          <w:lang w:val="en-US"/>
        </w:rPr>
        <w:instrText xml:space="preserve"> STYLEREF 1 \s </w:instrText>
      </w:r>
      <w:r>
        <w:rPr>
          <w:lang w:val="en-US"/>
        </w:rPr>
        <w:fldChar w:fldCharType="separate"/>
      </w:r>
      <w:r w:rsidR="005A7733">
        <w:rPr>
          <w:noProof/>
          <w:lang w:val="en-US"/>
        </w:rPr>
        <w:t>5</w:t>
      </w:r>
      <w:r>
        <w:rPr>
          <w:lang w:val="en-US"/>
        </w:rPr>
        <w:fldChar w:fldCharType="end"/>
      </w:r>
      <w:r>
        <w:rPr>
          <w:lang w:val="en-US"/>
        </w:rPr>
        <w:t>.</w:t>
      </w:r>
      <w:proofErr w:type="gramEnd"/>
      <w:r>
        <w:rPr>
          <w:lang w:val="en-US"/>
        </w:rPr>
        <w:fldChar w:fldCharType="begin"/>
      </w:r>
      <w:r>
        <w:rPr>
          <w:lang w:val="en-US"/>
        </w:rPr>
        <w:instrText xml:space="preserve"> SEQ Table \* ARABIC \s 1 </w:instrText>
      </w:r>
      <w:r>
        <w:rPr>
          <w:lang w:val="en-US"/>
        </w:rPr>
        <w:fldChar w:fldCharType="separate"/>
      </w:r>
      <w:r w:rsidR="005A7733">
        <w:rPr>
          <w:noProof/>
          <w:lang w:val="en-US"/>
        </w:rPr>
        <w:t>7</w:t>
      </w:r>
      <w:r>
        <w:rPr>
          <w:lang w:val="en-US"/>
        </w:rPr>
        <w:fldChar w:fldCharType="end"/>
      </w:r>
      <w:bookmarkEnd w:id="46"/>
      <w:r>
        <w:rPr>
          <w:lang w:val="en-US"/>
        </w:rPr>
        <w:t xml:space="preserve"> – </w:t>
      </w:r>
      <w:r w:rsidR="006D4275">
        <w:rPr>
          <w:lang w:val="en-US"/>
        </w:rPr>
        <w:t>New</w:t>
      </w:r>
      <w:r>
        <w:rPr>
          <w:lang w:val="en-US"/>
        </w:rPr>
        <w:t xml:space="preserve"> color ranges values</w:t>
      </w:r>
    </w:p>
    <w:tbl>
      <w:tblPr>
        <w:tblStyle w:val="Mkatabulky"/>
        <w:tblW w:w="0" w:type="auto"/>
        <w:jc w:val="center"/>
        <w:tblInd w:w="817" w:type="dxa"/>
        <w:tblCellMar>
          <w:top w:w="28" w:type="dxa"/>
          <w:bottom w:w="28" w:type="dxa"/>
        </w:tblCellMar>
        <w:tblLook w:val="04A0" w:firstRow="1" w:lastRow="0" w:firstColumn="1" w:lastColumn="0" w:noHBand="0" w:noVBand="1"/>
      </w:tblPr>
      <w:tblGrid>
        <w:gridCol w:w="1486"/>
        <w:gridCol w:w="2303"/>
        <w:gridCol w:w="1742"/>
        <w:gridCol w:w="1742"/>
      </w:tblGrid>
      <w:tr w:rsidR="006E598B" w:rsidRPr="005328B9" w:rsidTr="0045524C">
        <w:trPr>
          <w:jc w:val="center"/>
        </w:trPr>
        <w:tc>
          <w:tcPr>
            <w:tcW w:w="1486" w:type="dxa"/>
            <w:tcBorders>
              <w:right w:val="nil"/>
            </w:tcBorders>
            <w:vAlign w:val="center"/>
          </w:tcPr>
          <w:p w:rsidR="006E598B" w:rsidRPr="005328B9" w:rsidRDefault="006E598B" w:rsidP="0045524C">
            <w:pPr>
              <w:spacing w:line="240" w:lineRule="auto"/>
              <w:ind w:firstLine="0"/>
              <w:jc w:val="left"/>
              <w:rPr>
                <w:lang w:val="en-US" w:eastAsia="en-US" w:bidi="en-US"/>
              </w:rPr>
            </w:pPr>
          </w:p>
        </w:tc>
        <w:tc>
          <w:tcPr>
            <w:tcW w:w="2303" w:type="dxa"/>
            <w:tcBorders>
              <w:left w:val="nil"/>
              <w:right w:val="nil"/>
            </w:tcBorders>
            <w:vAlign w:val="center"/>
          </w:tcPr>
          <w:p w:rsidR="006E598B" w:rsidRPr="005328B9" w:rsidRDefault="006E598B" w:rsidP="0045524C">
            <w:pPr>
              <w:spacing w:line="240" w:lineRule="auto"/>
              <w:ind w:firstLine="0"/>
              <w:jc w:val="center"/>
              <w:rPr>
                <w:lang w:val="en-US" w:eastAsia="en-US" w:bidi="en-US"/>
              </w:rPr>
            </w:pPr>
            <w:r w:rsidRPr="005328B9">
              <w:rPr>
                <w:lang w:val="en-US" w:eastAsia="en-US" w:bidi="en-US"/>
              </w:rPr>
              <w:t>H</w:t>
            </w:r>
          </w:p>
        </w:tc>
        <w:tc>
          <w:tcPr>
            <w:tcW w:w="1742" w:type="dxa"/>
            <w:tcBorders>
              <w:left w:val="nil"/>
              <w:right w:val="nil"/>
            </w:tcBorders>
            <w:vAlign w:val="center"/>
          </w:tcPr>
          <w:p w:rsidR="006E598B" w:rsidRPr="005328B9" w:rsidRDefault="006E598B" w:rsidP="0045524C">
            <w:pPr>
              <w:spacing w:line="240" w:lineRule="auto"/>
              <w:ind w:firstLine="0"/>
              <w:jc w:val="center"/>
              <w:rPr>
                <w:lang w:val="en-US" w:eastAsia="en-US" w:bidi="en-US"/>
              </w:rPr>
            </w:pPr>
            <w:r w:rsidRPr="005328B9">
              <w:rPr>
                <w:lang w:val="en-US" w:eastAsia="en-US" w:bidi="en-US"/>
              </w:rPr>
              <w:t>S</w:t>
            </w:r>
          </w:p>
        </w:tc>
        <w:tc>
          <w:tcPr>
            <w:tcW w:w="1742" w:type="dxa"/>
            <w:tcBorders>
              <w:left w:val="nil"/>
            </w:tcBorders>
            <w:vAlign w:val="center"/>
          </w:tcPr>
          <w:p w:rsidR="006E598B" w:rsidRPr="005328B9" w:rsidRDefault="006E598B" w:rsidP="0045524C">
            <w:pPr>
              <w:spacing w:line="240" w:lineRule="auto"/>
              <w:ind w:firstLine="0"/>
              <w:jc w:val="center"/>
              <w:rPr>
                <w:lang w:val="en-US" w:eastAsia="en-US" w:bidi="en-US"/>
              </w:rPr>
            </w:pPr>
            <w:r w:rsidRPr="005328B9">
              <w:rPr>
                <w:lang w:val="en-US" w:eastAsia="en-US" w:bidi="en-US"/>
              </w:rPr>
              <w:t>V</w:t>
            </w:r>
          </w:p>
        </w:tc>
      </w:tr>
      <w:tr w:rsidR="006E598B" w:rsidRPr="005328B9" w:rsidTr="0045524C">
        <w:trPr>
          <w:jc w:val="center"/>
        </w:trPr>
        <w:tc>
          <w:tcPr>
            <w:tcW w:w="1486" w:type="dxa"/>
            <w:tcBorders>
              <w:right w:val="nil"/>
            </w:tcBorders>
            <w:vAlign w:val="center"/>
          </w:tcPr>
          <w:p w:rsidR="006E598B" w:rsidRPr="002111D0" w:rsidRDefault="006E598B" w:rsidP="0045524C">
            <w:pPr>
              <w:spacing w:line="240" w:lineRule="auto"/>
              <w:ind w:firstLine="0"/>
              <w:jc w:val="left"/>
              <w:rPr>
                <w:sz w:val="22"/>
                <w:szCs w:val="22"/>
                <w:lang w:val="en-US" w:eastAsia="en-US" w:bidi="en-US"/>
              </w:rPr>
            </w:pPr>
            <w:r w:rsidRPr="002111D0">
              <w:rPr>
                <w:sz w:val="22"/>
                <w:szCs w:val="22"/>
                <w:lang w:val="en-US" w:eastAsia="en-US" w:bidi="en-US"/>
              </w:rPr>
              <w:t>red</w:t>
            </w:r>
          </w:p>
        </w:tc>
        <w:tc>
          <w:tcPr>
            <w:tcW w:w="2303" w:type="dxa"/>
            <w:tcBorders>
              <w:left w:val="nil"/>
              <w:right w:val="nil"/>
            </w:tcBorders>
            <w:vAlign w:val="center"/>
          </w:tcPr>
          <w:p w:rsidR="006E598B" w:rsidRPr="002111D0" w:rsidRDefault="006E598B" w:rsidP="006E598B">
            <w:pPr>
              <w:spacing w:line="240" w:lineRule="auto"/>
              <w:ind w:firstLine="0"/>
              <w:jc w:val="center"/>
              <w:rPr>
                <w:sz w:val="22"/>
                <w:szCs w:val="22"/>
                <w:lang w:val="en-US" w:eastAsia="en-US" w:bidi="en-US"/>
              </w:rPr>
            </w:pPr>
            <w:r w:rsidRPr="002111D0">
              <w:rPr>
                <w:sz w:val="22"/>
                <w:szCs w:val="22"/>
                <w:lang w:val="en-US" w:eastAsia="en-US" w:bidi="en-US"/>
              </w:rPr>
              <w:t>0 - 0.0</w:t>
            </w:r>
            <w:r>
              <w:rPr>
                <w:sz w:val="22"/>
                <w:szCs w:val="22"/>
                <w:lang w:val="en-US" w:eastAsia="en-US" w:bidi="en-US"/>
              </w:rPr>
              <w:t>5</w:t>
            </w:r>
            <w:r w:rsidRPr="002111D0">
              <w:rPr>
                <w:sz w:val="22"/>
                <w:szCs w:val="22"/>
                <w:lang w:val="en-US" w:eastAsia="en-US" w:bidi="en-US"/>
              </w:rPr>
              <w:t xml:space="preserve"> &amp; 0.96 - 1</w:t>
            </w:r>
          </w:p>
        </w:tc>
        <w:tc>
          <w:tcPr>
            <w:tcW w:w="1742" w:type="dxa"/>
            <w:tcBorders>
              <w:left w:val="nil"/>
              <w:right w:val="nil"/>
            </w:tcBorders>
            <w:vAlign w:val="center"/>
          </w:tcPr>
          <w:p w:rsidR="006E598B" w:rsidRPr="002111D0" w:rsidRDefault="006E598B" w:rsidP="0045524C">
            <w:pPr>
              <w:spacing w:line="240" w:lineRule="auto"/>
              <w:ind w:firstLine="0"/>
              <w:jc w:val="center"/>
              <w:rPr>
                <w:sz w:val="22"/>
                <w:szCs w:val="22"/>
                <w:lang w:val="en-US" w:eastAsia="en-US" w:bidi="en-US"/>
              </w:rPr>
            </w:pPr>
            <w:r>
              <w:rPr>
                <w:sz w:val="22"/>
                <w:szCs w:val="22"/>
                <w:lang w:val="en-US" w:eastAsia="en-US" w:bidi="en-US"/>
              </w:rPr>
              <w:t>&gt; 0.5</w:t>
            </w:r>
          </w:p>
        </w:tc>
        <w:tc>
          <w:tcPr>
            <w:tcW w:w="1742" w:type="dxa"/>
            <w:tcBorders>
              <w:left w:val="nil"/>
            </w:tcBorders>
            <w:vAlign w:val="center"/>
          </w:tcPr>
          <w:p w:rsidR="006E598B" w:rsidRPr="002111D0" w:rsidRDefault="006E598B" w:rsidP="0045524C">
            <w:pPr>
              <w:spacing w:line="240" w:lineRule="auto"/>
              <w:ind w:firstLine="0"/>
              <w:jc w:val="center"/>
              <w:rPr>
                <w:sz w:val="22"/>
                <w:szCs w:val="22"/>
                <w:lang w:val="en-US" w:eastAsia="en-US" w:bidi="en-US"/>
              </w:rPr>
            </w:pPr>
            <w:r>
              <w:rPr>
                <w:sz w:val="22"/>
                <w:szCs w:val="22"/>
                <w:lang w:val="en-US" w:eastAsia="en-US" w:bidi="en-US"/>
              </w:rPr>
              <w:t>&gt; 0.5</w:t>
            </w:r>
          </w:p>
        </w:tc>
      </w:tr>
      <w:tr w:rsidR="006E598B" w:rsidRPr="005328B9" w:rsidTr="0045524C">
        <w:trPr>
          <w:jc w:val="center"/>
        </w:trPr>
        <w:tc>
          <w:tcPr>
            <w:tcW w:w="1486" w:type="dxa"/>
            <w:tcBorders>
              <w:right w:val="nil"/>
            </w:tcBorders>
            <w:vAlign w:val="center"/>
          </w:tcPr>
          <w:p w:rsidR="006E598B" w:rsidRPr="002111D0" w:rsidRDefault="006E598B" w:rsidP="0045524C">
            <w:pPr>
              <w:spacing w:line="240" w:lineRule="auto"/>
              <w:ind w:firstLine="0"/>
              <w:jc w:val="left"/>
              <w:rPr>
                <w:sz w:val="22"/>
                <w:szCs w:val="22"/>
                <w:lang w:val="en-US" w:eastAsia="en-US" w:bidi="en-US"/>
              </w:rPr>
            </w:pPr>
            <w:r w:rsidRPr="002111D0">
              <w:rPr>
                <w:sz w:val="22"/>
                <w:szCs w:val="22"/>
                <w:lang w:val="en-US" w:eastAsia="en-US" w:bidi="en-US"/>
              </w:rPr>
              <w:t>green</w:t>
            </w:r>
          </w:p>
        </w:tc>
        <w:tc>
          <w:tcPr>
            <w:tcW w:w="2303" w:type="dxa"/>
            <w:tcBorders>
              <w:left w:val="nil"/>
              <w:right w:val="nil"/>
            </w:tcBorders>
            <w:vAlign w:val="center"/>
          </w:tcPr>
          <w:p w:rsidR="006E598B" w:rsidRPr="002111D0" w:rsidRDefault="006E598B" w:rsidP="0045524C">
            <w:pPr>
              <w:spacing w:line="240" w:lineRule="auto"/>
              <w:ind w:firstLine="0"/>
              <w:jc w:val="center"/>
              <w:rPr>
                <w:sz w:val="22"/>
                <w:szCs w:val="22"/>
                <w:lang w:val="en-US" w:eastAsia="en-US" w:bidi="en-US"/>
              </w:rPr>
            </w:pPr>
            <w:r w:rsidRPr="002111D0">
              <w:rPr>
                <w:sz w:val="22"/>
                <w:szCs w:val="22"/>
                <w:lang w:val="en-US" w:eastAsia="en-US" w:bidi="en-US"/>
              </w:rPr>
              <w:t>0.2 - 0.54</w:t>
            </w:r>
          </w:p>
        </w:tc>
        <w:tc>
          <w:tcPr>
            <w:tcW w:w="1742" w:type="dxa"/>
            <w:tcBorders>
              <w:left w:val="nil"/>
              <w:right w:val="nil"/>
            </w:tcBorders>
            <w:vAlign w:val="center"/>
          </w:tcPr>
          <w:p w:rsidR="006E598B" w:rsidRPr="002111D0" w:rsidRDefault="006E598B" w:rsidP="0045524C">
            <w:pPr>
              <w:spacing w:line="240" w:lineRule="auto"/>
              <w:ind w:firstLine="0"/>
              <w:jc w:val="center"/>
              <w:rPr>
                <w:sz w:val="22"/>
                <w:szCs w:val="22"/>
                <w:lang w:val="en-US" w:eastAsia="en-US" w:bidi="en-US"/>
              </w:rPr>
            </w:pPr>
            <w:r w:rsidRPr="002111D0">
              <w:rPr>
                <w:sz w:val="22"/>
                <w:szCs w:val="22"/>
                <w:lang w:val="en-US" w:eastAsia="en-US" w:bidi="en-US"/>
              </w:rPr>
              <w:t>&gt; 0.4</w:t>
            </w:r>
          </w:p>
        </w:tc>
        <w:tc>
          <w:tcPr>
            <w:tcW w:w="1742" w:type="dxa"/>
            <w:tcBorders>
              <w:left w:val="nil"/>
            </w:tcBorders>
            <w:vAlign w:val="center"/>
          </w:tcPr>
          <w:p w:rsidR="006E598B" w:rsidRPr="002111D0" w:rsidRDefault="006E598B" w:rsidP="0045524C">
            <w:pPr>
              <w:spacing w:line="240" w:lineRule="auto"/>
              <w:ind w:firstLine="0"/>
              <w:jc w:val="center"/>
              <w:rPr>
                <w:sz w:val="22"/>
                <w:szCs w:val="22"/>
                <w:lang w:val="en-US" w:eastAsia="en-US" w:bidi="en-US"/>
              </w:rPr>
            </w:pPr>
            <w:r w:rsidRPr="002111D0">
              <w:rPr>
                <w:sz w:val="22"/>
                <w:szCs w:val="22"/>
                <w:lang w:val="en-US" w:eastAsia="en-US" w:bidi="en-US"/>
              </w:rPr>
              <w:t>&gt; 0.4</w:t>
            </w:r>
          </w:p>
        </w:tc>
      </w:tr>
      <w:tr w:rsidR="006E598B" w:rsidRPr="005328B9" w:rsidTr="0045524C">
        <w:trPr>
          <w:jc w:val="center"/>
        </w:trPr>
        <w:tc>
          <w:tcPr>
            <w:tcW w:w="1486" w:type="dxa"/>
            <w:tcBorders>
              <w:right w:val="nil"/>
            </w:tcBorders>
            <w:vAlign w:val="center"/>
          </w:tcPr>
          <w:p w:rsidR="006E598B" w:rsidRPr="002111D0" w:rsidRDefault="006E598B" w:rsidP="0045524C">
            <w:pPr>
              <w:spacing w:line="240" w:lineRule="auto"/>
              <w:ind w:firstLine="0"/>
              <w:jc w:val="left"/>
              <w:rPr>
                <w:sz w:val="22"/>
                <w:szCs w:val="22"/>
                <w:lang w:val="en-US" w:eastAsia="en-US" w:bidi="en-US"/>
              </w:rPr>
            </w:pPr>
            <w:r w:rsidRPr="002111D0">
              <w:rPr>
                <w:sz w:val="22"/>
                <w:szCs w:val="22"/>
                <w:lang w:val="en-US" w:eastAsia="en-US" w:bidi="en-US"/>
              </w:rPr>
              <w:t>yellow</w:t>
            </w:r>
          </w:p>
        </w:tc>
        <w:tc>
          <w:tcPr>
            <w:tcW w:w="2303" w:type="dxa"/>
            <w:tcBorders>
              <w:left w:val="nil"/>
              <w:right w:val="nil"/>
            </w:tcBorders>
            <w:vAlign w:val="center"/>
          </w:tcPr>
          <w:p w:rsidR="006E598B" w:rsidRPr="002111D0" w:rsidRDefault="006E598B" w:rsidP="0045524C">
            <w:pPr>
              <w:spacing w:line="240" w:lineRule="auto"/>
              <w:ind w:firstLine="0"/>
              <w:jc w:val="center"/>
              <w:rPr>
                <w:sz w:val="22"/>
                <w:szCs w:val="22"/>
                <w:lang w:val="en-US" w:eastAsia="en-US" w:bidi="en-US"/>
              </w:rPr>
            </w:pPr>
            <w:r w:rsidRPr="002111D0">
              <w:rPr>
                <w:sz w:val="22"/>
                <w:szCs w:val="22"/>
                <w:lang w:val="en-US" w:eastAsia="en-US" w:bidi="en-US"/>
              </w:rPr>
              <w:t>0.1</w:t>
            </w:r>
            <w:r>
              <w:rPr>
                <w:sz w:val="22"/>
                <w:szCs w:val="22"/>
                <w:lang w:val="en-US" w:eastAsia="en-US" w:bidi="en-US"/>
              </w:rPr>
              <w:t>1</w:t>
            </w:r>
            <w:r w:rsidRPr="002111D0">
              <w:rPr>
                <w:sz w:val="22"/>
                <w:szCs w:val="22"/>
                <w:lang w:val="en-US" w:eastAsia="en-US" w:bidi="en-US"/>
              </w:rPr>
              <w:t xml:space="preserve"> - 0.2</w:t>
            </w:r>
          </w:p>
        </w:tc>
        <w:tc>
          <w:tcPr>
            <w:tcW w:w="1742" w:type="dxa"/>
            <w:tcBorders>
              <w:left w:val="nil"/>
              <w:right w:val="nil"/>
            </w:tcBorders>
            <w:vAlign w:val="center"/>
          </w:tcPr>
          <w:p w:rsidR="006E598B" w:rsidRPr="002111D0" w:rsidRDefault="006E598B" w:rsidP="0045524C">
            <w:pPr>
              <w:spacing w:line="240" w:lineRule="auto"/>
              <w:ind w:firstLine="0"/>
              <w:jc w:val="center"/>
              <w:rPr>
                <w:sz w:val="22"/>
                <w:szCs w:val="22"/>
                <w:lang w:val="en-US" w:eastAsia="en-US" w:bidi="en-US"/>
              </w:rPr>
            </w:pPr>
            <w:r w:rsidRPr="002111D0">
              <w:rPr>
                <w:sz w:val="22"/>
                <w:szCs w:val="22"/>
                <w:lang w:val="en-US" w:eastAsia="en-US" w:bidi="en-US"/>
              </w:rPr>
              <w:t>&gt; 0.5</w:t>
            </w:r>
          </w:p>
        </w:tc>
        <w:tc>
          <w:tcPr>
            <w:tcW w:w="1742" w:type="dxa"/>
            <w:tcBorders>
              <w:left w:val="nil"/>
            </w:tcBorders>
            <w:vAlign w:val="center"/>
          </w:tcPr>
          <w:p w:rsidR="006E598B" w:rsidRPr="002111D0" w:rsidRDefault="006E598B" w:rsidP="0045524C">
            <w:pPr>
              <w:spacing w:line="240" w:lineRule="auto"/>
              <w:ind w:firstLine="0"/>
              <w:jc w:val="center"/>
              <w:rPr>
                <w:sz w:val="22"/>
                <w:szCs w:val="22"/>
                <w:lang w:val="en-US" w:eastAsia="en-US" w:bidi="en-US"/>
              </w:rPr>
            </w:pPr>
            <w:r w:rsidRPr="002111D0">
              <w:rPr>
                <w:sz w:val="22"/>
                <w:szCs w:val="22"/>
                <w:lang w:val="en-US" w:eastAsia="en-US" w:bidi="en-US"/>
              </w:rPr>
              <w:t>&gt; 0.4</w:t>
            </w:r>
          </w:p>
        </w:tc>
      </w:tr>
    </w:tbl>
    <w:p w:rsidR="006E598B" w:rsidRDefault="006E598B" w:rsidP="00DE24F4">
      <w:pPr>
        <w:rPr>
          <w:lang w:val="en-US"/>
        </w:rPr>
      </w:pPr>
    </w:p>
    <w:p w:rsidR="006D4275" w:rsidRDefault="006D4275" w:rsidP="006D4275">
      <w:pPr>
        <w:keepNext/>
        <w:ind w:firstLine="0"/>
        <w:jc w:val="center"/>
      </w:pPr>
      <w:r>
        <w:rPr>
          <w:noProof/>
        </w:rPr>
        <w:drawing>
          <wp:inline distT="0" distB="0" distL="0" distR="0" wp14:anchorId="121E719C" wp14:editId="34F93335">
            <wp:extent cx="5334000" cy="2552700"/>
            <wp:effectExtent l="0" t="0" r="19050" b="19050"/>
            <wp:docPr id="55" name="Graf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6D4275" w:rsidRDefault="006D4275" w:rsidP="006D4275">
      <w:pPr>
        <w:pStyle w:val="Titulek"/>
        <w:ind w:firstLine="0"/>
        <w:jc w:val="center"/>
        <w:rPr>
          <w:lang w:val="en-US"/>
        </w:rPr>
      </w:pPr>
      <w:proofErr w:type="spellStart"/>
      <w:proofErr w:type="gramStart"/>
      <w:r>
        <w:t>Figure</w:t>
      </w:r>
      <w:proofErr w:type="spellEnd"/>
      <w:r>
        <w:t xml:space="preserve"> </w:t>
      </w:r>
      <w:fldSimple w:instr=" STYLEREF 1 \s ">
        <w:r w:rsidR="005A7733">
          <w:rPr>
            <w:noProof/>
          </w:rPr>
          <w:t>5</w:t>
        </w:r>
      </w:fldSimple>
      <w:r w:rsidR="005A7733">
        <w:t>.</w:t>
      </w:r>
      <w:r w:rsidR="005A7733">
        <w:fldChar w:fldCharType="begin"/>
      </w:r>
      <w:r w:rsidR="005A7733">
        <w:instrText xml:space="preserve"> SEQ Figure \* ARABIC \s 1 </w:instrText>
      </w:r>
      <w:r w:rsidR="005A7733">
        <w:fldChar w:fldCharType="separate"/>
      </w:r>
      <w:r w:rsidR="005A7733">
        <w:rPr>
          <w:noProof/>
        </w:rPr>
        <w:t>11</w:t>
      </w:r>
      <w:proofErr w:type="gramEnd"/>
      <w:r w:rsidR="005A7733">
        <w:fldChar w:fldCharType="end"/>
      </w:r>
      <w:r>
        <w:t xml:space="preserve"> – </w:t>
      </w:r>
      <w:r w:rsidRPr="00050D7C">
        <w:rPr>
          <w:lang w:val="en-US"/>
        </w:rPr>
        <w:t xml:space="preserve">Results </w:t>
      </w:r>
      <w:r>
        <w:rPr>
          <w:lang w:val="en-US"/>
        </w:rPr>
        <w:t xml:space="preserve">of the </w:t>
      </w:r>
      <w:r w:rsidRPr="005328B9">
        <w:rPr>
          <w:lang w:val="en-US"/>
        </w:rPr>
        <w:t>test</w:t>
      </w:r>
      <w:r>
        <w:rPr>
          <w:lang w:val="en-US"/>
        </w:rPr>
        <w:t xml:space="preserve"> with new color range for red component</w:t>
      </w:r>
    </w:p>
    <w:p w:rsidR="0045524C" w:rsidRDefault="0045524C" w:rsidP="0045524C">
      <w:pPr>
        <w:rPr>
          <w:lang w:val="en-US"/>
        </w:rPr>
      </w:pPr>
    </w:p>
    <w:p w:rsidR="0045524C" w:rsidRPr="00DE24F4" w:rsidRDefault="0045524C" w:rsidP="0045524C">
      <w:pPr>
        <w:pStyle w:val="Titulek"/>
        <w:keepNext/>
        <w:jc w:val="center"/>
        <w:rPr>
          <w:lang w:val="en-US"/>
        </w:rPr>
      </w:pPr>
      <w:proofErr w:type="gramStart"/>
      <w:r w:rsidRPr="00DE24F4">
        <w:rPr>
          <w:lang w:val="en-US"/>
        </w:rPr>
        <w:t xml:space="preserve">Table </w:t>
      </w:r>
      <w:r w:rsidRPr="00DE24F4">
        <w:rPr>
          <w:lang w:val="en-US"/>
        </w:rPr>
        <w:fldChar w:fldCharType="begin"/>
      </w:r>
      <w:r w:rsidRPr="00DE24F4">
        <w:rPr>
          <w:lang w:val="en-US"/>
        </w:rPr>
        <w:instrText xml:space="preserve"> STYLEREF 1 \s </w:instrText>
      </w:r>
      <w:r w:rsidRPr="00DE24F4">
        <w:rPr>
          <w:lang w:val="en-US"/>
        </w:rPr>
        <w:fldChar w:fldCharType="separate"/>
      </w:r>
      <w:r w:rsidR="005A7733">
        <w:rPr>
          <w:noProof/>
          <w:lang w:val="en-US"/>
        </w:rPr>
        <w:t>5</w:t>
      </w:r>
      <w:r w:rsidRPr="00DE24F4">
        <w:rPr>
          <w:lang w:val="en-US"/>
        </w:rPr>
        <w:fldChar w:fldCharType="end"/>
      </w:r>
      <w:r w:rsidRPr="00DE24F4">
        <w:rPr>
          <w:lang w:val="en-US"/>
        </w:rPr>
        <w:t>.</w:t>
      </w:r>
      <w:proofErr w:type="gramEnd"/>
      <w:r w:rsidRPr="00DE24F4">
        <w:rPr>
          <w:lang w:val="en-US"/>
        </w:rPr>
        <w:fldChar w:fldCharType="begin"/>
      </w:r>
      <w:r w:rsidRPr="00DE24F4">
        <w:rPr>
          <w:lang w:val="en-US"/>
        </w:rPr>
        <w:instrText xml:space="preserve"> SEQ Table \* ARABIC \s 1 </w:instrText>
      </w:r>
      <w:r w:rsidRPr="00DE24F4">
        <w:rPr>
          <w:lang w:val="en-US"/>
        </w:rPr>
        <w:fldChar w:fldCharType="separate"/>
      </w:r>
      <w:r w:rsidR="005A7733">
        <w:rPr>
          <w:noProof/>
          <w:lang w:val="en-US"/>
        </w:rPr>
        <w:t>8</w:t>
      </w:r>
      <w:r w:rsidRPr="00DE24F4">
        <w:rPr>
          <w:lang w:val="en-US"/>
        </w:rPr>
        <w:fldChar w:fldCharType="end"/>
      </w:r>
      <w:r w:rsidRPr="00DE24F4">
        <w:rPr>
          <w:lang w:val="en-US"/>
        </w:rPr>
        <w:t xml:space="preserve"> – Results of the test with images from 2010</w:t>
      </w:r>
    </w:p>
    <w:tbl>
      <w:tblPr>
        <w:tblStyle w:val="Mkatabulky"/>
        <w:tblW w:w="0" w:type="auto"/>
        <w:jc w:val="center"/>
        <w:tblLook w:val="04A0" w:firstRow="1" w:lastRow="0" w:firstColumn="1" w:lastColumn="0" w:noHBand="0" w:noVBand="1"/>
      </w:tblPr>
      <w:tblGrid>
        <w:gridCol w:w="859"/>
        <w:gridCol w:w="877"/>
        <w:gridCol w:w="877"/>
        <w:gridCol w:w="877"/>
        <w:gridCol w:w="869"/>
        <w:gridCol w:w="950"/>
        <w:gridCol w:w="837"/>
        <w:gridCol w:w="883"/>
        <w:gridCol w:w="830"/>
      </w:tblGrid>
      <w:tr w:rsidR="0045524C" w:rsidTr="0045524C">
        <w:trPr>
          <w:jc w:val="center"/>
        </w:trPr>
        <w:tc>
          <w:tcPr>
            <w:tcW w:w="6146" w:type="dxa"/>
            <w:gridSpan w:val="7"/>
            <w:tcBorders>
              <w:bottom w:val="single" w:sz="4" w:space="0" w:color="auto"/>
            </w:tcBorders>
            <w:vAlign w:val="center"/>
          </w:tcPr>
          <w:p w:rsidR="0045524C" w:rsidRPr="004C6064" w:rsidRDefault="0045524C" w:rsidP="0045524C">
            <w:pPr>
              <w:spacing w:line="240" w:lineRule="auto"/>
              <w:ind w:firstLine="0"/>
              <w:jc w:val="center"/>
              <w:rPr>
                <w:b/>
                <w:sz w:val="22"/>
                <w:szCs w:val="22"/>
                <w:lang w:val="en-US"/>
              </w:rPr>
            </w:pPr>
            <w:r w:rsidRPr="004C6064">
              <w:rPr>
                <w:b/>
                <w:sz w:val="22"/>
                <w:szCs w:val="22"/>
                <w:lang w:val="en-US"/>
              </w:rPr>
              <w:t>Tested Images</w:t>
            </w:r>
          </w:p>
        </w:tc>
        <w:tc>
          <w:tcPr>
            <w:tcW w:w="1713" w:type="dxa"/>
            <w:gridSpan w:val="2"/>
            <w:vAlign w:val="center"/>
          </w:tcPr>
          <w:p w:rsidR="0045524C" w:rsidRPr="004C6064" w:rsidRDefault="0045524C" w:rsidP="0045524C">
            <w:pPr>
              <w:spacing w:line="240" w:lineRule="auto"/>
              <w:ind w:firstLine="0"/>
              <w:jc w:val="center"/>
              <w:rPr>
                <w:b/>
                <w:sz w:val="22"/>
                <w:szCs w:val="22"/>
                <w:lang w:val="en-US"/>
              </w:rPr>
            </w:pPr>
            <w:r w:rsidRPr="004C6064">
              <w:rPr>
                <w:b/>
                <w:sz w:val="22"/>
                <w:szCs w:val="22"/>
                <w:lang w:val="en-US"/>
              </w:rPr>
              <w:t>Results</w:t>
            </w:r>
          </w:p>
        </w:tc>
      </w:tr>
      <w:tr w:rsidR="0045524C" w:rsidTr="0045524C">
        <w:trPr>
          <w:jc w:val="center"/>
        </w:trPr>
        <w:tc>
          <w:tcPr>
            <w:tcW w:w="859" w:type="dxa"/>
            <w:tcBorders>
              <w:bottom w:val="single" w:sz="4" w:space="0" w:color="auto"/>
              <w:right w:val="nil"/>
            </w:tcBorders>
            <w:vAlign w:val="center"/>
          </w:tcPr>
          <w:p w:rsidR="0045524C" w:rsidRPr="004C6064" w:rsidRDefault="0045524C" w:rsidP="0045524C">
            <w:pPr>
              <w:spacing w:line="240" w:lineRule="auto"/>
              <w:ind w:firstLine="0"/>
              <w:jc w:val="center"/>
              <w:rPr>
                <w:sz w:val="22"/>
                <w:szCs w:val="22"/>
                <w:lang w:val="en-US"/>
              </w:rPr>
            </w:pPr>
            <w:r w:rsidRPr="004C6064">
              <w:rPr>
                <w:sz w:val="22"/>
                <w:szCs w:val="22"/>
                <w:lang w:val="en-US"/>
              </w:rPr>
              <w:t>red cross</w:t>
            </w:r>
          </w:p>
        </w:tc>
        <w:tc>
          <w:tcPr>
            <w:tcW w:w="877" w:type="dxa"/>
            <w:tcBorders>
              <w:left w:val="nil"/>
              <w:bottom w:val="single" w:sz="4" w:space="0" w:color="auto"/>
              <w:right w:val="nil"/>
            </w:tcBorders>
            <w:vAlign w:val="center"/>
          </w:tcPr>
          <w:p w:rsidR="0045524C" w:rsidRPr="004C6064" w:rsidRDefault="0045524C" w:rsidP="0045524C">
            <w:pPr>
              <w:spacing w:line="240" w:lineRule="auto"/>
              <w:ind w:firstLine="0"/>
              <w:jc w:val="center"/>
              <w:rPr>
                <w:sz w:val="22"/>
                <w:szCs w:val="22"/>
                <w:lang w:val="en-US"/>
              </w:rPr>
            </w:pPr>
            <w:r w:rsidRPr="004C6064">
              <w:rPr>
                <w:sz w:val="22"/>
                <w:szCs w:val="22"/>
                <w:lang w:val="en-US"/>
              </w:rPr>
              <w:t>left arrow</w:t>
            </w:r>
          </w:p>
        </w:tc>
        <w:tc>
          <w:tcPr>
            <w:tcW w:w="877" w:type="dxa"/>
            <w:tcBorders>
              <w:left w:val="nil"/>
              <w:bottom w:val="single" w:sz="4" w:space="0" w:color="auto"/>
              <w:right w:val="nil"/>
            </w:tcBorders>
            <w:vAlign w:val="center"/>
          </w:tcPr>
          <w:p w:rsidR="0045524C" w:rsidRPr="004C6064" w:rsidRDefault="0045524C" w:rsidP="0045524C">
            <w:pPr>
              <w:spacing w:line="240" w:lineRule="auto"/>
              <w:ind w:firstLine="0"/>
              <w:jc w:val="center"/>
              <w:rPr>
                <w:sz w:val="22"/>
                <w:szCs w:val="22"/>
                <w:lang w:val="en-US"/>
              </w:rPr>
            </w:pPr>
            <w:r w:rsidRPr="004C6064">
              <w:rPr>
                <w:sz w:val="22"/>
                <w:szCs w:val="22"/>
                <w:lang w:val="en-US"/>
              </w:rPr>
              <w:t>green arrow</w:t>
            </w:r>
          </w:p>
        </w:tc>
        <w:tc>
          <w:tcPr>
            <w:tcW w:w="877" w:type="dxa"/>
            <w:tcBorders>
              <w:left w:val="nil"/>
              <w:bottom w:val="single" w:sz="4" w:space="0" w:color="auto"/>
              <w:right w:val="nil"/>
            </w:tcBorders>
            <w:vAlign w:val="center"/>
          </w:tcPr>
          <w:p w:rsidR="0045524C" w:rsidRPr="004C6064" w:rsidRDefault="0045524C" w:rsidP="0045524C">
            <w:pPr>
              <w:spacing w:line="240" w:lineRule="auto"/>
              <w:ind w:firstLine="0"/>
              <w:jc w:val="center"/>
              <w:rPr>
                <w:sz w:val="22"/>
                <w:szCs w:val="22"/>
                <w:lang w:val="en-US"/>
              </w:rPr>
            </w:pPr>
            <w:r w:rsidRPr="004C6064">
              <w:rPr>
                <w:sz w:val="22"/>
                <w:szCs w:val="22"/>
                <w:lang w:val="en-US"/>
              </w:rPr>
              <w:t>right arrow</w:t>
            </w:r>
          </w:p>
        </w:tc>
        <w:tc>
          <w:tcPr>
            <w:tcW w:w="869" w:type="dxa"/>
            <w:tcBorders>
              <w:left w:val="nil"/>
              <w:bottom w:val="single" w:sz="4" w:space="0" w:color="auto"/>
              <w:right w:val="nil"/>
            </w:tcBorders>
            <w:vAlign w:val="center"/>
          </w:tcPr>
          <w:p w:rsidR="0045524C" w:rsidRPr="004C6064" w:rsidRDefault="0045524C" w:rsidP="0045524C">
            <w:pPr>
              <w:spacing w:line="240" w:lineRule="auto"/>
              <w:ind w:firstLine="0"/>
              <w:jc w:val="center"/>
              <w:rPr>
                <w:sz w:val="22"/>
                <w:szCs w:val="22"/>
                <w:lang w:val="en-US"/>
              </w:rPr>
            </w:pPr>
            <w:r w:rsidRPr="004C6064">
              <w:rPr>
                <w:sz w:val="22"/>
                <w:szCs w:val="22"/>
                <w:lang w:val="en-US"/>
              </w:rPr>
              <w:t>red &amp; green</w:t>
            </w:r>
          </w:p>
        </w:tc>
        <w:tc>
          <w:tcPr>
            <w:tcW w:w="950" w:type="dxa"/>
            <w:tcBorders>
              <w:left w:val="nil"/>
              <w:bottom w:val="single" w:sz="4" w:space="0" w:color="auto"/>
              <w:right w:val="single" w:sz="4" w:space="0" w:color="auto"/>
            </w:tcBorders>
            <w:vAlign w:val="center"/>
          </w:tcPr>
          <w:p w:rsidR="0045524C" w:rsidRPr="004C6064" w:rsidRDefault="0045524C" w:rsidP="0045524C">
            <w:pPr>
              <w:spacing w:line="240" w:lineRule="auto"/>
              <w:ind w:firstLine="0"/>
              <w:jc w:val="center"/>
              <w:rPr>
                <w:sz w:val="22"/>
                <w:szCs w:val="22"/>
                <w:lang w:val="en-US"/>
              </w:rPr>
            </w:pPr>
            <w:r w:rsidRPr="004C6064">
              <w:rPr>
                <w:sz w:val="22"/>
                <w:szCs w:val="22"/>
                <w:lang w:val="en-US"/>
              </w:rPr>
              <w:t>without light</w:t>
            </w:r>
          </w:p>
        </w:tc>
        <w:tc>
          <w:tcPr>
            <w:tcW w:w="837" w:type="dxa"/>
            <w:tcBorders>
              <w:left w:val="single" w:sz="4" w:space="0" w:color="auto"/>
              <w:bottom w:val="single" w:sz="4" w:space="0" w:color="auto"/>
            </w:tcBorders>
            <w:vAlign w:val="center"/>
          </w:tcPr>
          <w:p w:rsidR="0045524C" w:rsidRPr="004C6064" w:rsidRDefault="0045524C" w:rsidP="0045524C">
            <w:pPr>
              <w:spacing w:line="240" w:lineRule="auto"/>
              <w:ind w:firstLine="0"/>
              <w:jc w:val="center"/>
              <w:rPr>
                <w:sz w:val="22"/>
                <w:szCs w:val="22"/>
                <w:lang w:val="en-US"/>
              </w:rPr>
            </w:pPr>
            <w:r w:rsidRPr="004C6064">
              <w:rPr>
                <w:sz w:val="22"/>
                <w:szCs w:val="22"/>
                <w:lang w:val="en-US"/>
              </w:rPr>
              <w:t>total</w:t>
            </w:r>
          </w:p>
        </w:tc>
        <w:tc>
          <w:tcPr>
            <w:tcW w:w="883" w:type="dxa"/>
            <w:vAlign w:val="center"/>
          </w:tcPr>
          <w:p w:rsidR="0045524C" w:rsidRPr="004C6064" w:rsidRDefault="0045524C" w:rsidP="0045524C">
            <w:pPr>
              <w:spacing w:line="240" w:lineRule="auto"/>
              <w:ind w:firstLine="0"/>
              <w:jc w:val="center"/>
              <w:rPr>
                <w:sz w:val="22"/>
                <w:szCs w:val="22"/>
                <w:lang w:val="en-US"/>
              </w:rPr>
            </w:pPr>
            <w:r w:rsidRPr="004C6064">
              <w:rPr>
                <w:sz w:val="22"/>
                <w:szCs w:val="22"/>
                <w:lang w:val="en-US"/>
              </w:rPr>
              <w:t>missed</w:t>
            </w:r>
          </w:p>
        </w:tc>
        <w:tc>
          <w:tcPr>
            <w:tcW w:w="830" w:type="dxa"/>
            <w:vAlign w:val="center"/>
          </w:tcPr>
          <w:p w:rsidR="0045524C" w:rsidRPr="004C6064" w:rsidRDefault="0045524C" w:rsidP="0045524C">
            <w:pPr>
              <w:spacing w:line="240" w:lineRule="auto"/>
              <w:ind w:firstLine="0"/>
              <w:jc w:val="center"/>
              <w:rPr>
                <w:sz w:val="22"/>
                <w:szCs w:val="22"/>
                <w:lang w:val="en-US"/>
              </w:rPr>
            </w:pPr>
            <w:r w:rsidRPr="004C6064">
              <w:rPr>
                <w:sz w:val="22"/>
                <w:szCs w:val="22"/>
                <w:lang w:val="en-US"/>
              </w:rPr>
              <w:t>wrong</w:t>
            </w:r>
          </w:p>
        </w:tc>
      </w:tr>
      <w:tr w:rsidR="0045524C" w:rsidTr="0045524C">
        <w:trPr>
          <w:jc w:val="center"/>
        </w:trPr>
        <w:tc>
          <w:tcPr>
            <w:tcW w:w="859" w:type="dxa"/>
            <w:tcBorders>
              <w:right w:val="nil"/>
            </w:tcBorders>
            <w:vAlign w:val="center"/>
          </w:tcPr>
          <w:p w:rsidR="0045524C" w:rsidRPr="004C6064" w:rsidRDefault="0045524C" w:rsidP="0045524C">
            <w:pPr>
              <w:spacing w:line="240" w:lineRule="auto"/>
              <w:ind w:firstLine="0"/>
              <w:jc w:val="center"/>
              <w:rPr>
                <w:sz w:val="22"/>
                <w:szCs w:val="22"/>
                <w:lang w:val="en-US"/>
              </w:rPr>
            </w:pPr>
            <w:r>
              <w:rPr>
                <w:sz w:val="22"/>
                <w:szCs w:val="22"/>
                <w:lang w:val="en-US"/>
              </w:rPr>
              <w:t>18</w:t>
            </w:r>
          </w:p>
        </w:tc>
        <w:tc>
          <w:tcPr>
            <w:tcW w:w="877" w:type="dxa"/>
            <w:tcBorders>
              <w:left w:val="nil"/>
              <w:right w:val="nil"/>
            </w:tcBorders>
            <w:vAlign w:val="center"/>
          </w:tcPr>
          <w:p w:rsidR="0045524C" w:rsidRPr="004C6064" w:rsidRDefault="0045524C" w:rsidP="0045524C">
            <w:pPr>
              <w:spacing w:line="240" w:lineRule="auto"/>
              <w:ind w:firstLine="0"/>
              <w:jc w:val="center"/>
              <w:rPr>
                <w:sz w:val="22"/>
                <w:szCs w:val="22"/>
                <w:lang w:val="en-US"/>
              </w:rPr>
            </w:pPr>
            <w:r>
              <w:rPr>
                <w:sz w:val="22"/>
                <w:szCs w:val="22"/>
                <w:lang w:val="en-US"/>
              </w:rPr>
              <w:t>104</w:t>
            </w:r>
          </w:p>
        </w:tc>
        <w:tc>
          <w:tcPr>
            <w:tcW w:w="877" w:type="dxa"/>
            <w:tcBorders>
              <w:left w:val="nil"/>
              <w:right w:val="nil"/>
            </w:tcBorders>
            <w:vAlign w:val="center"/>
          </w:tcPr>
          <w:p w:rsidR="0045524C" w:rsidRPr="004C6064" w:rsidRDefault="0045524C" w:rsidP="0045524C">
            <w:pPr>
              <w:spacing w:line="240" w:lineRule="auto"/>
              <w:ind w:firstLine="0"/>
              <w:jc w:val="center"/>
              <w:rPr>
                <w:sz w:val="22"/>
                <w:szCs w:val="22"/>
                <w:lang w:val="en-US"/>
              </w:rPr>
            </w:pPr>
            <w:r>
              <w:rPr>
                <w:sz w:val="22"/>
                <w:szCs w:val="22"/>
                <w:lang w:val="en-US"/>
              </w:rPr>
              <w:t>38</w:t>
            </w:r>
          </w:p>
        </w:tc>
        <w:tc>
          <w:tcPr>
            <w:tcW w:w="877" w:type="dxa"/>
            <w:tcBorders>
              <w:left w:val="nil"/>
              <w:right w:val="nil"/>
            </w:tcBorders>
            <w:vAlign w:val="center"/>
          </w:tcPr>
          <w:p w:rsidR="0045524C" w:rsidRPr="004C6064" w:rsidRDefault="0045524C" w:rsidP="0045524C">
            <w:pPr>
              <w:spacing w:line="240" w:lineRule="auto"/>
              <w:ind w:firstLine="0"/>
              <w:jc w:val="center"/>
              <w:rPr>
                <w:sz w:val="22"/>
                <w:szCs w:val="22"/>
                <w:lang w:val="en-US"/>
              </w:rPr>
            </w:pPr>
            <w:r>
              <w:rPr>
                <w:sz w:val="22"/>
                <w:szCs w:val="22"/>
                <w:lang w:val="en-US"/>
              </w:rPr>
              <w:t>26</w:t>
            </w:r>
          </w:p>
        </w:tc>
        <w:tc>
          <w:tcPr>
            <w:tcW w:w="869" w:type="dxa"/>
            <w:tcBorders>
              <w:left w:val="nil"/>
              <w:right w:val="nil"/>
            </w:tcBorders>
            <w:vAlign w:val="center"/>
          </w:tcPr>
          <w:p w:rsidR="0045524C" w:rsidRPr="004C6064" w:rsidRDefault="0045524C" w:rsidP="0045524C">
            <w:pPr>
              <w:spacing w:line="240" w:lineRule="auto"/>
              <w:ind w:firstLine="0"/>
              <w:jc w:val="center"/>
              <w:rPr>
                <w:sz w:val="22"/>
                <w:szCs w:val="22"/>
                <w:lang w:val="en-US"/>
              </w:rPr>
            </w:pPr>
            <w:r>
              <w:rPr>
                <w:sz w:val="22"/>
                <w:szCs w:val="22"/>
                <w:lang w:val="en-US"/>
              </w:rPr>
              <w:t>243</w:t>
            </w:r>
          </w:p>
        </w:tc>
        <w:tc>
          <w:tcPr>
            <w:tcW w:w="950" w:type="dxa"/>
            <w:tcBorders>
              <w:left w:val="nil"/>
              <w:right w:val="single" w:sz="4" w:space="0" w:color="auto"/>
            </w:tcBorders>
            <w:vAlign w:val="center"/>
          </w:tcPr>
          <w:p w:rsidR="0045524C" w:rsidRPr="004C6064" w:rsidRDefault="0045524C" w:rsidP="0045524C">
            <w:pPr>
              <w:spacing w:line="240" w:lineRule="auto"/>
              <w:ind w:firstLine="0"/>
              <w:jc w:val="center"/>
              <w:rPr>
                <w:sz w:val="22"/>
                <w:szCs w:val="22"/>
                <w:lang w:val="en-US"/>
              </w:rPr>
            </w:pPr>
            <w:r>
              <w:rPr>
                <w:sz w:val="22"/>
                <w:szCs w:val="22"/>
                <w:lang w:val="en-US"/>
              </w:rPr>
              <w:t>2885</w:t>
            </w:r>
          </w:p>
        </w:tc>
        <w:tc>
          <w:tcPr>
            <w:tcW w:w="837" w:type="dxa"/>
            <w:tcBorders>
              <w:left w:val="single" w:sz="4" w:space="0" w:color="auto"/>
            </w:tcBorders>
            <w:vAlign w:val="center"/>
          </w:tcPr>
          <w:p w:rsidR="0045524C" w:rsidRPr="004C6064" w:rsidRDefault="0045524C" w:rsidP="0045524C">
            <w:pPr>
              <w:spacing w:line="240" w:lineRule="auto"/>
              <w:ind w:firstLine="0"/>
              <w:jc w:val="center"/>
              <w:rPr>
                <w:sz w:val="22"/>
                <w:szCs w:val="22"/>
                <w:lang w:val="en-US"/>
              </w:rPr>
            </w:pPr>
            <w:r>
              <w:rPr>
                <w:sz w:val="22"/>
                <w:szCs w:val="22"/>
                <w:lang w:val="en-US"/>
              </w:rPr>
              <w:t>3314</w:t>
            </w:r>
          </w:p>
        </w:tc>
        <w:tc>
          <w:tcPr>
            <w:tcW w:w="883" w:type="dxa"/>
            <w:vAlign w:val="center"/>
          </w:tcPr>
          <w:p w:rsidR="0045524C" w:rsidRPr="004C6064" w:rsidRDefault="0045524C" w:rsidP="0045524C">
            <w:pPr>
              <w:spacing w:line="240" w:lineRule="auto"/>
              <w:ind w:firstLine="0"/>
              <w:jc w:val="center"/>
              <w:rPr>
                <w:sz w:val="22"/>
                <w:szCs w:val="22"/>
                <w:lang w:val="en-US"/>
              </w:rPr>
            </w:pPr>
            <w:r>
              <w:rPr>
                <w:sz w:val="22"/>
                <w:szCs w:val="22"/>
                <w:lang w:val="en-US"/>
              </w:rPr>
              <w:t>115</w:t>
            </w:r>
          </w:p>
        </w:tc>
        <w:tc>
          <w:tcPr>
            <w:tcW w:w="830" w:type="dxa"/>
            <w:vAlign w:val="center"/>
          </w:tcPr>
          <w:p w:rsidR="0045524C" w:rsidRPr="004C6064" w:rsidRDefault="0045524C" w:rsidP="0045524C">
            <w:pPr>
              <w:spacing w:line="240" w:lineRule="auto"/>
              <w:ind w:firstLine="0"/>
              <w:jc w:val="center"/>
              <w:rPr>
                <w:sz w:val="22"/>
                <w:szCs w:val="22"/>
                <w:lang w:val="en-US"/>
              </w:rPr>
            </w:pPr>
            <w:r>
              <w:rPr>
                <w:sz w:val="22"/>
                <w:szCs w:val="22"/>
                <w:lang w:val="en-US"/>
              </w:rPr>
              <w:t>0</w:t>
            </w:r>
          </w:p>
        </w:tc>
      </w:tr>
    </w:tbl>
    <w:p w:rsidR="0045524C" w:rsidRDefault="0045524C" w:rsidP="0045524C">
      <w:pPr>
        <w:rPr>
          <w:lang w:val="en-US"/>
        </w:rPr>
      </w:pPr>
    </w:p>
    <w:p w:rsidR="00A24B83" w:rsidRDefault="00A24B83" w:rsidP="0045524C">
      <w:pPr>
        <w:rPr>
          <w:lang w:val="en-US"/>
        </w:rPr>
      </w:pPr>
    </w:p>
    <w:p w:rsidR="00263061" w:rsidRPr="003777DC" w:rsidRDefault="00A00ADA" w:rsidP="00263061">
      <w:pPr>
        <w:rPr>
          <w:lang w:val="en-US"/>
        </w:rPr>
      </w:pPr>
      <w:r w:rsidRPr="003777DC">
        <w:rPr>
          <w:lang w:val="en-US"/>
        </w:rPr>
        <w:t xml:space="preserve">To better compare results of symbols recognition, the last test only with images taken approximately till distance of 2 meters from the signaling panel was done. </w:t>
      </w:r>
      <w:r w:rsidR="00F30204" w:rsidRPr="003777DC">
        <w:rPr>
          <w:lang w:val="en-US"/>
        </w:rPr>
        <w:t>When only images taken from shorter distance are included, the results are significantly better.</w:t>
      </w:r>
      <w:r w:rsidR="0059688B" w:rsidRPr="003777DC">
        <w:rPr>
          <w:lang w:val="en-US"/>
        </w:rPr>
        <w:t xml:space="preserve"> Only 1 yellow arrow </w:t>
      </w:r>
      <w:r w:rsidR="00400F62" w:rsidRPr="003777DC">
        <w:rPr>
          <w:lang w:val="en-US"/>
        </w:rPr>
        <w:t xml:space="preserve">and 14 Red &amp; Green symbols </w:t>
      </w:r>
      <w:r w:rsidR="0059688B" w:rsidRPr="003777DC">
        <w:rPr>
          <w:lang w:val="en-US"/>
        </w:rPr>
        <w:t>w</w:t>
      </w:r>
      <w:r w:rsidR="00400F62" w:rsidRPr="003777DC">
        <w:rPr>
          <w:lang w:val="en-US"/>
        </w:rPr>
        <w:t>ere</w:t>
      </w:r>
      <w:r w:rsidR="0059688B" w:rsidRPr="003777DC">
        <w:rPr>
          <w:lang w:val="en-US"/>
        </w:rPr>
        <w:t xml:space="preserve"> missed.</w:t>
      </w:r>
      <w:r w:rsidR="00400F62" w:rsidRPr="003777DC">
        <w:rPr>
          <w:lang w:val="en-US"/>
        </w:rPr>
        <w:t xml:space="preserve"> It was caused by bad taken images.</w:t>
      </w:r>
      <w:r w:rsidR="00D67FE8" w:rsidRPr="003777DC">
        <w:rPr>
          <w:lang w:val="en-US"/>
        </w:rPr>
        <w:t xml:space="preserve"> Examples of these missed images can be seen in </w:t>
      </w:r>
      <w:r w:rsidR="00D67FE8" w:rsidRPr="003777DC">
        <w:rPr>
          <w:lang w:val="en-US"/>
        </w:rPr>
        <w:fldChar w:fldCharType="begin"/>
      </w:r>
      <w:r w:rsidR="00D67FE8" w:rsidRPr="003777DC">
        <w:rPr>
          <w:lang w:val="en-US"/>
        </w:rPr>
        <w:instrText xml:space="preserve"> REF _Ref300132928 \h </w:instrText>
      </w:r>
      <w:r w:rsidR="00D67FE8" w:rsidRPr="003777DC">
        <w:rPr>
          <w:lang w:val="en-US"/>
        </w:rPr>
      </w:r>
      <w:r w:rsidR="00D67FE8" w:rsidRPr="003777DC">
        <w:rPr>
          <w:lang w:val="en-US"/>
        </w:rPr>
        <w:fldChar w:fldCharType="separate"/>
      </w:r>
      <w:r w:rsidR="005A7733" w:rsidRPr="007502BB">
        <w:rPr>
          <w:lang w:val="en-US"/>
        </w:rPr>
        <w:t xml:space="preserve">Figure </w:t>
      </w:r>
      <w:r w:rsidR="005A7733">
        <w:rPr>
          <w:noProof/>
          <w:lang w:val="en-US"/>
        </w:rPr>
        <w:t>5</w:t>
      </w:r>
      <w:r w:rsidR="005A7733">
        <w:rPr>
          <w:lang w:val="en-US"/>
        </w:rPr>
        <w:t>.</w:t>
      </w:r>
      <w:r w:rsidR="005A7733">
        <w:rPr>
          <w:noProof/>
          <w:lang w:val="en-US"/>
        </w:rPr>
        <w:t>12</w:t>
      </w:r>
      <w:r w:rsidR="00D67FE8" w:rsidRPr="003777DC">
        <w:rPr>
          <w:lang w:val="en-US"/>
        </w:rPr>
        <w:fldChar w:fldCharType="end"/>
      </w:r>
      <w:r w:rsidR="00D67FE8" w:rsidRPr="003777DC">
        <w:rPr>
          <w:lang w:val="en-US"/>
        </w:rPr>
        <w:t xml:space="preserve">. </w:t>
      </w:r>
      <w:r w:rsidR="003807F3" w:rsidRPr="003777DC">
        <w:rPr>
          <w:lang w:val="en-US"/>
        </w:rPr>
        <w:t xml:space="preserve">The success rate in other cases is 100% </w:t>
      </w:r>
      <w:r w:rsidR="003777DC" w:rsidRPr="003777DC">
        <w:rPr>
          <w:lang w:val="en-US"/>
        </w:rPr>
        <w:t xml:space="preserve">(see </w:t>
      </w:r>
      <w:r w:rsidR="003777DC" w:rsidRPr="003777DC">
        <w:rPr>
          <w:lang w:val="en-US"/>
        </w:rPr>
        <w:fldChar w:fldCharType="begin"/>
      </w:r>
      <w:r w:rsidR="003777DC" w:rsidRPr="003777DC">
        <w:rPr>
          <w:lang w:val="en-US"/>
        </w:rPr>
        <w:instrText xml:space="preserve"> REF _Ref300133172 \h </w:instrText>
      </w:r>
      <w:r w:rsidR="003777DC" w:rsidRPr="003777DC">
        <w:rPr>
          <w:lang w:val="en-US"/>
        </w:rPr>
      </w:r>
      <w:r w:rsidR="003777DC" w:rsidRPr="003777DC">
        <w:rPr>
          <w:lang w:val="en-US"/>
        </w:rPr>
        <w:fldChar w:fldCharType="separate"/>
      </w:r>
      <w:r w:rsidR="005A7733" w:rsidRPr="007502BB">
        <w:rPr>
          <w:lang w:val="en-US"/>
        </w:rPr>
        <w:t xml:space="preserve">Figure </w:t>
      </w:r>
      <w:r w:rsidR="005A7733">
        <w:rPr>
          <w:noProof/>
          <w:lang w:val="en-US"/>
        </w:rPr>
        <w:t>5</w:t>
      </w:r>
      <w:r w:rsidR="005A7733">
        <w:rPr>
          <w:lang w:val="en-US"/>
        </w:rPr>
        <w:t>.</w:t>
      </w:r>
      <w:r w:rsidR="005A7733">
        <w:rPr>
          <w:noProof/>
          <w:lang w:val="en-US"/>
        </w:rPr>
        <w:t>13</w:t>
      </w:r>
      <w:r w:rsidR="003777DC" w:rsidRPr="003777DC">
        <w:rPr>
          <w:lang w:val="en-US"/>
        </w:rPr>
        <w:fldChar w:fldCharType="end"/>
      </w:r>
      <w:r w:rsidR="003777DC" w:rsidRPr="003777DC">
        <w:rPr>
          <w:lang w:val="en-US"/>
        </w:rPr>
        <w:t>)</w:t>
      </w:r>
      <w:r w:rsidR="003807F3" w:rsidRPr="003777DC">
        <w:rPr>
          <w:lang w:val="en-US"/>
        </w:rPr>
        <w:t>.</w:t>
      </w:r>
    </w:p>
    <w:p w:rsidR="00A00ADA" w:rsidRDefault="00A00ADA" w:rsidP="00263061">
      <w:pPr>
        <w:rPr>
          <w:lang w:val="en-US"/>
        </w:rPr>
      </w:pPr>
    </w:p>
    <w:p w:rsidR="009259B9" w:rsidRDefault="009259B9" w:rsidP="003A032E">
      <w:pPr>
        <w:ind w:firstLine="0"/>
        <w:jc w:val="center"/>
        <w:rPr>
          <w:lang w:val="en-US"/>
        </w:rPr>
      </w:pPr>
      <w:r>
        <w:rPr>
          <w:noProof/>
        </w:rPr>
        <w:lastRenderedPageBreak/>
        <w:drawing>
          <wp:inline distT="0" distB="0" distL="0" distR="0" wp14:anchorId="572E414F" wp14:editId="248C515D">
            <wp:extent cx="2592000" cy="1944000"/>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s1271.jpg"/>
                    <pic:cNvPicPr/>
                  </pic:nvPicPr>
                  <pic:blipFill>
                    <a:blip r:embed="rId66">
                      <a:extLst>
                        <a:ext uri="{28A0092B-C50C-407E-A947-70E740481C1C}">
                          <a14:useLocalDpi xmlns:a14="http://schemas.microsoft.com/office/drawing/2010/main" val="0"/>
                        </a:ext>
                      </a:extLst>
                    </a:blip>
                    <a:stretch>
                      <a:fillRect/>
                    </a:stretch>
                  </pic:blipFill>
                  <pic:spPr>
                    <a:xfrm>
                      <a:off x="0" y="0"/>
                      <a:ext cx="2592000" cy="1944000"/>
                    </a:xfrm>
                    <a:prstGeom prst="rect">
                      <a:avLst/>
                    </a:prstGeom>
                  </pic:spPr>
                </pic:pic>
              </a:graphicData>
            </a:graphic>
          </wp:inline>
        </w:drawing>
      </w:r>
      <w:r w:rsidR="003A032E">
        <w:rPr>
          <w:lang w:val="en-US"/>
        </w:rPr>
        <w:t xml:space="preserve">   </w:t>
      </w:r>
      <w:r w:rsidR="001D2C28">
        <w:rPr>
          <w:noProof/>
        </w:rPr>
        <w:drawing>
          <wp:inline distT="0" distB="0" distL="0" distR="0" wp14:anchorId="361A1236" wp14:editId="213968A7">
            <wp:extent cx="2592000" cy="1944000"/>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s1332.jpg"/>
                    <pic:cNvPicPr/>
                  </pic:nvPicPr>
                  <pic:blipFill>
                    <a:blip r:embed="rId67">
                      <a:extLst>
                        <a:ext uri="{28A0092B-C50C-407E-A947-70E740481C1C}">
                          <a14:useLocalDpi xmlns:a14="http://schemas.microsoft.com/office/drawing/2010/main" val="0"/>
                        </a:ext>
                      </a:extLst>
                    </a:blip>
                    <a:stretch>
                      <a:fillRect/>
                    </a:stretch>
                  </pic:blipFill>
                  <pic:spPr>
                    <a:xfrm>
                      <a:off x="0" y="0"/>
                      <a:ext cx="2592000" cy="1944000"/>
                    </a:xfrm>
                    <a:prstGeom prst="rect">
                      <a:avLst/>
                    </a:prstGeom>
                  </pic:spPr>
                </pic:pic>
              </a:graphicData>
            </a:graphic>
          </wp:inline>
        </w:drawing>
      </w:r>
    </w:p>
    <w:p w:rsidR="00D67FE8" w:rsidRDefault="0019172F" w:rsidP="00D67FE8">
      <w:pPr>
        <w:keepNext/>
        <w:ind w:firstLine="0"/>
        <w:jc w:val="center"/>
      </w:pPr>
      <w:r>
        <w:rPr>
          <w:noProof/>
        </w:rPr>
        <w:drawing>
          <wp:inline distT="0" distB="0" distL="0" distR="0" wp14:anchorId="327089A3" wp14:editId="225D0A2F">
            <wp:extent cx="2592000" cy="1944000"/>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s2463.jpg"/>
                    <pic:cNvPicPr/>
                  </pic:nvPicPr>
                  <pic:blipFill>
                    <a:blip r:embed="rId68">
                      <a:extLst>
                        <a:ext uri="{28A0092B-C50C-407E-A947-70E740481C1C}">
                          <a14:useLocalDpi xmlns:a14="http://schemas.microsoft.com/office/drawing/2010/main" val="0"/>
                        </a:ext>
                      </a:extLst>
                    </a:blip>
                    <a:stretch>
                      <a:fillRect/>
                    </a:stretch>
                  </pic:blipFill>
                  <pic:spPr>
                    <a:xfrm>
                      <a:off x="0" y="0"/>
                      <a:ext cx="2592000" cy="1944000"/>
                    </a:xfrm>
                    <a:prstGeom prst="rect">
                      <a:avLst/>
                    </a:prstGeom>
                  </pic:spPr>
                </pic:pic>
              </a:graphicData>
            </a:graphic>
          </wp:inline>
        </w:drawing>
      </w:r>
      <w:r w:rsidR="003A032E">
        <w:rPr>
          <w:lang w:val="en-US"/>
        </w:rPr>
        <w:t xml:space="preserve">   </w:t>
      </w:r>
      <w:r w:rsidR="003A032E">
        <w:rPr>
          <w:noProof/>
        </w:rPr>
        <w:drawing>
          <wp:inline distT="0" distB="0" distL="0" distR="0" wp14:anchorId="665C69FD" wp14:editId="025B029B">
            <wp:extent cx="2592000" cy="1944000"/>
            <wp:effectExtent l="0" t="0" r="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s2986.jpg"/>
                    <pic:cNvPicPr/>
                  </pic:nvPicPr>
                  <pic:blipFill>
                    <a:blip r:embed="rId69">
                      <a:extLst>
                        <a:ext uri="{28A0092B-C50C-407E-A947-70E740481C1C}">
                          <a14:useLocalDpi xmlns:a14="http://schemas.microsoft.com/office/drawing/2010/main" val="0"/>
                        </a:ext>
                      </a:extLst>
                    </a:blip>
                    <a:stretch>
                      <a:fillRect/>
                    </a:stretch>
                  </pic:blipFill>
                  <pic:spPr>
                    <a:xfrm>
                      <a:off x="0" y="0"/>
                      <a:ext cx="2592000" cy="1944000"/>
                    </a:xfrm>
                    <a:prstGeom prst="rect">
                      <a:avLst/>
                    </a:prstGeom>
                  </pic:spPr>
                </pic:pic>
              </a:graphicData>
            </a:graphic>
          </wp:inline>
        </w:drawing>
      </w:r>
    </w:p>
    <w:p w:rsidR="003A032E" w:rsidRPr="007502BB" w:rsidRDefault="00D67FE8" w:rsidP="00D67FE8">
      <w:pPr>
        <w:pStyle w:val="Titulek"/>
        <w:ind w:firstLine="0"/>
        <w:jc w:val="center"/>
        <w:rPr>
          <w:lang w:val="en-US"/>
        </w:rPr>
      </w:pPr>
      <w:bookmarkStart w:id="47" w:name="_Ref300132928"/>
      <w:proofErr w:type="gramStart"/>
      <w:r w:rsidRPr="007502BB">
        <w:rPr>
          <w:lang w:val="en-US"/>
        </w:rPr>
        <w:t xml:space="preserve">Figure </w:t>
      </w:r>
      <w:r w:rsidR="005A7733">
        <w:rPr>
          <w:lang w:val="en-US"/>
        </w:rPr>
        <w:fldChar w:fldCharType="begin"/>
      </w:r>
      <w:r w:rsidR="005A7733">
        <w:rPr>
          <w:lang w:val="en-US"/>
        </w:rPr>
        <w:instrText xml:space="preserve"> STYLEREF 1 \s </w:instrText>
      </w:r>
      <w:r w:rsidR="005A7733">
        <w:rPr>
          <w:lang w:val="en-US"/>
        </w:rPr>
        <w:fldChar w:fldCharType="separate"/>
      </w:r>
      <w:r w:rsidR="005A7733">
        <w:rPr>
          <w:noProof/>
          <w:lang w:val="en-US"/>
        </w:rPr>
        <w:t>5</w:t>
      </w:r>
      <w:r w:rsidR="005A7733">
        <w:rPr>
          <w:lang w:val="en-US"/>
        </w:rPr>
        <w:fldChar w:fldCharType="end"/>
      </w:r>
      <w:r w:rsidR="005A7733">
        <w:rPr>
          <w:lang w:val="en-US"/>
        </w:rPr>
        <w:t>.</w:t>
      </w:r>
      <w:proofErr w:type="gramEnd"/>
      <w:r w:rsidR="005A7733">
        <w:rPr>
          <w:lang w:val="en-US"/>
        </w:rPr>
        <w:fldChar w:fldCharType="begin"/>
      </w:r>
      <w:r w:rsidR="005A7733">
        <w:rPr>
          <w:lang w:val="en-US"/>
        </w:rPr>
        <w:instrText xml:space="preserve"> SEQ Figure \* ARABIC \s 1 </w:instrText>
      </w:r>
      <w:r w:rsidR="005A7733">
        <w:rPr>
          <w:lang w:val="en-US"/>
        </w:rPr>
        <w:fldChar w:fldCharType="separate"/>
      </w:r>
      <w:r w:rsidR="005A7733">
        <w:rPr>
          <w:noProof/>
          <w:lang w:val="en-US"/>
        </w:rPr>
        <w:t>12</w:t>
      </w:r>
      <w:r w:rsidR="005A7733">
        <w:rPr>
          <w:lang w:val="en-US"/>
        </w:rPr>
        <w:fldChar w:fldCharType="end"/>
      </w:r>
      <w:bookmarkEnd w:id="47"/>
      <w:r w:rsidR="007502BB" w:rsidRPr="007502BB">
        <w:rPr>
          <w:lang w:val="en-US"/>
        </w:rPr>
        <w:t xml:space="preserve"> – Example of missed images</w:t>
      </w:r>
      <w:r w:rsidR="002D5454">
        <w:rPr>
          <w:lang w:val="en-US"/>
        </w:rPr>
        <w:t xml:space="preserve"> from short distance</w:t>
      </w:r>
    </w:p>
    <w:p w:rsidR="00752C57" w:rsidRDefault="00752C57" w:rsidP="0045524C">
      <w:pPr>
        <w:rPr>
          <w:lang w:val="en-US"/>
        </w:rPr>
      </w:pPr>
    </w:p>
    <w:p w:rsidR="003807F3" w:rsidRDefault="003807F3" w:rsidP="003807F3">
      <w:pPr>
        <w:keepNext/>
        <w:ind w:firstLine="0"/>
        <w:jc w:val="center"/>
      </w:pPr>
      <w:r>
        <w:rPr>
          <w:noProof/>
        </w:rPr>
        <w:drawing>
          <wp:inline distT="0" distB="0" distL="0" distR="0" wp14:anchorId="787F92CD" wp14:editId="512FBFE7">
            <wp:extent cx="5334000" cy="2552700"/>
            <wp:effectExtent l="0" t="0" r="19050" b="19050"/>
            <wp:docPr id="1152" name="Graf 1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6D4275" w:rsidRDefault="003807F3" w:rsidP="003807F3">
      <w:pPr>
        <w:pStyle w:val="Titulek"/>
        <w:ind w:firstLine="0"/>
        <w:jc w:val="center"/>
        <w:rPr>
          <w:lang w:val="en-US"/>
        </w:rPr>
      </w:pPr>
      <w:bookmarkStart w:id="48" w:name="_Ref300133172"/>
      <w:proofErr w:type="gramStart"/>
      <w:r w:rsidRPr="007502BB">
        <w:rPr>
          <w:lang w:val="en-US"/>
        </w:rPr>
        <w:t xml:space="preserve">Figure </w:t>
      </w:r>
      <w:r w:rsidR="005A7733">
        <w:rPr>
          <w:lang w:val="en-US"/>
        </w:rPr>
        <w:fldChar w:fldCharType="begin"/>
      </w:r>
      <w:r w:rsidR="005A7733">
        <w:rPr>
          <w:lang w:val="en-US"/>
        </w:rPr>
        <w:instrText xml:space="preserve"> STYLEREF 1 \s </w:instrText>
      </w:r>
      <w:r w:rsidR="005A7733">
        <w:rPr>
          <w:lang w:val="en-US"/>
        </w:rPr>
        <w:fldChar w:fldCharType="separate"/>
      </w:r>
      <w:r w:rsidR="005A7733">
        <w:rPr>
          <w:noProof/>
          <w:lang w:val="en-US"/>
        </w:rPr>
        <w:t>5</w:t>
      </w:r>
      <w:r w:rsidR="005A7733">
        <w:rPr>
          <w:lang w:val="en-US"/>
        </w:rPr>
        <w:fldChar w:fldCharType="end"/>
      </w:r>
      <w:r w:rsidR="005A7733">
        <w:rPr>
          <w:lang w:val="en-US"/>
        </w:rPr>
        <w:t>.</w:t>
      </w:r>
      <w:proofErr w:type="gramEnd"/>
      <w:r w:rsidR="005A7733">
        <w:rPr>
          <w:lang w:val="en-US"/>
        </w:rPr>
        <w:fldChar w:fldCharType="begin"/>
      </w:r>
      <w:r w:rsidR="005A7733">
        <w:rPr>
          <w:lang w:val="en-US"/>
        </w:rPr>
        <w:instrText xml:space="preserve"> SEQ Figure \* ARABIC \s 1 </w:instrText>
      </w:r>
      <w:r w:rsidR="005A7733">
        <w:rPr>
          <w:lang w:val="en-US"/>
        </w:rPr>
        <w:fldChar w:fldCharType="separate"/>
      </w:r>
      <w:r w:rsidR="005A7733">
        <w:rPr>
          <w:noProof/>
          <w:lang w:val="en-US"/>
        </w:rPr>
        <w:t>13</w:t>
      </w:r>
      <w:r w:rsidR="005A7733">
        <w:rPr>
          <w:lang w:val="en-US"/>
        </w:rPr>
        <w:fldChar w:fldCharType="end"/>
      </w:r>
      <w:bookmarkEnd w:id="48"/>
      <w:r w:rsidRPr="007502BB">
        <w:rPr>
          <w:lang w:val="en-US"/>
        </w:rPr>
        <w:t xml:space="preserve"> – Results of the test with images taken till </w:t>
      </w:r>
      <w:r w:rsidR="007502BB" w:rsidRPr="007502BB">
        <w:rPr>
          <w:lang w:val="en-US"/>
        </w:rPr>
        <w:t xml:space="preserve">2m </w:t>
      </w:r>
      <w:r w:rsidRPr="007502BB">
        <w:rPr>
          <w:lang w:val="en-US"/>
        </w:rPr>
        <w:t>distance</w:t>
      </w:r>
    </w:p>
    <w:p w:rsidR="006E20C3" w:rsidRDefault="006E20C3" w:rsidP="006E20C3">
      <w:pPr>
        <w:rPr>
          <w:lang w:val="en-US"/>
        </w:rPr>
      </w:pPr>
    </w:p>
    <w:p w:rsidR="006E20C3" w:rsidRPr="00DE24F4" w:rsidRDefault="006E20C3" w:rsidP="003457AB">
      <w:pPr>
        <w:pStyle w:val="Titulek"/>
        <w:keepNext/>
        <w:ind w:firstLine="0"/>
        <w:jc w:val="center"/>
        <w:rPr>
          <w:lang w:val="en-US"/>
        </w:rPr>
      </w:pPr>
      <w:proofErr w:type="gramStart"/>
      <w:r w:rsidRPr="00DE24F4">
        <w:rPr>
          <w:lang w:val="en-US"/>
        </w:rPr>
        <w:t xml:space="preserve">Table </w:t>
      </w:r>
      <w:r w:rsidRPr="00DE24F4">
        <w:rPr>
          <w:lang w:val="en-US"/>
        </w:rPr>
        <w:fldChar w:fldCharType="begin"/>
      </w:r>
      <w:r w:rsidRPr="00DE24F4">
        <w:rPr>
          <w:lang w:val="en-US"/>
        </w:rPr>
        <w:instrText xml:space="preserve"> STYLEREF 1 \s </w:instrText>
      </w:r>
      <w:r w:rsidRPr="00DE24F4">
        <w:rPr>
          <w:lang w:val="en-US"/>
        </w:rPr>
        <w:fldChar w:fldCharType="separate"/>
      </w:r>
      <w:r w:rsidR="005A7733">
        <w:rPr>
          <w:noProof/>
          <w:lang w:val="en-US"/>
        </w:rPr>
        <w:t>5</w:t>
      </w:r>
      <w:r w:rsidRPr="00DE24F4">
        <w:rPr>
          <w:lang w:val="en-US"/>
        </w:rPr>
        <w:fldChar w:fldCharType="end"/>
      </w:r>
      <w:r w:rsidRPr="00DE24F4">
        <w:rPr>
          <w:lang w:val="en-US"/>
        </w:rPr>
        <w:t>.</w:t>
      </w:r>
      <w:proofErr w:type="gramEnd"/>
      <w:r w:rsidRPr="00DE24F4">
        <w:rPr>
          <w:lang w:val="en-US"/>
        </w:rPr>
        <w:fldChar w:fldCharType="begin"/>
      </w:r>
      <w:r w:rsidRPr="00DE24F4">
        <w:rPr>
          <w:lang w:val="en-US"/>
        </w:rPr>
        <w:instrText xml:space="preserve"> SEQ Table \* ARABIC \s 1 </w:instrText>
      </w:r>
      <w:r w:rsidRPr="00DE24F4">
        <w:rPr>
          <w:lang w:val="en-US"/>
        </w:rPr>
        <w:fldChar w:fldCharType="separate"/>
      </w:r>
      <w:r w:rsidR="005A7733">
        <w:rPr>
          <w:noProof/>
          <w:lang w:val="en-US"/>
        </w:rPr>
        <w:t>9</w:t>
      </w:r>
      <w:r w:rsidRPr="00DE24F4">
        <w:rPr>
          <w:lang w:val="en-US"/>
        </w:rPr>
        <w:fldChar w:fldCharType="end"/>
      </w:r>
      <w:r w:rsidRPr="00DE24F4">
        <w:rPr>
          <w:lang w:val="en-US"/>
        </w:rPr>
        <w:t xml:space="preserve"> – </w:t>
      </w:r>
      <w:r w:rsidR="003457AB" w:rsidRPr="007502BB">
        <w:rPr>
          <w:lang w:val="en-US"/>
        </w:rPr>
        <w:t>Results of the test with images taken till 2m distance</w:t>
      </w:r>
    </w:p>
    <w:tbl>
      <w:tblPr>
        <w:tblStyle w:val="Mkatabulky"/>
        <w:tblW w:w="0" w:type="auto"/>
        <w:jc w:val="center"/>
        <w:tblLook w:val="04A0" w:firstRow="1" w:lastRow="0" w:firstColumn="1" w:lastColumn="0" w:noHBand="0" w:noVBand="1"/>
      </w:tblPr>
      <w:tblGrid>
        <w:gridCol w:w="907"/>
        <w:gridCol w:w="907"/>
        <w:gridCol w:w="907"/>
        <w:gridCol w:w="907"/>
        <w:gridCol w:w="907"/>
        <w:gridCol w:w="837"/>
        <w:gridCol w:w="883"/>
        <w:gridCol w:w="830"/>
      </w:tblGrid>
      <w:tr w:rsidR="006E20C3" w:rsidTr="003457AB">
        <w:trPr>
          <w:jc w:val="center"/>
        </w:trPr>
        <w:tc>
          <w:tcPr>
            <w:tcW w:w="907" w:type="dxa"/>
            <w:gridSpan w:val="6"/>
            <w:tcBorders>
              <w:bottom w:val="single" w:sz="4" w:space="0" w:color="auto"/>
            </w:tcBorders>
            <w:vAlign w:val="center"/>
          </w:tcPr>
          <w:p w:rsidR="006E20C3" w:rsidRPr="004C6064" w:rsidRDefault="006E20C3" w:rsidP="00C71B1C">
            <w:pPr>
              <w:spacing w:line="240" w:lineRule="auto"/>
              <w:ind w:firstLine="0"/>
              <w:jc w:val="center"/>
              <w:rPr>
                <w:b/>
                <w:sz w:val="22"/>
                <w:szCs w:val="22"/>
                <w:lang w:val="en-US"/>
              </w:rPr>
            </w:pPr>
            <w:r w:rsidRPr="004C6064">
              <w:rPr>
                <w:b/>
                <w:sz w:val="22"/>
                <w:szCs w:val="22"/>
                <w:lang w:val="en-US"/>
              </w:rPr>
              <w:t>Tested Images</w:t>
            </w:r>
          </w:p>
        </w:tc>
        <w:tc>
          <w:tcPr>
            <w:tcW w:w="1713" w:type="dxa"/>
            <w:gridSpan w:val="2"/>
            <w:vAlign w:val="center"/>
          </w:tcPr>
          <w:p w:rsidR="006E20C3" w:rsidRPr="004C6064" w:rsidRDefault="006E20C3" w:rsidP="00C71B1C">
            <w:pPr>
              <w:spacing w:line="240" w:lineRule="auto"/>
              <w:ind w:firstLine="0"/>
              <w:jc w:val="center"/>
              <w:rPr>
                <w:b/>
                <w:sz w:val="22"/>
                <w:szCs w:val="22"/>
                <w:lang w:val="en-US"/>
              </w:rPr>
            </w:pPr>
            <w:r w:rsidRPr="004C6064">
              <w:rPr>
                <w:b/>
                <w:sz w:val="22"/>
                <w:szCs w:val="22"/>
                <w:lang w:val="en-US"/>
              </w:rPr>
              <w:t>Results</w:t>
            </w:r>
          </w:p>
        </w:tc>
      </w:tr>
      <w:tr w:rsidR="00604128" w:rsidTr="003457AB">
        <w:trPr>
          <w:jc w:val="center"/>
        </w:trPr>
        <w:tc>
          <w:tcPr>
            <w:tcW w:w="907" w:type="dxa"/>
            <w:tcBorders>
              <w:bottom w:val="single" w:sz="4" w:space="0" w:color="auto"/>
              <w:right w:val="nil"/>
            </w:tcBorders>
            <w:vAlign w:val="center"/>
          </w:tcPr>
          <w:p w:rsidR="00604128" w:rsidRPr="004C6064" w:rsidRDefault="00604128" w:rsidP="00C66F85">
            <w:pPr>
              <w:spacing w:line="240" w:lineRule="auto"/>
              <w:ind w:firstLine="0"/>
              <w:jc w:val="center"/>
              <w:rPr>
                <w:sz w:val="22"/>
                <w:szCs w:val="22"/>
                <w:lang w:val="en-US"/>
              </w:rPr>
            </w:pPr>
            <w:r w:rsidRPr="004C6064">
              <w:rPr>
                <w:sz w:val="22"/>
                <w:szCs w:val="22"/>
                <w:lang w:val="en-US"/>
              </w:rPr>
              <w:t>red cross</w:t>
            </w:r>
          </w:p>
        </w:tc>
        <w:tc>
          <w:tcPr>
            <w:tcW w:w="907" w:type="dxa"/>
            <w:tcBorders>
              <w:left w:val="nil"/>
              <w:bottom w:val="single" w:sz="4" w:space="0" w:color="auto"/>
              <w:right w:val="nil"/>
            </w:tcBorders>
            <w:vAlign w:val="center"/>
          </w:tcPr>
          <w:p w:rsidR="00604128" w:rsidRPr="004C6064" w:rsidRDefault="00604128" w:rsidP="00C66F85">
            <w:pPr>
              <w:spacing w:line="240" w:lineRule="auto"/>
              <w:ind w:firstLine="0"/>
              <w:jc w:val="center"/>
              <w:rPr>
                <w:sz w:val="22"/>
                <w:szCs w:val="22"/>
                <w:lang w:val="en-US"/>
              </w:rPr>
            </w:pPr>
            <w:r w:rsidRPr="004C6064">
              <w:rPr>
                <w:sz w:val="22"/>
                <w:szCs w:val="22"/>
                <w:lang w:val="en-US"/>
              </w:rPr>
              <w:t>left arrow</w:t>
            </w:r>
          </w:p>
        </w:tc>
        <w:tc>
          <w:tcPr>
            <w:tcW w:w="907" w:type="dxa"/>
            <w:tcBorders>
              <w:left w:val="nil"/>
              <w:bottom w:val="single" w:sz="4" w:space="0" w:color="auto"/>
              <w:right w:val="nil"/>
            </w:tcBorders>
            <w:vAlign w:val="center"/>
          </w:tcPr>
          <w:p w:rsidR="00604128" w:rsidRPr="004C6064" w:rsidRDefault="00604128" w:rsidP="00C66F85">
            <w:pPr>
              <w:spacing w:line="240" w:lineRule="auto"/>
              <w:ind w:firstLine="0"/>
              <w:jc w:val="center"/>
              <w:rPr>
                <w:sz w:val="22"/>
                <w:szCs w:val="22"/>
                <w:lang w:val="en-US"/>
              </w:rPr>
            </w:pPr>
            <w:r w:rsidRPr="004C6064">
              <w:rPr>
                <w:sz w:val="22"/>
                <w:szCs w:val="22"/>
                <w:lang w:val="en-US"/>
              </w:rPr>
              <w:t>green arrow</w:t>
            </w:r>
          </w:p>
        </w:tc>
        <w:tc>
          <w:tcPr>
            <w:tcW w:w="907" w:type="dxa"/>
            <w:tcBorders>
              <w:left w:val="nil"/>
              <w:bottom w:val="single" w:sz="4" w:space="0" w:color="auto"/>
              <w:right w:val="nil"/>
            </w:tcBorders>
            <w:vAlign w:val="center"/>
          </w:tcPr>
          <w:p w:rsidR="00604128" w:rsidRPr="004C6064" w:rsidRDefault="00604128" w:rsidP="00C66F85">
            <w:pPr>
              <w:spacing w:line="240" w:lineRule="auto"/>
              <w:ind w:firstLine="0"/>
              <w:jc w:val="center"/>
              <w:rPr>
                <w:sz w:val="22"/>
                <w:szCs w:val="22"/>
                <w:lang w:val="en-US"/>
              </w:rPr>
            </w:pPr>
            <w:r w:rsidRPr="004C6064">
              <w:rPr>
                <w:sz w:val="22"/>
                <w:szCs w:val="22"/>
                <w:lang w:val="en-US"/>
              </w:rPr>
              <w:t>right arrow</w:t>
            </w:r>
          </w:p>
        </w:tc>
        <w:tc>
          <w:tcPr>
            <w:tcW w:w="907" w:type="dxa"/>
            <w:tcBorders>
              <w:left w:val="nil"/>
              <w:bottom w:val="single" w:sz="4" w:space="0" w:color="auto"/>
              <w:right w:val="single" w:sz="4" w:space="0" w:color="auto"/>
            </w:tcBorders>
            <w:vAlign w:val="center"/>
          </w:tcPr>
          <w:p w:rsidR="00604128" w:rsidRPr="004C6064" w:rsidRDefault="00604128" w:rsidP="00C66F85">
            <w:pPr>
              <w:spacing w:line="240" w:lineRule="auto"/>
              <w:ind w:firstLine="0"/>
              <w:jc w:val="center"/>
              <w:rPr>
                <w:sz w:val="22"/>
                <w:szCs w:val="22"/>
                <w:lang w:val="en-US"/>
              </w:rPr>
            </w:pPr>
            <w:r w:rsidRPr="004C6064">
              <w:rPr>
                <w:sz w:val="22"/>
                <w:szCs w:val="22"/>
                <w:lang w:val="en-US"/>
              </w:rPr>
              <w:t>red &amp; green</w:t>
            </w:r>
          </w:p>
        </w:tc>
        <w:tc>
          <w:tcPr>
            <w:tcW w:w="837" w:type="dxa"/>
            <w:tcBorders>
              <w:left w:val="single" w:sz="4" w:space="0" w:color="auto"/>
              <w:bottom w:val="single" w:sz="4" w:space="0" w:color="auto"/>
            </w:tcBorders>
            <w:vAlign w:val="center"/>
          </w:tcPr>
          <w:p w:rsidR="00604128" w:rsidRPr="004C6064" w:rsidRDefault="00604128" w:rsidP="00C66F85">
            <w:pPr>
              <w:spacing w:line="240" w:lineRule="auto"/>
              <w:ind w:firstLine="0"/>
              <w:jc w:val="center"/>
              <w:rPr>
                <w:sz w:val="22"/>
                <w:szCs w:val="22"/>
                <w:lang w:val="en-US"/>
              </w:rPr>
            </w:pPr>
            <w:r w:rsidRPr="004C6064">
              <w:rPr>
                <w:sz w:val="22"/>
                <w:szCs w:val="22"/>
                <w:lang w:val="en-US"/>
              </w:rPr>
              <w:t>total</w:t>
            </w:r>
          </w:p>
        </w:tc>
        <w:tc>
          <w:tcPr>
            <w:tcW w:w="883" w:type="dxa"/>
            <w:vAlign w:val="center"/>
          </w:tcPr>
          <w:p w:rsidR="00604128" w:rsidRPr="004C6064" w:rsidRDefault="00604128" w:rsidP="00C71B1C">
            <w:pPr>
              <w:spacing w:line="240" w:lineRule="auto"/>
              <w:ind w:firstLine="0"/>
              <w:jc w:val="center"/>
              <w:rPr>
                <w:sz w:val="22"/>
                <w:szCs w:val="22"/>
                <w:lang w:val="en-US"/>
              </w:rPr>
            </w:pPr>
            <w:r w:rsidRPr="004C6064">
              <w:rPr>
                <w:sz w:val="22"/>
                <w:szCs w:val="22"/>
                <w:lang w:val="en-US"/>
              </w:rPr>
              <w:t>missed</w:t>
            </w:r>
          </w:p>
        </w:tc>
        <w:tc>
          <w:tcPr>
            <w:tcW w:w="830" w:type="dxa"/>
            <w:vAlign w:val="center"/>
          </w:tcPr>
          <w:p w:rsidR="00604128" w:rsidRPr="004C6064" w:rsidRDefault="00604128" w:rsidP="00C71B1C">
            <w:pPr>
              <w:spacing w:line="240" w:lineRule="auto"/>
              <w:ind w:firstLine="0"/>
              <w:jc w:val="center"/>
              <w:rPr>
                <w:sz w:val="22"/>
                <w:szCs w:val="22"/>
                <w:lang w:val="en-US"/>
              </w:rPr>
            </w:pPr>
            <w:r w:rsidRPr="004C6064">
              <w:rPr>
                <w:sz w:val="22"/>
                <w:szCs w:val="22"/>
                <w:lang w:val="en-US"/>
              </w:rPr>
              <w:t>wrong</w:t>
            </w:r>
          </w:p>
        </w:tc>
      </w:tr>
      <w:tr w:rsidR="00EC7205" w:rsidTr="003457AB">
        <w:trPr>
          <w:jc w:val="center"/>
        </w:trPr>
        <w:tc>
          <w:tcPr>
            <w:tcW w:w="907" w:type="dxa"/>
            <w:tcBorders>
              <w:right w:val="nil"/>
            </w:tcBorders>
            <w:vAlign w:val="center"/>
          </w:tcPr>
          <w:p w:rsidR="00EC7205" w:rsidRPr="004C6064" w:rsidRDefault="00EC7205" w:rsidP="00C66F85">
            <w:pPr>
              <w:spacing w:line="240" w:lineRule="auto"/>
              <w:ind w:firstLine="0"/>
              <w:jc w:val="center"/>
              <w:rPr>
                <w:sz w:val="22"/>
                <w:szCs w:val="22"/>
                <w:lang w:val="en-US"/>
              </w:rPr>
            </w:pPr>
            <w:r>
              <w:rPr>
                <w:sz w:val="22"/>
                <w:szCs w:val="22"/>
                <w:lang w:val="en-US"/>
              </w:rPr>
              <w:t>18</w:t>
            </w:r>
          </w:p>
        </w:tc>
        <w:tc>
          <w:tcPr>
            <w:tcW w:w="907" w:type="dxa"/>
            <w:tcBorders>
              <w:left w:val="nil"/>
              <w:right w:val="nil"/>
            </w:tcBorders>
            <w:vAlign w:val="center"/>
          </w:tcPr>
          <w:p w:rsidR="00EC7205" w:rsidRPr="004C6064" w:rsidRDefault="00C66F85" w:rsidP="00C66F85">
            <w:pPr>
              <w:spacing w:line="240" w:lineRule="auto"/>
              <w:ind w:firstLine="0"/>
              <w:jc w:val="center"/>
              <w:rPr>
                <w:sz w:val="22"/>
                <w:szCs w:val="22"/>
                <w:lang w:val="en-US"/>
              </w:rPr>
            </w:pPr>
            <w:r>
              <w:rPr>
                <w:sz w:val="22"/>
                <w:szCs w:val="22"/>
                <w:lang w:val="en-US"/>
              </w:rPr>
              <w:t>70</w:t>
            </w:r>
          </w:p>
        </w:tc>
        <w:tc>
          <w:tcPr>
            <w:tcW w:w="907" w:type="dxa"/>
            <w:tcBorders>
              <w:left w:val="nil"/>
              <w:right w:val="nil"/>
            </w:tcBorders>
            <w:vAlign w:val="center"/>
          </w:tcPr>
          <w:p w:rsidR="00EC7205" w:rsidRPr="004C6064" w:rsidRDefault="00C66F85" w:rsidP="00C66F85">
            <w:pPr>
              <w:spacing w:line="240" w:lineRule="auto"/>
              <w:ind w:firstLine="0"/>
              <w:jc w:val="center"/>
              <w:rPr>
                <w:sz w:val="22"/>
                <w:szCs w:val="22"/>
                <w:lang w:val="en-US"/>
              </w:rPr>
            </w:pPr>
            <w:r>
              <w:rPr>
                <w:sz w:val="22"/>
                <w:szCs w:val="22"/>
                <w:lang w:val="en-US"/>
              </w:rPr>
              <w:t>17</w:t>
            </w:r>
          </w:p>
        </w:tc>
        <w:tc>
          <w:tcPr>
            <w:tcW w:w="907" w:type="dxa"/>
            <w:tcBorders>
              <w:left w:val="nil"/>
              <w:right w:val="nil"/>
            </w:tcBorders>
            <w:vAlign w:val="center"/>
          </w:tcPr>
          <w:p w:rsidR="00EC7205" w:rsidRPr="004C6064" w:rsidRDefault="00EC7205" w:rsidP="00C66F85">
            <w:pPr>
              <w:spacing w:line="240" w:lineRule="auto"/>
              <w:ind w:firstLine="0"/>
              <w:jc w:val="center"/>
              <w:rPr>
                <w:sz w:val="22"/>
                <w:szCs w:val="22"/>
                <w:lang w:val="en-US"/>
              </w:rPr>
            </w:pPr>
            <w:r>
              <w:rPr>
                <w:sz w:val="22"/>
                <w:szCs w:val="22"/>
                <w:lang w:val="en-US"/>
              </w:rPr>
              <w:t>26</w:t>
            </w:r>
          </w:p>
        </w:tc>
        <w:tc>
          <w:tcPr>
            <w:tcW w:w="907" w:type="dxa"/>
            <w:tcBorders>
              <w:left w:val="nil"/>
              <w:right w:val="single" w:sz="4" w:space="0" w:color="auto"/>
            </w:tcBorders>
            <w:vAlign w:val="center"/>
          </w:tcPr>
          <w:p w:rsidR="00EC7205" w:rsidRPr="004C6064" w:rsidRDefault="00711571" w:rsidP="00C66F85">
            <w:pPr>
              <w:spacing w:line="240" w:lineRule="auto"/>
              <w:ind w:firstLine="0"/>
              <w:jc w:val="center"/>
              <w:rPr>
                <w:sz w:val="22"/>
                <w:szCs w:val="22"/>
                <w:lang w:val="en-US"/>
              </w:rPr>
            </w:pPr>
            <w:r>
              <w:rPr>
                <w:sz w:val="22"/>
                <w:szCs w:val="22"/>
                <w:lang w:val="en-US"/>
              </w:rPr>
              <w:t>190</w:t>
            </w:r>
          </w:p>
        </w:tc>
        <w:tc>
          <w:tcPr>
            <w:tcW w:w="837" w:type="dxa"/>
            <w:tcBorders>
              <w:left w:val="single" w:sz="4" w:space="0" w:color="auto"/>
            </w:tcBorders>
            <w:vAlign w:val="center"/>
          </w:tcPr>
          <w:p w:rsidR="00EC7205" w:rsidRPr="004C6064" w:rsidRDefault="00711571" w:rsidP="00C66F85">
            <w:pPr>
              <w:spacing w:line="240" w:lineRule="auto"/>
              <w:ind w:firstLine="0"/>
              <w:jc w:val="center"/>
              <w:rPr>
                <w:sz w:val="22"/>
                <w:szCs w:val="22"/>
                <w:lang w:val="en-US"/>
              </w:rPr>
            </w:pPr>
            <w:r>
              <w:rPr>
                <w:sz w:val="22"/>
                <w:szCs w:val="22"/>
                <w:lang w:val="en-US"/>
              </w:rPr>
              <w:t>321</w:t>
            </w:r>
          </w:p>
        </w:tc>
        <w:tc>
          <w:tcPr>
            <w:tcW w:w="883" w:type="dxa"/>
            <w:vAlign w:val="center"/>
          </w:tcPr>
          <w:p w:rsidR="00EC7205" w:rsidRPr="004C6064" w:rsidRDefault="00EC7205" w:rsidP="00C71B1C">
            <w:pPr>
              <w:spacing w:line="240" w:lineRule="auto"/>
              <w:ind w:firstLine="0"/>
              <w:jc w:val="center"/>
              <w:rPr>
                <w:sz w:val="22"/>
                <w:szCs w:val="22"/>
                <w:lang w:val="en-US"/>
              </w:rPr>
            </w:pPr>
            <w:r>
              <w:rPr>
                <w:sz w:val="22"/>
                <w:szCs w:val="22"/>
                <w:lang w:val="en-US"/>
              </w:rPr>
              <w:t>15</w:t>
            </w:r>
          </w:p>
        </w:tc>
        <w:tc>
          <w:tcPr>
            <w:tcW w:w="830" w:type="dxa"/>
            <w:vAlign w:val="center"/>
          </w:tcPr>
          <w:p w:rsidR="00EC7205" w:rsidRPr="004C6064" w:rsidRDefault="00EC7205" w:rsidP="00C71B1C">
            <w:pPr>
              <w:spacing w:line="240" w:lineRule="auto"/>
              <w:ind w:firstLine="0"/>
              <w:jc w:val="center"/>
              <w:rPr>
                <w:sz w:val="22"/>
                <w:szCs w:val="22"/>
                <w:lang w:val="en-US"/>
              </w:rPr>
            </w:pPr>
            <w:r>
              <w:rPr>
                <w:sz w:val="22"/>
                <w:szCs w:val="22"/>
                <w:lang w:val="en-US"/>
              </w:rPr>
              <w:t>0</w:t>
            </w:r>
          </w:p>
        </w:tc>
      </w:tr>
    </w:tbl>
    <w:p w:rsidR="00FC3092" w:rsidRDefault="00FC3092" w:rsidP="00FC3092">
      <w:pPr>
        <w:pStyle w:val="Nadpis2"/>
      </w:pPr>
      <w:bookmarkStart w:id="49" w:name="_Toc299697329"/>
      <w:r>
        <w:lastRenderedPageBreak/>
        <w:t>Proposals to improvement</w:t>
      </w:r>
      <w:bookmarkEnd w:id="49"/>
    </w:p>
    <w:p w:rsidR="00FC3092" w:rsidRPr="00FC3092" w:rsidRDefault="00DB075F" w:rsidP="00FC3092">
      <w:pPr>
        <w:rPr>
          <w:lang w:val="en-US"/>
        </w:rPr>
      </w:pPr>
      <w:r>
        <w:rPr>
          <w:lang w:val="en-US"/>
        </w:rPr>
        <w:t xml:space="preserve">At first it should be </w:t>
      </w:r>
      <w:r w:rsidR="00726440">
        <w:rPr>
          <w:lang w:val="en-US"/>
        </w:rPr>
        <w:t>better</w:t>
      </w:r>
      <w:r>
        <w:rPr>
          <w:lang w:val="en-US"/>
        </w:rPr>
        <w:t xml:space="preserve"> to build a bigger reference set of good examples.</w:t>
      </w:r>
      <w:r w:rsidR="00244C3F">
        <w:rPr>
          <w:lang w:val="en-US"/>
        </w:rPr>
        <w:t xml:space="preserve"> It will improve </w:t>
      </w:r>
      <w:r w:rsidR="00726440">
        <w:rPr>
          <w:lang w:val="en-US"/>
        </w:rPr>
        <w:t xml:space="preserve">computation of </w:t>
      </w:r>
      <w:proofErr w:type="spellStart"/>
      <w:r w:rsidR="00244C3F">
        <w:rPr>
          <w:lang w:val="en-US"/>
        </w:rPr>
        <w:t>Mahalanobis</w:t>
      </w:r>
      <w:proofErr w:type="spellEnd"/>
      <w:r w:rsidR="00244C3F">
        <w:rPr>
          <w:lang w:val="en-US"/>
        </w:rPr>
        <w:t xml:space="preserve"> distance and thereby the recognition of the symbols.</w:t>
      </w:r>
      <w:r w:rsidR="00726440">
        <w:rPr>
          <w:lang w:val="en-US"/>
        </w:rPr>
        <w:t xml:space="preserve"> </w:t>
      </w:r>
      <w:r w:rsidR="00801D6E" w:rsidRPr="00801D6E">
        <w:rPr>
          <w:lang w:val="en-US"/>
        </w:rPr>
        <w:t>Then it will be useful to compute the probability of detected symbols. Next step should be also to try to use a neural network for classification.</w:t>
      </w:r>
    </w:p>
    <w:p w:rsidR="00AB2A1E" w:rsidRDefault="00AB2A1E">
      <w:pPr>
        <w:spacing w:after="200" w:line="276" w:lineRule="auto"/>
        <w:ind w:firstLine="0"/>
        <w:jc w:val="left"/>
        <w:rPr>
          <w:lang w:val="en-US" w:eastAsia="en-US" w:bidi="en-US"/>
        </w:rPr>
      </w:pPr>
      <w:r>
        <w:rPr>
          <w:lang w:val="en-US" w:eastAsia="en-US" w:bidi="en-US"/>
        </w:rPr>
        <w:br w:type="page"/>
      </w:r>
    </w:p>
    <w:p w:rsidR="00F3529A" w:rsidRDefault="0052778F" w:rsidP="00161C41">
      <w:pPr>
        <w:pStyle w:val="Nadpis10"/>
      </w:pPr>
      <w:bookmarkStart w:id="50" w:name="_Toc299697330"/>
      <w:r>
        <w:lastRenderedPageBreak/>
        <w:t>Future work</w:t>
      </w:r>
      <w:r w:rsidR="00161C41">
        <w:t xml:space="preserve"> </w:t>
      </w:r>
      <w:r w:rsidR="00AB2A1E">
        <w:t>–</w:t>
      </w:r>
      <w:r w:rsidR="00161C41">
        <w:t xml:space="preserve"> </w:t>
      </w:r>
      <w:r w:rsidR="00161C41" w:rsidRPr="00161C41">
        <w:t>Traffic Signs</w:t>
      </w:r>
      <w:bookmarkEnd w:id="50"/>
    </w:p>
    <w:p w:rsidR="00AB2A1E" w:rsidRDefault="0042630C" w:rsidP="00AB2A1E">
      <w:pPr>
        <w:rPr>
          <w:lang w:val="en-US" w:eastAsia="en-US" w:bidi="en-US"/>
        </w:rPr>
      </w:pPr>
      <w:r>
        <w:rPr>
          <w:lang w:val="en-US" w:eastAsia="en-US" w:bidi="en-US"/>
        </w:rPr>
        <w:t>Future</w:t>
      </w:r>
      <w:r w:rsidR="00AB2A1E" w:rsidRPr="008065BD">
        <w:rPr>
          <w:lang w:val="en-US" w:eastAsia="en-US" w:bidi="en-US"/>
        </w:rPr>
        <w:t xml:space="preserve"> part of this work </w:t>
      </w:r>
      <w:r w:rsidR="00134849">
        <w:rPr>
          <w:lang w:val="en-US" w:eastAsia="en-US" w:bidi="en-US"/>
        </w:rPr>
        <w:t>will be</w:t>
      </w:r>
      <w:r w:rsidR="00AB2A1E" w:rsidRPr="008065BD">
        <w:rPr>
          <w:lang w:val="en-US" w:eastAsia="en-US" w:bidi="en-US"/>
        </w:rPr>
        <w:t xml:space="preserve"> focused on the task </w:t>
      </w:r>
      <w:r w:rsidR="00AB2A1E">
        <w:rPr>
          <w:lang w:val="en-US" w:eastAsia="en-US" w:bidi="en-US"/>
        </w:rPr>
        <w:t xml:space="preserve">of </w:t>
      </w:r>
      <w:r w:rsidR="00AB2A1E" w:rsidRPr="008065BD">
        <w:rPr>
          <w:lang w:val="en-US" w:eastAsia="en-US" w:bidi="en-US"/>
        </w:rPr>
        <w:t>traffic signs</w:t>
      </w:r>
      <w:r w:rsidR="00AB2A1E" w:rsidRPr="0053588C">
        <w:rPr>
          <w:lang w:val="en-US" w:eastAsia="en-US" w:bidi="en-US"/>
        </w:rPr>
        <w:t xml:space="preserve"> </w:t>
      </w:r>
      <w:r w:rsidR="00AB2A1E" w:rsidRPr="008065BD">
        <w:rPr>
          <w:lang w:val="en-US" w:eastAsia="en-US" w:bidi="en-US"/>
        </w:rPr>
        <w:t>recognition.</w:t>
      </w:r>
      <w:r w:rsidR="00AB2A1E">
        <w:rPr>
          <w:lang w:val="en-US" w:eastAsia="en-US" w:bidi="en-US"/>
        </w:rPr>
        <w:t xml:space="preserve"> Traffic signs recognition is currently very important part of tasks in the area of smart advanced driving assistance systems. These systems support a driver and provide a lot of information for safe driving.</w:t>
      </w:r>
      <w:r w:rsidR="00AB2A1E" w:rsidRPr="00276B31">
        <w:t xml:space="preserve"> </w:t>
      </w:r>
      <w:r w:rsidR="00AB2A1E" w:rsidRPr="00276B31">
        <w:rPr>
          <w:lang w:val="en-US" w:eastAsia="en-US" w:bidi="en-US"/>
        </w:rPr>
        <w:t>At first, background research of already published traffic sign recog</w:t>
      </w:r>
      <w:r w:rsidR="00146DAE">
        <w:rPr>
          <w:lang w:val="en-US" w:eastAsia="en-US" w:bidi="en-US"/>
        </w:rPr>
        <w:t>nition approaches is presented.</w:t>
      </w:r>
    </w:p>
    <w:p w:rsidR="00AB2A1E" w:rsidRDefault="00AB2A1E" w:rsidP="00AB2A1E">
      <w:pPr>
        <w:rPr>
          <w:lang w:val="en-US" w:eastAsia="en-US" w:bidi="en-US"/>
        </w:rPr>
      </w:pPr>
    </w:p>
    <w:p w:rsidR="00AB2A1E" w:rsidRDefault="00AB2A1E" w:rsidP="00AB2A1E">
      <w:pPr>
        <w:pStyle w:val="Nadpis2"/>
      </w:pPr>
      <w:bookmarkStart w:id="51" w:name="_Toc299697331"/>
      <w:r>
        <w:t>Background research</w:t>
      </w:r>
      <w:bookmarkEnd w:id="51"/>
    </w:p>
    <w:p w:rsidR="00AB2A1E" w:rsidRDefault="00AB2A1E" w:rsidP="00AB2A1E">
      <w:pPr>
        <w:rPr>
          <w:lang w:val="en-US" w:eastAsia="en-US" w:bidi="en-US"/>
        </w:rPr>
      </w:pPr>
      <w:r w:rsidRPr="00B51120">
        <w:rPr>
          <w:lang w:val="en-US" w:eastAsia="en-US" w:bidi="en-US"/>
        </w:rPr>
        <w:t>In the majority of recently published sign detection approaches following technique is used: At first, color segmentation and shape recognition are done for selection of traffic sign candidates. Subsequently, a final recognition is done using some classification algorithm, generally based on machine learning.</w:t>
      </w:r>
    </w:p>
    <w:p w:rsidR="00844BC4" w:rsidRPr="00F3529A" w:rsidRDefault="00AB2A1E" w:rsidP="002E4315">
      <w:pPr>
        <w:rPr>
          <w:lang w:val="en-US"/>
        </w:rPr>
      </w:pPr>
      <w:r w:rsidRPr="00383BD3">
        <w:rPr>
          <w:lang w:val="en-US" w:eastAsia="en-US" w:bidi="en-US"/>
        </w:rPr>
        <w:t xml:space="preserve">X.W. </w:t>
      </w:r>
      <w:proofErr w:type="spellStart"/>
      <w:r w:rsidRPr="00383BD3">
        <w:rPr>
          <w:lang w:val="en-US" w:eastAsia="en-US" w:bidi="en-US"/>
        </w:rPr>
        <w:t>Gao</w:t>
      </w:r>
      <w:proofErr w:type="spellEnd"/>
      <w:r w:rsidRPr="00383BD3">
        <w:rPr>
          <w:lang w:val="en-US" w:eastAsia="en-US" w:bidi="en-US"/>
        </w:rPr>
        <w:t xml:space="preserve">, L. </w:t>
      </w:r>
      <w:proofErr w:type="spellStart"/>
      <w:r w:rsidRPr="00383BD3">
        <w:rPr>
          <w:lang w:val="en-US" w:eastAsia="en-US" w:bidi="en-US"/>
        </w:rPr>
        <w:t>Podladchikova</w:t>
      </w:r>
      <w:proofErr w:type="spellEnd"/>
      <w:r w:rsidRPr="00383BD3">
        <w:rPr>
          <w:lang w:val="en-US" w:eastAsia="en-US" w:bidi="en-US"/>
        </w:rPr>
        <w:t xml:space="preserve">, D. </w:t>
      </w:r>
      <w:proofErr w:type="spellStart"/>
      <w:r w:rsidRPr="00383BD3">
        <w:rPr>
          <w:lang w:val="en-US" w:eastAsia="en-US" w:bidi="en-US"/>
        </w:rPr>
        <w:t>Shaposh</w:t>
      </w:r>
      <w:r>
        <w:rPr>
          <w:lang w:val="en-US" w:eastAsia="en-US" w:bidi="en-US"/>
        </w:rPr>
        <w:t>nikov</w:t>
      </w:r>
      <w:proofErr w:type="spellEnd"/>
      <w:r>
        <w:rPr>
          <w:lang w:val="en-US" w:eastAsia="en-US" w:bidi="en-US"/>
        </w:rPr>
        <w:t xml:space="preserve">, K. Hong, N. </w:t>
      </w:r>
      <w:proofErr w:type="spellStart"/>
      <w:r>
        <w:rPr>
          <w:lang w:val="en-US" w:eastAsia="en-US" w:bidi="en-US"/>
        </w:rPr>
        <w:t>Shevtsova</w:t>
      </w:r>
      <w:proofErr w:type="spellEnd"/>
      <w:r>
        <w:rPr>
          <w:lang w:val="en-US" w:eastAsia="en-US" w:bidi="en-US"/>
        </w:rPr>
        <w:t xml:space="preserve"> </w:t>
      </w:r>
      <w:r>
        <w:rPr>
          <w:lang w:val="en-US" w:eastAsia="en-US" w:bidi="en-US"/>
        </w:rPr>
        <w:fldChar w:fldCharType="begin"/>
      </w:r>
      <w:r>
        <w:rPr>
          <w:lang w:val="en-US" w:eastAsia="en-US" w:bidi="en-US"/>
        </w:rPr>
        <w:instrText xml:space="preserve"> REF _Ref296529879 \r \h </w:instrText>
      </w:r>
      <w:r>
        <w:rPr>
          <w:lang w:val="en-US" w:eastAsia="en-US" w:bidi="en-US"/>
        </w:rPr>
      </w:r>
      <w:r>
        <w:rPr>
          <w:lang w:val="en-US" w:eastAsia="en-US" w:bidi="en-US"/>
        </w:rPr>
        <w:fldChar w:fldCharType="separate"/>
      </w:r>
      <w:r w:rsidR="005A7733">
        <w:rPr>
          <w:lang w:val="en-US" w:eastAsia="en-US" w:bidi="en-US"/>
        </w:rPr>
        <w:t>[10]</w:t>
      </w:r>
      <w:r>
        <w:rPr>
          <w:lang w:val="en-US" w:eastAsia="en-US" w:bidi="en-US"/>
        </w:rPr>
        <w:fldChar w:fldCharType="end"/>
      </w:r>
      <w:r w:rsidRPr="00383BD3">
        <w:rPr>
          <w:lang w:val="en-US" w:eastAsia="en-US" w:bidi="en-US"/>
        </w:rPr>
        <w:t xml:space="preserve"> have used color model CIECAM97 to extract color information and to segment traffic signs and shape features were extracted using FOSTS model.</w:t>
      </w:r>
      <w:r>
        <w:rPr>
          <w:lang w:val="en-US" w:eastAsia="en-US" w:bidi="en-US"/>
        </w:rPr>
        <w:t xml:space="preserve"> </w:t>
      </w:r>
      <w:proofErr w:type="spellStart"/>
      <w:r w:rsidRPr="000D2614">
        <w:rPr>
          <w:lang w:val="en-US" w:eastAsia="en-US" w:bidi="en-US"/>
        </w:rPr>
        <w:t>Bahlmann</w:t>
      </w:r>
      <w:proofErr w:type="spellEnd"/>
      <w:r w:rsidRPr="000D2614">
        <w:rPr>
          <w:lang w:val="en-US" w:eastAsia="en-US" w:bidi="en-US"/>
        </w:rPr>
        <w:t>, C.</w:t>
      </w:r>
      <w:proofErr w:type="gramStart"/>
      <w:r w:rsidRPr="000D2614">
        <w:rPr>
          <w:lang w:val="en-US" w:eastAsia="en-US" w:bidi="en-US"/>
        </w:rPr>
        <w:t>,  Zhu</w:t>
      </w:r>
      <w:proofErr w:type="gramEnd"/>
      <w:r w:rsidRPr="000D2614">
        <w:rPr>
          <w:lang w:val="en-US" w:eastAsia="en-US" w:bidi="en-US"/>
        </w:rPr>
        <w:t xml:space="preserve">, Y.,  </w:t>
      </w:r>
      <w:proofErr w:type="spellStart"/>
      <w:r w:rsidRPr="000D2614">
        <w:rPr>
          <w:lang w:val="en-US" w:eastAsia="en-US" w:bidi="en-US"/>
        </w:rPr>
        <w:t>Visvanathan</w:t>
      </w:r>
      <w:proofErr w:type="spellEnd"/>
      <w:r w:rsidRPr="000D2614">
        <w:rPr>
          <w:lang w:val="en-US" w:eastAsia="en-US" w:bidi="en-US"/>
        </w:rPr>
        <w:t xml:space="preserve"> Ramesh,  </w:t>
      </w:r>
      <w:proofErr w:type="spellStart"/>
      <w:r w:rsidRPr="000D2614">
        <w:rPr>
          <w:lang w:val="en-US" w:eastAsia="en-US" w:bidi="en-US"/>
        </w:rPr>
        <w:t>Pellkofer</w:t>
      </w:r>
      <w:proofErr w:type="spellEnd"/>
      <w:r w:rsidRPr="000D2614">
        <w:rPr>
          <w:lang w:val="en-US" w:eastAsia="en-US" w:bidi="en-US"/>
        </w:rPr>
        <w:t>, M.,  Koehler, T.</w:t>
      </w:r>
      <w:r>
        <w:rPr>
          <w:lang w:val="en-US" w:eastAsia="en-US" w:bidi="en-US"/>
        </w:rPr>
        <w:t xml:space="preserve"> </w:t>
      </w:r>
      <w:r>
        <w:rPr>
          <w:lang w:val="en-US" w:eastAsia="en-US" w:bidi="en-US"/>
        </w:rPr>
        <w:fldChar w:fldCharType="begin"/>
      </w:r>
      <w:r>
        <w:rPr>
          <w:lang w:val="en-US" w:eastAsia="en-US" w:bidi="en-US"/>
        </w:rPr>
        <w:instrText xml:space="preserve"> REF _Ref296530667 \r \h </w:instrText>
      </w:r>
      <w:r>
        <w:rPr>
          <w:lang w:val="en-US" w:eastAsia="en-US" w:bidi="en-US"/>
        </w:rPr>
      </w:r>
      <w:r>
        <w:rPr>
          <w:lang w:val="en-US" w:eastAsia="en-US" w:bidi="en-US"/>
        </w:rPr>
        <w:fldChar w:fldCharType="separate"/>
      </w:r>
      <w:r w:rsidR="005A7733">
        <w:rPr>
          <w:lang w:val="en-US" w:eastAsia="en-US" w:bidi="en-US"/>
        </w:rPr>
        <w:t>[11]</w:t>
      </w:r>
      <w:r>
        <w:rPr>
          <w:lang w:val="en-US" w:eastAsia="en-US" w:bidi="en-US"/>
        </w:rPr>
        <w:fldChar w:fldCharType="end"/>
      </w:r>
      <w:r>
        <w:rPr>
          <w:lang w:val="en-US" w:eastAsia="en-US" w:bidi="en-US"/>
        </w:rPr>
        <w:t xml:space="preserve"> have</w:t>
      </w:r>
      <w:r w:rsidRPr="000D2614">
        <w:rPr>
          <w:lang w:val="en-US" w:eastAsia="en-US" w:bidi="en-US"/>
        </w:rPr>
        <w:t xml:space="preserve"> used a set of color sensitive </w:t>
      </w:r>
      <w:proofErr w:type="spellStart"/>
      <w:r w:rsidRPr="000D2614">
        <w:rPr>
          <w:lang w:val="en-US" w:eastAsia="en-US" w:bidi="en-US"/>
        </w:rPr>
        <w:t>Haar</w:t>
      </w:r>
      <w:proofErr w:type="spellEnd"/>
      <w:r w:rsidRPr="000D2614">
        <w:rPr>
          <w:lang w:val="en-US" w:eastAsia="en-US" w:bidi="en-US"/>
        </w:rPr>
        <w:t xml:space="preserve"> wavelet features for detecting signs</w:t>
      </w:r>
      <w:r>
        <w:rPr>
          <w:lang w:val="en-US" w:eastAsia="en-US" w:bidi="en-US"/>
        </w:rPr>
        <w:t>. The set was</w:t>
      </w:r>
      <w:r w:rsidRPr="000D2614">
        <w:rPr>
          <w:lang w:val="en-US" w:eastAsia="en-US" w:bidi="en-US"/>
        </w:rPr>
        <w:t xml:space="preserve"> obtained from Ada-Boost training. After that classification is performed using Bayesian generative modeling.</w:t>
      </w:r>
      <w:r>
        <w:rPr>
          <w:lang w:val="en-US" w:eastAsia="en-US" w:bidi="en-US"/>
        </w:rPr>
        <w:t xml:space="preserve"> </w:t>
      </w:r>
      <w:proofErr w:type="spellStart"/>
      <w:r w:rsidRPr="001B30AE">
        <w:rPr>
          <w:lang w:val="en-US"/>
        </w:rPr>
        <w:t>Aryuanto</w:t>
      </w:r>
      <w:proofErr w:type="spellEnd"/>
      <w:r w:rsidRPr="001B30AE">
        <w:rPr>
          <w:lang w:val="en-US"/>
        </w:rPr>
        <w:t xml:space="preserve"> </w:t>
      </w:r>
      <w:proofErr w:type="spellStart"/>
      <w:r w:rsidRPr="001B30AE">
        <w:rPr>
          <w:lang w:val="en-US"/>
        </w:rPr>
        <w:t>Soetedjo</w:t>
      </w:r>
      <w:proofErr w:type="spellEnd"/>
      <w:r w:rsidRPr="001B30AE">
        <w:rPr>
          <w:lang w:val="en-US"/>
        </w:rPr>
        <w:t xml:space="preserve"> and Koichi Yamada</w:t>
      </w:r>
      <w:r>
        <w:rPr>
          <w:lang w:val="en-US"/>
        </w:rPr>
        <w:t xml:space="preserve"> </w:t>
      </w:r>
      <w:r>
        <w:rPr>
          <w:lang w:val="en-US"/>
        </w:rPr>
        <w:fldChar w:fldCharType="begin"/>
      </w:r>
      <w:r>
        <w:rPr>
          <w:lang w:val="en-US"/>
        </w:rPr>
        <w:instrText xml:space="preserve"> REF _Ref296530934 \r \h </w:instrText>
      </w:r>
      <w:r>
        <w:rPr>
          <w:lang w:val="en-US"/>
        </w:rPr>
      </w:r>
      <w:r>
        <w:rPr>
          <w:lang w:val="en-US"/>
        </w:rPr>
        <w:fldChar w:fldCharType="separate"/>
      </w:r>
      <w:r w:rsidR="005A7733">
        <w:rPr>
          <w:lang w:val="en-US"/>
        </w:rPr>
        <w:t>[12]</w:t>
      </w:r>
      <w:r>
        <w:rPr>
          <w:lang w:val="en-US"/>
        </w:rPr>
        <w:fldChar w:fldCharType="end"/>
      </w:r>
      <w:r>
        <w:rPr>
          <w:lang w:val="en-US"/>
        </w:rPr>
        <w:t xml:space="preserve"> have used tracking to improve traffic sign detection. Their approach is based on color segmentation in two color layers simultaneously with blob detection. Finally, they used blob matching using a ring-partitioned method.</w:t>
      </w:r>
      <w:r w:rsidRPr="00593120">
        <w:rPr>
          <w:lang w:val="en-US"/>
        </w:rPr>
        <w:tab/>
        <w:t xml:space="preserve">Fabien </w:t>
      </w:r>
      <w:proofErr w:type="spellStart"/>
      <w:r w:rsidRPr="00593120">
        <w:rPr>
          <w:lang w:val="en-US"/>
        </w:rPr>
        <w:t>Moutarde</w:t>
      </w:r>
      <w:proofErr w:type="spellEnd"/>
      <w:r w:rsidRPr="00593120">
        <w:rPr>
          <w:lang w:val="en-US"/>
        </w:rPr>
        <w:t xml:space="preserve">, </w:t>
      </w:r>
      <w:proofErr w:type="spellStart"/>
      <w:r w:rsidRPr="00593120">
        <w:rPr>
          <w:lang w:val="en-US"/>
        </w:rPr>
        <w:t>Alexandre</w:t>
      </w:r>
      <w:proofErr w:type="spellEnd"/>
      <w:r w:rsidRPr="00593120">
        <w:rPr>
          <w:lang w:val="en-US"/>
        </w:rPr>
        <w:t xml:space="preserve"> </w:t>
      </w:r>
      <w:proofErr w:type="spellStart"/>
      <w:r w:rsidRPr="00593120">
        <w:rPr>
          <w:lang w:val="en-US"/>
        </w:rPr>
        <w:t>Bargeton</w:t>
      </w:r>
      <w:proofErr w:type="spellEnd"/>
      <w:r w:rsidRPr="00593120">
        <w:rPr>
          <w:lang w:val="en-US"/>
        </w:rPr>
        <w:t xml:space="preserve">, Anne </w:t>
      </w:r>
      <w:proofErr w:type="spellStart"/>
      <w:r w:rsidRPr="00593120">
        <w:rPr>
          <w:lang w:val="en-US"/>
        </w:rPr>
        <w:t>Herbin</w:t>
      </w:r>
      <w:proofErr w:type="spellEnd"/>
      <w:r w:rsidRPr="00593120">
        <w:rPr>
          <w:lang w:val="en-US"/>
        </w:rPr>
        <w:t xml:space="preserve">, and </w:t>
      </w:r>
      <w:proofErr w:type="spellStart"/>
      <w:r w:rsidRPr="00593120">
        <w:rPr>
          <w:lang w:val="en-US"/>
        </w:rPr>
        <w:t>Lowik</w:t>
      </w:r>
      <w:proofErr w:type="spellEnd"/>
      <w:r w:rsidRPr="00593120">
        <w:rPr>
          <w:lang w:val="en-US"/>
        </w:rPr>
        <w:t xml:space="preserve"> </w:t>
      </w:r>
      <w:proofErr w:type="spellStart"/>
      <w:r w:rsidRPr="00593120">
        <w:rPr>
          <w:lang w:val="en-US"/>
        </w:rPr>
        <w:t>Chanussot</w:t>
      </w:r>
      <w:proofErr w:type="spellEnd"/>
      <w:r>
        <w:rPr>
          <w:lang w:val="en-US"/>
        </w:rPr>
        <w:t xml:space="preserve"> </w:t>
      </w:r>
      <w:r>
        <w:rPr>
          <w:lang w:val="en-US"/>
        </w:rPr>
        <w:fldChar w:fldCharType="begin"/>
      </w:r>
      <w:r>
        <w:rPr>
          <w:lang w:val="en-US"/>
        </w:rPr>
        <w:instrText xml:space="preserve"> REF _Ref296531739 \r \h </w:instrText>
      </w:r>
      <w:r>
        <w:rPr>
          <w:lang w:val="en-US"/>
        </w:rPr>
      </w:r>
      <w:r>
        <w:rPr>
          <w:lang w:val="en-US"/>
        </w:rPr>
        <w:fldChar w:fldCharType="separate"/>
      </w:r>
      <w:r w:rsidR="005A7733">
        <w:rPr>
          <w:lang w:val="en-US"/>
        </w:rPr>
        <w:t>[13]</w:t>
      </w:r>
      <w:r>
        <w:rPr>
          <w:lang w:val="en-US"/>
        </w:rPr>
        <w:fldChar w:fldCharType="end"/>
      </w:r>
      <w:r>
        <w:rPr>
          <w:lang w:val="en-US"/>
        </w:rPr>
        <w:t xml:space="preserve"> have used only shape detection (rectangles or circles) for detection of traffic signs and segmenting digits inside the sign candidates to classify them. Final step is applying neural network digit recognition. </w:t>
      </w:r>
      <w:proofErr w:type="spellStart"/>
      <w:r w:rsidRPr="00C72B8F">
        <w:rPr>
          <w:lang w:val="en-US"/>
        </w:rPr>
        <w:t>Marcin</w:t>
      </w:r>
      <w:proofErr w:type="spellEnd"/>
      <w:r w:rsidRPr="00C72B8F">
        <w:rPr>
          <w:lang w:val="en-US"/>
        </w:rPr>
        <w:t xml:space="preserve"> L. </w:t>
      </w:r>
      <w:proofErr w:type="spellStart"/>
      <w:r w:rsidRPr="00C72B8F">
        <w:rPr>
          <w:lang w:val="en-US"/>
        </w:rPr>
        <w:t>Eichner</w:t>
      </w:r>
      <w:proofErr w:type="spellEnd"/>
      <w:r w:rsidRPr="00C72B8F">
        <w:rPr>
          <w:lang w:val="en-US"/>
        </w:rPr>
        <w:t xml:space="preserve">, Toby P. </w:t>
      </w:r>
      <w:proofErr w:type="spellStart"/>
      <w:r w:rsidRPr="00C72B8F">
        <w:rPr>
          <w:lang w:val="en-US"/>
        </w:rPr>
        <w:t>Breckon</w:t>
      </w:r>
      <w:proofErr w:type="spellEnd"/>
      <w:r>
        <w:rPr>
          <w:lang w:val="en-US"/>
        </w:rPr>
        <w:t xml:space="preserve"> </w:t>
      </w:r>
      <w:r>
        <w:rPr>
          <w:lang w:val="en-US"/>
        </w:rPr>
        <w:fldChar w:fldCharType="begin"/>
      </w:r>
      <w:r>
        <w:rPr>
          <w:lang w:val="en-US"/>
        </w:rPr>
        <w:instrText xml:space="preserve"> REF _Ref296532297 \r \h </w:instrText>
      </w:r>
      <w:r>
        <w:rPr>
          <w:lang w:val="en-US"/>
        </w:rPr>
      </w:r>
      <w:r>
        <w:rPr>
          <w:lang w:val="en-US"/>
        </w:rPr>
        <w:fldChar w:fldCharType="separate"/>
      </w:r>
      <w:r w:rsidR="005A7733">
        <w:rPr>
          <w:lang w:val="en-US"/>
        </w:rPr>
        <w:t>[14]</w:t>
      </w:r>
      <w:r>
        <w:rPr>
          <w:lang w:val="en-US"/>
        </w:rPr>
        <w:fldChar w:fldCharType="end"/>
      </w:r>
      <w:r>
        <w:rPr>
          <w:lang w:val="en-US"/>
        </w:rPr>
        <w:t xml:space="preserve"> proposed sign detection via color and shape, then classification of sign using trained neural network.</w:t>
      </w:r>
      <w:r w:rsidRPr="005A5409">
        <w:rPr>
          <w:lang w:val="en-US"/>
        </w:rPr>
        <w:tab/>
        <w:t xml:space="preserve">Jun Miura, Tsuyoshi Kanda, and Yoshiaki </w:t>
      </w:r>
      <w:proofErr w:type="spellStart"/>
      <w:r w:rsidRPr="005A5409">
        <w:rPr>
          <w:lang w:val="en-US"/>
        </w:rPr>
        <w:t>Shirai</w:t>
      </w:r>
      <w:proofErr w:type="spellEnd"/>
      <w:r>
        <w:rPr>
          <w:lang w:val="en-US"/>
        </w:rPr>
        <w:t xml:space="preserve"> </w:t>
      </w:r>
      <w:r>
        <w:rPr>
          <w:lang w:val="en-US"/>
        </w:rPr>
        <w:fldChar w:fldCharType="begin"/>
      </w:r>
      <w:r>
        <w:rPr>
          <w:lang w:val="en-US"/>
        </w:rPr>
        <w:instrText xml:space="preserve"> REF _Ref296533115 \r \h </w:instrText>
      </w:r>
      <w:r>
        <w:rPr>
          <w:lang w:val="en-US"/>
        </w:rPr>
      </w:r>
      <w:r>
        <w:rPr>
          <w:lang w:val="en-US"/>
        </w:rPr>
        <w:fldChar w:fldCharType="separate"/>
      </w:r>
      <w:r w:rsidR="005A7733">
        <w:rPr>
          <w:lang w:val="en-US"/>
        </w:rPr>
        <w:t>[15]</w:t>
      </w:r>
      <w:r>
        <w:rPr>
          <w:lang w:val="en-US"/>
        </w:rPr>
        <w:fldChar w:fldCharType="end"/>
      </w:r>
      <w:r>
        <w:rPr>
          <w:lang w:val="en-US"/>
        </w:rPr>
        <w:t xml:space="preserve"> have proposed a system composed of two cameras, one with a wide angle lens and second with telephoto lens. They have used a PC with image processing board. </w:t>
      </w:r>
      <w:r w:rsidRPr="006A1D62">
        <w:rPr>
          <w:lang w:val="en-US"/>
        </w:rPr>
        <w:t xml:space="preserve">The system first detects candidates for traffic signs in the wide-angle image using color, intensity, and shape information. For each candidate, the telephoto camera is directed to its predicted position to capture the candidate in a larger size in the image. </w:t>
      </w:r>
      <w:r>
        <w:rPr>
          <w:lang w:val="en-US"/>
        </w:rPr>
        <w:t>Identification</w:t>
      </w:r>
      <w:r>
        <w:rPr>
          <w:lang w:val="en-US" w:eastAsia="en-US" w:bidi="en-US"/>
        </w:rPr>
        <w:t xml:space="preserve"> of the sign is done by pattern matching. </w:t>
      </w:r>
      <w:proofErr w:type="spellStart"/>
      <w:r w:rsidRPr="00A32F89">
        <w:rPr>
          <w:lang w:val="en-US"/>
        </w:rPr>
        <w:t>Dušan</w:t>
      </w:r>
      <w:proofErr w:type="spellEnd"/>
      <w:r w:rsidRPr="00A32F89">
        <w:rPr>
          <w:lang w:val="en-US"/>
        </w:rPr>
        <w:t xml:space="preserve"> </w:t>
      </w:r>
      <w:proofErr w:type="spellStart"/>
      <w:r w:rsidRPr="00A32F89">
        <w:rPr>
          <w:lang w:val="en-US"/>
        </w:rPr>
        <w:t>Zámečník</w:t>
      </w:r>
      <w:proofErr w:type="spellEnd"/>
      <w:r w:rsidRPr="00A32F89">
        <w:rPr>
          <w:lang w:val="en-US"/>
        </w:rPr>
        <w:t xml:space="preserve">, Ivo </w:t>
      </w:r>
      <w:proofErr w:type="spellStart"/>
      <w:r w:rsidRPr="00A32F89">
        <w:rPr>
          <w:lang w:val="en-US"/>
        </w:rPr>
        <w:t>Veselý</w:t>
      </w:r>
      <w:proofErr w:type="spellEnd"/>
      <w:r>
        <w:rPr>
          <w:lang w:val="en-US"/>
        </w:rPr>
        <w:t xml:space="preserve"> </w:t>
      </w:r>
      <w:r>
        <w:rPr>
          <w:lang w:val="en-US"/>
        </w:rPr>
        <w:fldChar w:fldCharType="begin"/>
      </w:r>
      <w:r>
        <w:rPr>
          <w:lang w:val="en-US"/>
        </w:rPr>
        <w:instrText xml:space="preserve"> REF _Ref297295681 \r \h </w:instrText>
      </w:r>
      <w:r>
        <w:rPr>
          <w:lang w:val="en-US"/>
        </w:rPr>
      </w:r>
      <w:r>
        <w:rPr>
          <w:lang w:val="en-US"/>
        </w:rPr>
        <w:fldChar w:fldCharType="separate"/>
      </w:r>
      <w:r w:rsidR="005A7733">
        <w:rPr>
          <w:lang w:val="en-US"/>
        </w:rPr>
        <w:t>[16]</w:t>
      </w:r>
      <w:r>
        <w:rPr>
          <w:lang w:val="en-US"/>
        </w:rPr>
        <w:fldChar w:fldCharType="end"/>
      </w:r>
      <w:r w:rsidRPr="004C0069">
        <w:rPr>
          <w:lang w:val="en-US"/>
        </w:rPr>
        <w:t xml:space="preserve"> </w:t>
      </w:r>
      <w:r>
        <w:rPr>
          <w:lang w:val="en-US"/>
        </w:rPr>
        <w:t xml:space="preserve">have used color segmentation in HSV color space for red signs </w:t>
      </w:r>
      <w:r>
        <w:rPr>
          <w:lang w:val="en-US"/>
        </w:rPr>
        <w:lastRenderedPageBreak/>
        <w:t>followed by using radiometric, brightness descriptors and descriptors derived using Hough transformation of sign contour. Finally classification is done by a few simple neuron networks.</w:t>
      </w:r>
      <w:r w:rsidRPr="00FF756B">
        <w:rPr>
          <w:lang w:val="en-US"/>
        </w:rPr>
        <w:t xml:space="preserve"> </w:t>
      </w:r>
      <w:r w:rsidRPr="0067482B">
        <w:rPr>
          <w:lang w:val="en-US"/>
        </w:rPr>
        <w:t xml:space="preserve">T. Hwang, I. </w:t>
      </w:r>
      <w:proofErr w:type="spellStart"/>
      <w:r w:rsidRPr="0067482B">
        <w:rPr>
          <w:lang w:val="en-US"/>
        </w:rPr>
        <w:t>Joo</w:t>
      </w:r>
      <w:proofErr w:type="spellEnd"/>
      <w:r w:rsidRPr="0067482B">
        <w:rPr>
          <w:lang w:val="en-US"/>
        </w:rPr>
        <w:t>, and S.I. Cho</w:t>
      </w:r>
      <w:r>
        <w:rPr>
          <w:lang w:val="en-US"/>
        </w:rPr>
        <w:t xml:space="preserve"> </w:t>
      </w:r>
      <w:r>
        <w:rPr>
          <w:lang w:val="en-US"/>
        </w:rPr>
        <w:fldChar w:fldCharType="begin"/>
      </w:r>
      <w:r>
        <w:rPr>
          <w:lang w:val="en-US"/>
        </w:rPr>
        <w:instrText xml:space="preserve"> REF _Ref297467134 \r \h </w:instrText>
      </w:r>
      <w:r>
        <w:rPr>
          <w:lang w:val="en-US"/>
        </w:rPr>
      </w:r>
      <w:r>
        <w:rPr>
          <w:lang w:val="en-US"/>
        </w:rPr>
        <w:fldChar w:fldCharType="separate"/>
      </w:r>
      <w:r w:rsidR="005A7733">
        <w:rPr>
          <w:lang w:val="en-US"/>
        </w:rPr>
        <w:t>[17]</w:t>
      </w:r>
      <w:r>
        <w:rPr>
          <w:lang w:val="en-US"/>
        </w:rPr>
        <w:fldChar w:fldCharType="end"/>
      </w:r>
      <w:r>
        <w:rPr>
          <w:lang w:val="en-US"/>
        </w:rPr>
        <w:t xml:space="preserve"> suggested a method for traffic light detection that processes color </w:t>
      </w:r>
      <w:proofErr w:type="spellStart"/>
      <w:r>
        <w:rPr>
          <w:lang w:val="en-US"/>
        </w:rPr>
        <w:t>thresholding</w:t>
      </w:r>
      <w:proofErr w:type="spellEnd"/>
      <w:r>
        <w:rPr>
          <w:lang w:val="en-US"/>
        </w:rPr>
        <w:t xml:space="preserve">, finds center of traffic light by Gaussian mask and </w:t>
      </w:r>
      <w:proofErr w:type="spellStart"/>
      <w:r>
        <w:rPr>
          <w:lang w:val="en-US"/>
        </w:rPr>
        <w:t>verifes</w:t>
      </w:r>
      <w:proofErr w:type="spellEnd"/>
      <w:r>
        <w:rPr>
          <w:lang w:val="en-US"/>
        </w:rPr>
        <w:t xml:space="preserve"> the candidate of traffic light using suggested existence-weight map.</w:t>
      </w:r>
    </w:p>
    <w:p w:rsidR="001328A0" w:rsidRPr="005328B9" w:rsidRDefault="001328A0" w:rsidP="00034C2D">
      <w:pPr>
        <w:pStyle w:val="Nadpis10"/>
      </w:pPr>
      <w:r w:rsidRPr="005328B9">
        <w:br w:type="page"/>
      </w:r>
    </w:p>
    <w:p w:rsidR="00EF57AF" w:rsidRPr="005328B9" w:rsidRDefault="00EF57AF" w:rsidP="00EF57AF">
      <w:pPr>
        <w:pStyle w:val="Nadpis10"/>
      </w:pPr>
      <w:bookmarkStart w:id="52" w:name="_Toc299697332"/>
      <w:r w:rsidRPr="005328B9">
        <w:lastRenderedPageBreak/>
        <w:t>Conclusion</w:t>
      </w:r>
      <w:bookmarkEnd w:id="52"/>
    </w:p>
    <w:p w:rsidR="00A41436" w:rsidRPr="005328B9" w:rsidRDefault="00D80386" w:rsidP="00A41436">
      <w:pPr>
        <w:rPr>
          <w:lang w:val="en-US" w:eastAsia="en-US" w:bidi="en-US"/>
        </w:rPr>
      </w:pPr>
      <w:r w:rsidRPr="005328B9">
        <w:rPr>
          <w:lang w:val="en-US" w:eastAsia="en-US" w:bidi="en-US"/>
        </w:rPr>
        <w:t>The c</w:t>
      </w:r>
      <w:r w:rsidR="00A41436" w:rsidRPr="005328B9">
        <w:rPr>
          <w:lang w:val="en-US" w:eastAsia="en-US" w:bidi="en-US"/>
        </w:rPr>
        <w:t>reated program</w:t>
      </w:r>
      <w:r w:rsidR="000615DF">
        <w:rPr>
          <w:lang w:val="en-US" w:eastAsia="en-US" w:bidi="en-US"/>
        </w:rPr>
        <w:t>s</w:t>
      </w:r>
      <w:r w:rsidR="00A41436" w:rsidRPr="005328B9">
        <w:rPr>
          <w:lang w:val="en-US" w:eastAsia="en-US" w:bidi="en-US"/>
        </w:rPr>
        <w:t xml:space="preserve"> solve recognition symbols of traffic lights which are used for robotic competition. </w:t>
      </w:r>
      <w:r w:rsidR="000615DF">
        <w:rPr>
          <w:lang w:val="en-US" w:eastAsia="en-US" w:bidi="en-US"/>
        </w:rPr>
        <w:t>They</w:t>
      </w:r>
      <w:r w:rsidR="00A41436" w:rsidRPr="005328B9">
        <w:rPr>
          <w:lang w:val="en-US" w:eastAsia="en-US" w:bidi="en-US"/>
        </w:rPr>
        <w:t xml:space="preserve"> </w:t>
      </w:r>
      <w:r w:rsidR="000615DF">
        <w:rPr>
          <w:lang w:val="en-US" w:eastAsia="en-US" w:bidi="en-US"/>
        </w:rPr>
        <w:t>were</w:t>
      </w:r>
      <w:r w:rsidR="00A41436" w:rsidRPr="005328B9">
        <w:rPr>
          <w:lang w:val="en-US" w:eastAsia="en-US" w:bidi="en-US"/>
        </w:rPr>
        <w:t xml:space="preserve"> created especially for the competition </w:t>
      </w:r>
      <w:proofErr w:type="spellStart"/>
      <w:r w:rsidR="00A41436" w:rsidRPr="005328B9">
        <w:rPr>
          <w:lang w:val="en-US" w:eastAsia="en-US" w:bidi="en-US"/>
        </w:rPr>
        <w:t>Robotica</w:t>
      </w:r>
      <w:proofErr w:type="spellEnd"/>
      <w:r w:rsidR="00A41436" w:rsidRPr="005328B9">
        <w:rPr>
          <w:lang w:val="en-US" w:eastAsia="en-US" w:bidi="en-US"/>
        </w:rPr>
        <w:t xml:space="preserve"> 2011 Festival National de </w:t>
      </w:r>
      <w:proofErr w:type="spellStart"/>
      <w:r w:rsidR="00A41436" w:rsidRPr="005328B9">
        <w:rPr>
          <w:lang w:val="en-US" w:eastAsia="en-US" w:bidi="en-US"/>
        </w:rPr>
        <w:t>Robótica</w:t>
      </w:r>
      <w:proofErr w:type="spellEnd"/>
      <w:r w:rsidR="00A41436" w:rsidRPr="005328B9">
        <w:rPr>
          <w:lang w:val="en-US" w:eastAsia="en-US" w:bidi="en-US"/>
        </w:rPr>
        <w:t>.</w:t>
      </w:r>
      <w:r w:rsidR="000615DF">
        <w:rPr>
          <w:lang w:val="en-US" w:eastAsia="en-US" w:bidi="en-US"/>
        </w:rPr>
        <w:t xml:space="preserve"> </w:t>
      </w:r>
      <w:r w:rsidR="003D13B8">
        <w:rPr>
          <w:lang w:val="en-US" w:eastAsia="en-US" w:bidi="en-US"/>
        </w:rPr>
        <w:t xml:space="preserve">Two different approaches were chosen. </w:t>
      </w:r>
      <w:r w:rsidR="00317680">
        <w:rPr>
          <w:lang w:val="en-US" w:eastAsia="en-US" w:bidi="en-US"/>
        </w:rPr>
        <w:t xml:space="preserve">First is based on </w:t>
      </w:r>
      <w:r w:rsidR="00501B9B">
        <w:rPr>
          <w:lang w:val="en-US" w:eastAsia="en-US" w:bidi="en-US"/>
        </w:rPr>
        <w:t>blob detection whilst the second</w:t>
      </w:r>
      <w:r w:rsidR="00317680">
        <w:rPr>
          <w:lang w:val="en-US" w:eastAsia="en-US" w:bidi="en-US"/>
        </w:rPr>
        <w:t xml:space="preserve"> one is based on Pattern Recognition or a combination of both.</w:t>
      </w:r>
    </w:p>
    <w:p w:rsidR="00AD6A43" w:rsidRDefault="0049316A" w:rsidP="00D235E8">
      <w:pPr>
        <w:rPr>
          <w:lang w:val="en-US" w:eastAsia="en-US" w:bidi="en-US"/>
        </w:rPr>
      </w:pPr>
      <w:r>
        <w:rPr>
          <w:lang w:val="en-US" w:eastAsia="en-US" w:bidi="en-US"/>
        </w:rPr>
        <w:t>Even using blob detection the r</w:t>
      </w:r>
      <w:r w:rsidR="00E62F47" w:rsidRPr="005328B9">
        <w:rPr>
          <w:lang w:val="en-US" w:eastAsia="en-US" w:bidi="en-US"/>
        </w:rPr>
        <w:t>esults of created algorithm are quite good. However, it depends a lot on surrounding light conditions</w:t>
      </w:r>
      <w:r w:rsidR="00D46F4A" w:rsidRPr="005328B9">
        <w:rPr>
          <w:lang w:val="en-US" w:eastAsia="en-US" w:bidi="en-US"/>
        </w:rPr>
        <w:t>.</w:t>
      </w:r>
      <w:r w:rsidR="00D46F4A" w:rsidRPr="005328B9">
        <w:rPr>
          <w:lang w:val="en-US"/>
        </w:rPr>
        <w:t xml:space="preserve"> </w:t>
      </w:r>
      <w:r w:rsidR="00D46F4A" w:rsidRPr="005328B9">
        <w:rPr>
          <w:lang w:val="en-US" w:eastAsia="en-US" w:bidi="en-US"/>
        </w:rPr>
        <w:t xml:space="preserve">Sometimes, depending on the light conditions, the Black Level settings of the camera have to be changed. </w:t>
      </w:r>
      <w:r w:rsidR="00E62F47" w:rsidRPr="005328B9">
        <w:rPr>
          <w:lang w:val="en-US" w:eastAsia="en-US" w:bidi="en-US"/>
        </w:rPr>
        <w:t xml:space="preserve">Usually when the pictures are darker, the results of the recognition are better. A result also differs by symbol in the picture. The best results are obtained with symbol </w:t>
      </w:r>
      <w:r w:rsidR="00525FE1">
        <w:rPr>
          <w:lang w:val="en-US" w:eastAsia="en-US" w:bidi="en-US"/>
        </w:rPr>
        <w:t>R</w:t>
      </w:r>
      <w:r w:rsidR="00E62F47" w:rsidRPr="005328B9">
        <w:rPr>
          <w:lang w:val="en-US" w:eastAsia="en-US" w:bidi="en-US"/>
        </w:rPr>
        <w:t xml:space="preserve">ed </w:t>
      </w:r>
      <w:r w:rsidR="00525FE1">
        <w:rPr>
          <w:lang w:val="en-US" w:eastAsia="en-US" w:bidi="en-US"/>
        </w:rPr>
        <w:t>C</w:t>
      </w:r>
      <w:r w:rsidR="00E62F47" w:rsidRPr="005328B9">
        <w:rPr>
          <w:lang w:val="en-US" w:eastAsia="en-US" w:bidi="en-US"/>
        </w:rPr>
        <w:t xml:space="preserve">ross (almost always 100% success rate). </w:t>
      </w:r>
      <w:r w:rsidR="00525FE1">
        <w:rPr>
          <w:lang w:val="en-US" w:eastAsia="en-US" w:bidi="en-US"/>
        </w:rPr>
        <w:t>The most complicated symbol is Red &amp; Green C</w:t>
      </w:r>
      <w:r w:rsidR="00E62F47" w:rsidRPr="005328B9">
        <w:rPr>
          <w:lang w:val="en-US" w:eastAsia="en-US" w:bidi="en-US"/>
        </w:rPr>
        <w:t xml:space="preserve">hessboard. </w:t>
      </w:r>
      <w:r w:rsidR="00F73C1B" w:rsidRPr="005328B9">
        <w:rPr>
          <w:lang w:val="en-US" w:eastAsia="en-US" w:bidi="en-US"/>
        </w:rPr>
        <w:t>This</w:t>
      </w:r>
      <w:r w:rsidR="00E62F47" w:rsidRPr="005328B9">
        <w:rPr>
          <w:lang w:val="en-US" w:eastAsia="en-US" w:bidi="en-US"/>
        </w:rPr>
        <w:t xml:space="preserve"> is caused by the small size of blobs.</w:t>
      </w:r>
      <w:r w:rsidR="004A3D11">
        <w:rPr>
          <w:lang w:val="en-US" w:eastAsia="en-US" w:bidi="en-US"/>
        </w:rPr>
        <w:t xml:space="preserve"> </w:t>
      </w:r>
      <w:r w:rsidR="00DD42DB" w:rsidRPr="00DD42DB">
        <w:rPr>
          <w:lang w:val="en-US" w:eastAsia="en-US" w:bidi="en-US"/>
        </w:rPr>
        <w:t xml:space="preserve">Maximum distance for </w:t>
      </w:r>
      <w:r w:rsidR="00DD42DB">
        <w:rPr>
          <w:lang w:val="en-US" w:eastAsia="en-US" w:bidi="en-US"/>
        </w:rPr>
        <w:t xml:space="preserve">recognition </w:t>
      </w:r>
      <w:r w:rsidR="00DD42DB" w:rsidRPr="00DD42DB">
        <w:rPr>
          <w:lang w:val="en-US" w:eastAsia="en-US" w:bidi="en-US"/>
        </w:rPr>
        <w:t xml:space="preserve">symbols of Green Arrow and Red Cross is approximately 3 meters. However maximum distance for reliable recognition of </w:t>
      </w:r>
      <w:r w:rsidR="00D270BF">
        <w:rPr>
          <w:lang w:val="en-US" w:eastAsia="en-US" w:bidi="en-US"/>
        </w:rPr>
        <w:t xml:space="preserve">the </w:t>
      </w:r>
      <w:r w:rsidR="00DD42DB" w:rsidRPr="00DD42DB">
        <w:rPr>
          <w:lang w:val="en-US" w:eastAsia="en-US" w:bidi="en-US"/>
        </w:rPr>
        <w:t>symbol Red &amp; Green is only 2 meters. Maximum distance for symbol Yellow Arrow is approximately 2.5 meters.</w:t>
      </w:r>
      <w:r w:rsidR="003166DB" w:rsidRPr="003166DB">
        <w:t xml:space="preserve"> </w:t>
      </w:r>
      <w:r w:rsidR="003166DB" w:rsidRPr="003166DB">
        <w:rPr>
          <w:lang w:val="en-US" w:eastAsia="en-US" w:bidi="en-US"/>
        </w:rPr>
        <w:t>When the robot is on the road then the angle should not have a big influence on recognition.</w:t>
      </w:r>
      <w:r w:rsidR="00D235E8">
        <w:rPr>
          <w:lang w:val="en-US" w:eastAsia="en-US" w:bidi="en-US"/>
        </w:rPr>
        <w:t xml:space="preserve"> </w:t>
      </w:r>
      <w:r w:rsidR="00894787" w:rsidRPr="00894787">
        <w:rPr>
          <w:lang w:val="en-US" w:eastAsia="en-US" w:bidi="en-US"/>
        </w:rPr>
        <w:t xml:space="preserve">Object recognition based on blob analysis works good for objects (blobs) of completely different proportions. </w:t>
      </w:r>
      <w:r w:rsidR="00C64FED" w:rsidRPr="00C64FED">
        <w:rPr>
          <w:lang w:val="en-US" w:eastAsia="en-US" w:bidi="en-US"/>
        </w:rPr>
        <w:t>However this technique is not very reliable for even slightly similar objects.</w:t>
      </w:r>
    </w:p>
    <w:p w:rsidR="00D235E8" w:rsidRDefault="009D1BD9" w:rsidP="00D235E8">
      <w:pPr>
        <w:rPr>
          <w:lang w:val="en-US" w:eastAsia="en-US" w:bidi="en-US"/>
        </w:rPr>
      </w:pPr>
      <w:r>
        <w:rPr>
          <w:lang w:val="en-US" w:eastAsia="en-US" w:bidi="en-US"/>
        </w:rPr>
        <w:t>Better results were obtained using the Pattern Recognition.</w:t>
      </w:r>
      <w:r w:rsidR="00275050">
        <w:rPr>
          <w:lang w:val="en-US" w:eastAsia="en-US" w:bidi="en-US"/>
        </w:rPr>
        <w:t xml:space="preserve"> </w:t>
      </w:r>
      <w:r w:rsidR="007E65FD" w:rsidRPr="007E65FD">
        <w:rPr>
          <w:lang w:val="en-US" w:eastAsia="en-US" w:bidi="en-US"/>
        </w:rPr>
        <w:t>Light conditions do not have so big influence to results</w:t>
      </w:r>
      <w:r w:rsidR="005007C8">
        <w:rPr>
          <w:lang w:val="en-US" w:eastAsia="en-US" w:bidi="en-US"/>
        </w:rPr>
        <w:t xml:space="preserve"> as in case of using only blob detection</w:t>
      </w:r>
      <w:r w:rsidR="007E65FD" w:rsidRPr="007E65FD">
        <w:rPr>
          <w:lang w:val="en-US" w:eastAsia="en-US" w:bidi="en-US"/>
        </w:rPr>
        <w:t>. But still</w:t>
      </w:r>
      <w:r w:rsidR="007A7138">
        <w:rPr>
          <w:lang w:val="en-US" w:eastAsia="en-US" w:bidi="en-US"/>
        </w:rPr>
        <w:t xml:space="preserve"> the results depend</w:t>
      </w:r>
      <w:r w:rsidR="007A7138" w:rsidRPr="005328B9">
        <w:rPr>
          <w:lang w:val="en-US" w:eastAsia="en-US" w:bidi="en-US"/>
        </w:rPr>
        <w:t xml:space="preserve"> on surrounding light conditions</w:t>
      </w:r>
      <w:r w:rsidR="007A7138">
        <w:rPr>
          <w:lang w:val="en-US" w:eastAsia="en-US" w:bidi="en-US"/>
        </w:rPr>
        <w:t>.</w:t>
      </w:r>
      <w:r w:rsidR="007E65FD" w:rsidRPr="007E65FD">
        <w:rPr>
          <w:lang w:val="en-US" w:eastAsia="en-US" w:bidi="en-US"/>
        </w:rPr>
        <w:t xml:space="preserve"> </w:t>
      </w:r>
      <w:r w:rsidR="007A7138">
        <w:rPr>
          <w:lang w:val="en-US" w:eastAsia="en-US" w:bidi="en-US"/>
        </w:rPr>
        <w:t>T</w:t>
      </w:r>
      <w:r w:rsidR="007E65FD" w:rsidRPr="007E65FD">
        <w:rPr>
          <w:lang w:val="en-US" w:eastAsia="en-US" w:bidi="en-US"/>
        </w:rPr>
        <w:t>he results are better with darker images.</w:t>
      </w:r>
      <w:r w:rsidR="001A2805">
        <w:rPr>
          <w:lang w:val="en-US" w:eastAsia="en-US" w:bidi="en-US"/>
        </w:rPr>
        <w:t xml:space="preserve"> The accuracy of this method is significantly better.</w:t>
      </w:r>
      <w:r w:rsidR="00CA5829">
        <w:rPr>
          <w:lang w:val="en-US" w:eastAsia="en-US" w:bidi="en-US"/>
        </w:rPr>
        <w:t xml:space="preserve"> There were no false positive d</w:t>
      </w:r>
      <w:r w:rsidR="001A2805">
        <w:rPr>
          <w:lang w:val="en-US" w:eastAsia="en-US" w:bidi="en-US"/>
        </w:rPr>
        <w:t>uring th</w:t>
      </w:r>
      <w:r w:rsidR="00800535">
        <w:rPr>
          <w:lang w:val="en-US" w:eastAsia="en-US" w:bidi="en-US"/>
        </w:rPr>
        <w:t>is</w:t>
      </w:r>
      <w:r w:rsidR="001A2805">
        <w:rPr>
          <w:lang w:val="en-US" w:eastAsia="en-US" w:bidi="en-US"/>
        </w:rPr>
        <w:t xml:space="preserve"> test</w:t>
      </w:r>
      <w:r w:rsidR="00800535">
        <w:rPr>
          <w:lang w:val="en-US" w:eastAsia="en-US" w:bidi="en-US"/>
        </w:rPr>
        <w:t>.</w:t>
      </w:r>
      <w:r w:rsidR="0058007A">
        <w:rPr>
          <w:lang w:val="en-US" w:eastAsia="en-US" w:bidi="en-US"/>
        </w:rPr>
        <w:t xml:space="preserve"> But the method is sensitive to distortion of the symbols.</w:t>
      </w:r>
      <w:r w:rsidR="00800535">
        <w:rPr>
          <w:lang w:val="en-US" w:eastAsia="en-US" w:bidi="en-US"/>
        </w:rPr>
        <w:t xml:space="preserve"> Due this fact </w:t>
      </w:r>
      <w:r w:rsidR="00120C53">
        <w:rPr>
          <w:lang w:val="en-US" w:eastAsia="en-US" w:bidi="en-US"/>
        </w:rPr>
        <w:t>some</w:t>
      </w:r>
      <w:r w:rsidR="00800535">
        <w:rPr>
          <w:lang w:val="en-US" w:eastAsia="en-US" w:bidi="en-US"/>
        </w:rPr>
        <w:t xml:space="preserve"> images were missed.</w:t>
      </w:r>
      <w:r w:rsidR="00120C53">
        <w:rPr>
          <w:lang w:val="en-US" w:eastAsia="en-US" w:bidi="en-US"/>
        </w:rPr>
        <w:t xml:space="preserve"> However, the distances</w:t>
      </w:r>
      <w:r w:rsidR="00D270BF">
        <w:rPr>
          <w:lang w:val="en-US" w:eastAsia="en-US" w:bidi="en-US"/>
        </w:rPr>
        <w:t xml:space="preserve"> for good recognition of symbols are similar as in previous case.</w:t>
      </w:r>
    </w:p>
    <w:p w:rsidR="00DD42DB" w:rsidRDefault="009F1AAA" w:rsidP="00E62F47">
      <w:pPr>
        <w:rPr>
          <w:lang w:val="en-US" w:eastAsia="en-US" w:bidi="en-US"/>
        </w:rPr>
      </w:pPr>
      <w:r w:rsidRPr="009F1AAA">
        <w:rPr>
          <w:lang w:val="en-US" w:eastAsia="en-US" w:bidi="en-US"/>
        </w:rPr>
        <w:t>Finally, the test with images taken during the competition in 2010 was done. There was only one false positive in whole set of 3314 images. No false positive occurred after modification of the color range for recognition of the red color component. Success rate of recognition images taken till 2 meters distance from signaling panel is almost 100%.</w:t>
      </w:r>
    </w:p>
    <w:p w:rsidR="001328A0" w:rsidRPr="005328B9" w:rsidRDefault="0013565C" w:rsidP="00DD42DB">
      <w:pPr>
        <w:rPr>
          <w:lang w:val="en-US" w:eastAsia="en-US" w:bidi="en-US"/>
        </w:rPr>
      </w:pPr>
      <w:r w:rsidRPr="0013565C">
        <w:rPr>
          <w:lang w:val="en-US" w:eastAsia="en-US" w:bidi="en-US"/>
        </w:rPr>
        <w:t>In the end of this work some proposals to improvement are stated. Last part is a proposal to future work and brief background research of already published traffic sign recognition approaches. Traffic sign recognition should be the next step of this work.</w:t>
      </w:r>
      <w:bookmarkStart w:id="53" w:name="_GoBack"/>
      <w:bookmarkEnd w:id="53"/>
      <w:r w:rsidR="001328A0" w:rsidRPr="005328B9">
        <w:rPr>
          <w:lang w:val="en-US" w:eastAsia="en-US" w:bidi="en-US"/>
        </w:rPr>
        <w:br w:type="page"/>
      </w:r>
    </w:p>
    <w:p w:rsidR="007736C9" w:rsidRPr="005328B9" w:rsidRDefault="007736C9" w:rsidP="007736C9">
      <w:pPr>
        <w:pStyle w:val="Nadpis10"/>
      </w:pPr>
      <w:bookmarkStart w:id="54" w:name="_Toc299697333"/>
      <w:r w:rsidRPr="005328B9">
        <w:lastRenderedPageBreak/>
        <w:t>References</w:t>
      </w:r>
      <w:bookmarkEnd w:id="54"/>
    </w:p>
    <w:p w:rsidR="00800DB9" w:rsidRPr="005328B9" w:rsidRDefault="00AF1E7D" w:rsidP="003B1FAF">
      <w:pPr>
        <w:pStyle w:val="Odstavecseseznamem"/>
        <w:numPr>
          <w:ilvl w:val="0"/>
          <w:numId w:val="12"/>
        </w:numPr>
        <w:ind w:left="425" w:hanging="357"/>
        <w:jc w:val="left"/>
        <w:rPr>
          <w:lang w:val="en-US"/>
        </w:rPr>
      </w:pPr>
      <w:r w:rsidRPr="005328B9">
        <w:rPr>
          <w:lang w:val="en-US"/>
        </w:rPr>
        <w:t xml:space="preserve">Gonzalez, Woods, </w:t>
      </w:r>
      <w:proofErr w:type="spellStart"/>
      <w:r w:rsidRPr="005328B9">
        <w:rPr>
          <w:lang w:val="en-US"/>
        </w:rPr>
        <w:t>Eddins</w:t>
      </w:r>
      <w:proofErr w:type="spellEnd"/>
      <w:r w:rsidRPr="005328B9">
        <w:rPr>
          <w:lang w:val="en-US"/>
        </w:rPr>
        <w:t xml:space="preserve">, </w:t>
      </w:r>
      <w:r w:rsidR="00A23D4B" w:rsidRPr="005328B9">
        <w:rPr>
          <w:i/>
          <w:lang w:val="en-US"/>
        </w:rPr>
        <w:t xml:space="preserve">Digital Image Processing Using </w:t>
      </w:r>
      <w:r w:rsidR="00822824" w:rsidRPr="005328B9">
        <w:rPr>
          <w:i/>
          <w:lang w:val="en-US"/>
        </w:rPr>
        <w:t>MATLAB</w:t>
      </w:r>
      <w:r w:rsidR="00981645">
        <w:rPr>
          <w:i/>
          <w:lang w:val="en-US"/>
        </w:rPr>
        <w:t>,</w:t>
      </w:r>
      <w:r w:rsidR="00981645">
        <w:rPr>
          <w:lang w:val="en-US"/>
        </w:rPr>
        <w:t xml:space="preserve"> Prentice Hall, 2003,</w:t>
      </w:r>
      <w:r w:rsidR="00FE39E4">
        <w:rPr>
          <w:lang w:val="en-US"/>
        </w:rPr>
        <w:t xml:space="preserve"> 728 p.,</w:t>
      </w:r>
      <w:r w:rsidR="00981645">
        <w:rPr>
          <w:lang w:val="en-US"/>
        </w:rPr>
        <w:t xml:space="preserve"> ISBN: 978-0130085191</w:t>
      </w:r>
    </w:p>
    <w:p w:rsidR="00851D3E" w:rsidRDefault="00AF5818" w:rsidP="003B1FAF">
      <w:pPr>
        <w:pStyle w:val="Odstavecseseznamem"/>
        <w:numPr>
          <w:ilvl w:val="0"/>
          <w:numId w:val="12"/>
        </w:numPr>
        <w:ind w:left="426"/>
        <w:jc w:val="left"/>
        <w:rPr>
          <w:lang w:val="en-US"/>
        </w:rPr>
      </w:pPr>
      <w:proofErr w:type="spellStart"/>
      <w:r w:rsidRPr="005328B9">
        <w:rPr>
          <w:lang w:val="en-US"/>
        </w:rPr>
        <w:t>Robotica</w:t>
      </w:r>
      <w:proofErr w:type="spellEnd"/>
      <w:r w:rsidRPr="005328B9">
        <w:rPr>
          <w:lang w:val="en-US"/>
        </w:rPr>
        <w:t xml:space="preserve"> 2011, Festival </w:t>
      </w:r>
      <w:proofErr w:type="spellStart"/>
      <w:r w:rsidRPr="005328B9">
        <w:rPr>
          <w:lang w:val="en-US"/>
        </w:rPr>
        <w:t>Nacional</w:t>
      </w:r>
      <w:proofErr w:type="spellEnd"/>
      <w:r w:rsidRPr="005328B9">
        <w:rPr>
          <w:lang w:val="en-US"/>
        </w:rPr>
        <w:t xml:space="preserve"> de </w:t>
      </w:r>
      <w:proofErr w:type="spellStart"/>
      <w:r w:rsidRPr="005328B9">
        <w:rPr>
          <w:lang w:val="en-US"/>
        </w:rPr>
        <w:t>Robotica</w:t>
      </w:r>
      <w:proofErr w:type="spellEnd"/>
      <w:r w:rsidR="00483A13" w:rsidRPr="005328B9">
        <w:rPr>
          <w:lang w:val="en-US"/>
        </w:rPr>
        <w:t xml:space="preserve">, </w:t>
      </w:r>
      <w:r w:rsidR="00483A13" w:rsidRPr="005328B9">
        <w:rPr>
          <w:i/>
          <w:lang w:val="en-US"/>
        </w:rPr>
        <w:t>Competition, Rules and Technical Specifications</w:t>
      </w:r>
      <w:r w:rsidR="00F0151F">
        <w:rPr>
          <w:i/>
          <w:lang w:val="en-US"/>
        </w:rPr>
        <w:t xml:space="preserve">, </w:t>
      </w:r>
      <w:r w:rsidR="00F0151F">
        <w:rPr>
          <w:lang w:val="en-US"/>
        </w:rPr>
        <w:t xml:space="preserve">2011, 27 p., </w:t>
      </w:r>
      <w:r w:rsidR="00572F69">
        <w:rPr>
          <w:lang w:val="en-US"/>
        </w:rPr>
        <w:t xml:space="preserve"> </w:t>
      </w:r>
      <w:proofErr w:type="spellStart"/>
      <w:r w:rsidR="00572F69">
        <w:rPr>
          <w:lang w:val="en-US"/>
        </w:rPr>
        <w:t>Accesible</w:t>
      </w:r>
      <w:proofErr w:type="spellEnd"/>
      <w:r w:rsidR="00572F69">
        <w:rPr>
          <w:lang w:val="en-US"/>
        </w:rPr>
        <w:t xml:space="preserve"> on www: &lt;</w:t>
      </w:r>
      <w:r w:rsidR="00572F69" w:rsidRPr="00572F69">
        <w:rPr>
          <w:lang w:val="en-US"/>
        </w:rPr>
        <w:t>http://robotica2011.ist.utl.pt/docs/2011_Conducao_Autonoma-regras-en.pdf</w:t>
      </w:r>
      <w:r w:rsidR="00572F69">
        <w:rPr>
          <w:lang w:val="en-US"/>
        </w:rPr>
        <w:t>&gt;</w:t>
      </w:r>
    </w:p>
    <w:p w:rsidR="00DF18F7" w:rsidRPr="005328B9" w:rsidRDefault="00786DFC" w:rsidP="003B1FAF">
      <w:pPr>
        <w:pStyle w:val="Odstavecseseznamem"/>
        <w:numPr>
          <w:ilvl w:val="0"/>
          <w:numId w:val="12"/>
        </w:numPr>
        <w:ind w:left="426"/>
        <w:jc w:val="left"/>
        <w:rPr>
          <w:lang w:val="en-US"/>
        </w:rPr>
      </w:pPr>
      <w:r>
        <w:rPr>
          <w:lang w:val="en-US"/>
        </w:rPr>
        <w:t xml:space="preserve">C. </w:t>
      </w:r>
      <w:r w:rsidR="00DF18F7">
        <w:rPr>
          <w:lang w:val="en-US"/>
        </w:rPr>
        <w:t xml:space="preserve">Solomon, </w:t>
      </w:r>
      <w:r>
        <w:rPr>
          <w:lang w:val="en-US"/>
        </w:rPr>
        <w:t xml:space="preserve">T. </w:t>
      </w:r>
      <w:proofErr w:type="spellStart"/>
      <w:r w:rsidR="00DF18F7">
        <w:rPr>
          <w:lang w:val="en-US"/>
        </w:rPr>
        <w:t>Breckon</w:t>
      </w:r>
      <w:proofErr w:type="spellEnd"/>
      <w:r w:rsidR="00775317" w:rsidRPr="0048348A">
        <w:rPr>
          <w:i/>
          <w:lang w:val="en-US"/>
        </w:rPr>
        <w:t>, Fundamentals of Digital Image Process</w:t>
      </w:r>
      <w:r w:rsidR="008303E2" w:rsidRPr="0048348A">
        <w:rPr>
          <w:i/>
          <w:lang w:val="en-US"/>
        </w:rPr>
        <w:t>ing, A Practical Approach w</w:t>
      </w:r>
      <w:r w:rsidR="00775317" w:rsidRPr="0048348A">
        <w:rPr>
          <w:i/>
          <w:lang w:val="en-US"/>
        </w:rPr>
        <w:t>ith Examples in MATLAB</w:t>
      </w:r>
      <w:r w:rsidR="008303E2">
        <w:rPr>
          <w:lang w:val="en-US"/>
        </w:rPr>
        <w:t>,</w:t>
      </w:r>
      <w:r w:rsidR="00146903">
        <w:rPr>
          <w:lang w:val="en-US"/>
        </w:rPr>
        <w:t xml:space="preserve"> Willey-Blackwell, </w:t>
      </w:r>
      <w:r w:rsidR="0048348A">
        <w:rPr>
          <w:lang w:val="en-US"/>
        </w:rPr>
        <w:t>2011</w:t>
      </w:r>
      <w:r w:rsidR="00DE549E">
        <w:rPr>
          <w:lang w:val="en-US"/>
        </w:rPr>
        <w:t>,</w:t>
      </w:r>
      <w:r w:rsidR="00F0151F">
        <w:rPr>
          <w:lang w:val="en-US"/>
        </w:rPr>
        <w:t xml:space="preserve"> 344 p.,</w:t>
      </w:r>
      <w:r w:rsidR="00F0151F">
        <w:rPr>
          <w:lang w:val="en-US"/>
        </w:rPr>
        <w:br/>
      </w:r>
      <w:r w:rsidR="00DE549E" w:rsidRPr="00DE549E">
        <w:rPr>
          <w:lang w:val="en-US"/>
        </w:rPr>
        <w:t>ISBN</w:t>
      </w:r>
      <w:r w:rsidR="00DE549E">
        <w:rPr>
          <w:lang w:val="en-US"/>
        </w:rPr>
        <w:t>:</w:t>
      </w:r>
      <w:r w:rsidR="00DE549E" w:rsidRPr="00DE549E">
        <w:rPr>
          <w:lang w:val="en-US"/>
        </w:rPr>
        <w:t xml:space="preserve"> 978 0 470 84472 4</w:t>
      </w:r>
    </w:p>
    <w:p w:rsidR="003D18CD" w:rsidRPr="005328B9" w:rsidRDefault="003D18CD" w:rsidP="003B1FAF">
      <w:pPr>
        <w:pStyle w:val="Odstavecseseznamem"/>
        <w:numPr>
          <w:ilvl w:val="0"/>
          <w:numId w:val="12"/>
        </w:numPr>
        <w:ind w:left="426"/>
        <w:jc w:val="left"/>
        <w:rPr>
          <w:lang w:val="en-US"/>
        </w:rPr>
      </w:pPr>
      <w:proofErr w:type="spellStart"/>
      <w:r w:rsidRPr="005328B9">
        <w:rPr>
          <w:lang w:val="en-US"/>
        </w:rPr>
        <w:t>MathWorks</w:t>
      </w:r>
      <w:proofErr w:type="spellEnd"/>
      <w:r w:rsidR="00B65CC5">
        <w:rPr>
          <w:lang w:val="en-US"/>
        </w:rPr>
        <w:t>,</w:t>
      </w:r>
      <w:r w:rsidR="00A20AC1">
        <w:rPr>
          <w:lang w:val="en-US"/>
        </w:rPr>
        <w:t xml:space="preserve"> Inc.,</w:t>
      </w:r>
      <w:r w:rsidR="00E54836" w:rsidRPr="005328B9">
        <w:rPr>
          <w:lang w:val="en-US"/>
        </w:rPr>
        <w:t xml:space="preserve"> </w:t>
      </w:r>
      <w:r w:rsidRPr="00D55575">
        <w:rPr>
          <w:i/>
          <w:lang w:val="en-US"/>
        </w:rPr>
        <w:t xml:space="preserve">Image Processing </w:t>
      </w:r>
      <w:proofErr w:type="spellStart"/>
      <w:r w:rsidRPr="00D55575">
        <w:rPr>
          <w:i/>
          <w:lang w:val="en-US"/>
        </w:rPr>
        <w:t>Toolbox</w:t>
      </w:r>
      <w:r w:rsidR="00E52FF7">
        <w:rPr>
          <w:i/>
          <w:vertAlign w:val="superscript"/>
          <w:lang w:val="en-US"/>
        </w:rPr>
        <w:t>TM</w:t>
      </w:r>
      <w:proofErr w:type="spellEnd"/>
      <w:r w:rsidR="00E52FF7">
        <w:rPr>
          <w:i/>
          <w:lang w:val="en-US"/>
        </w:rPr>
        <w:t xml:space="preserve"> 7</w:t>
      </w:r>
      <w:r w:rsidR="00E54836" w:rsidRPr="00D55575">
        <w:rPr>
          <w:i/>
          <w:lang w:val="en-US"/>
        </w:rPr>
        <w:t>: User’s Guide</w:t>
      </w:r>
      <w:r w:rsidR="00D55575">
        <w:rPr>
          <w:lang w:val="en-US"/>
        </w:rPr>
        <w:t xml:space="preserve">, </w:t>
      </w:r>
      <w:r w:rsidR="00D55575" w:rsidRPr="00D55575">
        <w:rPr>
          <w:lang w:val="en-US"/>
        </w:rPr>
        <w:t>September 2010</w:t>
      </w:r>
    </w:p>
    <w:p w:rsidR="00650D68" w:rsidRPr="005328B9" w:rsidRDefault="00650D68" w:rsidP="003B1FAF">
      <w:pPr>
        <w:pStyle w:val="Odstavecseseznamem"/>
        <w:numPr>
          <w:ilvl w:val="0"/>
          <w:numId w:val="12"/>
        </w:numPr>
        <w:ind w:left="425" w:hanging="357"/>
        <w:jc w:val="left"/>
        <w:rPr>
          <w:lang w:val="en-US"/>
        </w:rPr>
      </w:pPr>
      <w:r w:rsidRPr="005328B9">
        <w:rPr>
          <w:lang w:val="en-US"/>
        </w:rPr>
        <w:t xml:space="preserve">The </w:t>
      </w:r>
      <w:proofErr w:type="spellStart"/>
      <w:r w:rsidRPr="005328B9">
        <w:rPr>
          <w:lang w:val="en-US"/>
        </w:rPr>
        <w:t>MathWorks</w:t>
      </w:r>
      <w:proofErr w:type="spellEnd"/>
      <w:r w:rsidRPr="005328B9">
        <w:rPr>
          <w:lang w:val="en-US"/>
        </w:rPr>
        <w:t xml:space="preserve">, </w:t>
      </w:r>
      <w:r w:rsidR="00A20AC1">
        <w:rPr>
          <w:lang w:val="en-US"/>
        </w:rPr>
        <w:t>Inc.,</w:t>
      </w:r>
      <w:r w:rsidR="00A20AC1" w:rsidRPr="005328B9">
        <w:rPr>
          <w:lang w:val="en-US"/>
        </w:rPr>
        <w:t xml:space="preserve"> </w:t>
      </w:r>
      <w:r w:rsidRPr="00B65CC5">
        <w:rPr>
          <w:i/>
          <w:lang w:val="en-US"/>
        </w:rPr>
        <w:t>Product Help</w:t>
      </w:r>
      <w:r w:rsidRPr="005328B9">
        <w:rPr>
          <w:lang w:val="en-US"/>
        </w:rPr>
        <w:t>, MATLAB R20</w:t>
      </w:r>
      <w:r w:rsidR="00F178BE" w:rsidRPr="005328B9">
        <w:rPr>
          <w:lang w:val="en-US"/>
        </w:rPr>
        <w:t>10</w:t>
      </w:r>
      <w:r w:rsidRPr="005328B9">
        <w:rPr>
          <w:lang w:val="en-US"/>
        </w:rPr>
        <w:t>b.</w:t>
      </w:r>
    </w:p>
    <w:p w:rsidR="0030111D" w:rsidRDefault="0030111D" w:rsidP="003B1FAF">
      <w:pPr>
        <w:pStyle w:val="Odstavecseseznamem"/>
        <w:numPr>
          <w:ilvl w:val="0"/>
          <w:numId w:val="12"/>
        </w:numPr>
        <w:ind w:left="425" w:hanging="357"/>
        <w:jc w:val="left"/>
        <w:rPr>
          <w:lang w:val="en-US"/>
        </w:rPr>
      </w:pPr>
      <w:r w:rsidRPr="005328B9">
        <w:rPr>
          <w:lang w:val="en-US"/>
        </w:rPr>
        <w:t xml:space="preserve">Web pages of </w:t>
      </w:r>
      <w:r w:rsidR="00521B98" w:rsidRPr="005328B9">
        <w:rPr>
          <w:lang w:val="en-US"/>
        </w:rPr>
        <w:t xml:space="preserve">the </w:t>
      </w:r>
      <w:proofErr w:type="spellStart"/>
      <w:r w:rsidRPr="005328B9">
        <w:rPr>
          <w:lang w:val="en-US"/>
        </w:rPr>
        <w:t>MathWorks</w:t>
      </w:r>
      <w:proofErr w:type="spellEnd"/>
      <w:r w:rsidRPr="005328B9">
        <w:rPr>
          <w:lang w:val="en-US"/>
        </w:rPr>
        <w:t xml:space="preserve"> company, [online], 201</w:t>
      </w:r>
      <w:r w:rsidR="00194374" w:rsidRPr="005328B9">
        <w:rPr>
          <w:lang w:val="en-US"/>
        </w:rPr>
        <w:t>1</w:t>
      </w:r>
      <w:r w:rsidRPr="005328B9">
        <w:rPr>
          <w:lang w:val="en-US"/>
        </w:rPr>
        <w:t xml:space="preserve">, Accessible </w:t>
      </w:r>
      <w:r w:rsidR="00194374" w:rsidRPr="005328B9">
        <w:rPr>
          <w:lang w:val="en-US"/>
        </w:rPr>
        <w:t>on</w:t>
      </w:r>
      <w:r w:rsidRPr="005328B9">
        <w:rPr>
          <w:lang w:val="en-US"/>
        </w:rPr>
        <w:t xml:space="preserve"> www: &lt;http://www.</w:t>
      </w:r>
      <w:r w:rsidR="00194374" w:rsidRPr="005328B9">
        <w:rPr>
          <w:lang w:val="en-US"/>
        </w:rPr>
        <w:t>mathworks</w:t>
      </w:r>
      <w:r w:rsidRPr="005328B9">
        <w:rPr>
          <w:lang w:val="en-US"/>
        </w:rPr>
        <w:t>.com&gt;</w:t>
      </w:r>
    </w:p>
    <w:p w:rsidR="0071157D" w:rsidRDefault="003B7F99" w:rsidP="003B1FAF">
      <w:pPr>
        <w:pStyle w:val="Odstavecseseznamem"/>
        <w:numPr>
          <w:ilvl w:val="0"/>
          <w:numId w:val="12"/>
        </w:numPr>
        <w:ind w:left="426"/>
        <w:jc w:val="left"/>
        <w:rPr>
          <w:lang w:val="en-US"/>
        </w:rPr>
      </w:pPr>
      <w:r>
        <w:rPr>
          <w:lang w:val="en-US"/>
        </w:rPr>
        <w:t xml:space="preserve">S. </w:t>
      </w:r>
      <w:proofErr w:type="spellStart"/>
      <w:r>
        <w:rPr>
          <w:lang w:val="en-US"/>
        </w:rPr>
        <w:t>Theodoridis</w:t>
      </w:r>
      <w:proofErr w:type="spellEnd"/>
      <w:r>
        <w:rPr>
          <w:lang w:val="en-US"/>
        </w:rPr>
        <w:t xml:space="preserve">, K. </w:t>
      </w:r>
      <w:proofErr w:type="spellStart"/>
      <w:r>
        <w:rPr>
          <w:lang w:val="en-US"/>
        </w:rPr>
        <w:t>Koutroumbas</w:t>
      </w:r>
      <w:proofErr w:type="spellEnd"/>
      <w:r>
        <w:rPr>
          <w:lang w:val="en-US"/>
        </w:rPr>
        <w:t xml:space="preserve">, </w:t>
      </w:r>
      <w:proofErr w:type="gramStart"/>
      <w:r w:rsidRPr="00CC1F78">
        <w:rPr>
          <w:i/>
          <w:lang w:val="en-US"/>
        </w:rPr>
        <w:t>An</w:t>
      </w:r>
      <w:proofErr w:type="gramEnd"/>
      <w:r w:rsidRPr="00CC1F78">
        <w:rPr>
          <w:i/>
          <w:lang w:val="en-US"/>
        </w:rPr>
        <w:t xml:space="preserve"> Introduction to Pattern Recognition: A MATLAB Approach</w:t>
      </w:r>
      <w:r w:rsidR="00CC1F78">
        <w:rPr>
          <w:lang w:val="en-US"/>
        </w:rPr>
        <w:t xml:space="preserve">, </w:t>
      </w:r>
      <w:r w:rsidR="00CC1F78" w:rsidRPr="00CC1F78">
        <w:rPr>
          <w:lang w:val="en-US"/>
        </w:rPr>
        <w:t>Elsevier Inc.</w:t>
      </w:r>
      <w:r w:rsidR="00CC1F78">
        <w:rPr>
          <w:lang w:val="en-US"/>
        </w:rPr>
        <w:t xml:space="preserve">, 2010, </w:t>
      </w:r>
      <w:r w:rsidR="003B1FAF">
        <w:rPr>
          <w:lang w:val="en-US"/>
        </w:rPr>
        <w:t>219</w:t>
      </w:r>
      <w:r w:rsidR="00097C2C">
        <w:rPr>
          <w:lang w:val="en-US"/>
        </w:rPr>
        <w:t xml:space="preserve"> </w:t>
      </w:r>
      <w:r w:rsidR="003B1FAF">
        <w:rPr>
          <w:lang w:val="en-US"/>
        </w:rPr>
        <w:t>p.</w:t>
      </w:r>
    </w:p>
    <w:p w:rsidR="0028062C" w:rsidRDefault="0028062C" w:rsidP="00097C2C">
      <w:pPr>
        <w:pStyle w:val="Odstavecseseznamem"/>
        <w:numPr>
          <w:ilvl w:val="0"/>
          <w:numId w:val="12"/>
        </w:numPr>
        <w:ind w:left="426"/>
        <w:jc w:val="left"/>
        <w:rPr>
          <w:lang w:val="en-US"/>
        </w:rPr>
      </w:pPr>
      <w:r>
        <w:rPr>
          <w:lang w:val="en-US"/>
        </w:rPr>
        <w:t xml:space="preserve">S. </w:t>
      </w:r>
      <w:proofErr w:type="spellStart"/>
      <w:r>
        <w:rPr>
          <w:lang w:val="en-US"/>
        </w:rPr>
        <w:t>Theodoridis</w:t>
      </w:r>
      <w:proofErr w:type="spellEnd"/>
      <w:r>
        <w:rPr>
          <w:lang w:val="en-US"/>
        </w:rPr>
        <w:t xml:space="preserve">, K. </w:t>
      </w:r>
      <w:proofErr w:type="spellStart"/>
      <w:r>
        <w:rPr>
          <w:lang w:val="en-US"/>
        </w:rPr>
        <w:t>Koutroumbas</w:t>
      </w:r>
      <w:proofErr w:type="spellEnd"/>
      <w:r>
        <w:rPr>
          <w:lang w:val="en-US"/>
        </w:rPr>
        <w:t xml:space="preserve">, Pattern Recognition, Second Edition, Elsevier, 2003, </w:t>
      </w:r>
      <w:r w:rsidR="00FB38DD">
        <w:rPr>
          <w:lang w:val="en-US"/>
        </w:rPr>
        <w:t>689</w:t>
      </w:r>
      <w:r w:rsidR="00097C2C">
        <w:rPr>
          <w:lang w:val="en-US"/>
        </w:rPr>
        <w:t xml:space="preserve"> p.</w:t>
      </w:r>
      <w:r w:rsidR="004220DE">
        <w:rPr>
          <w:lang w:val="en-US"/>
        </w:rPr>
        <w:t>,</w:t>
      </w:r>
      <w:r w:rsidR="00097C2C">
        <w:rPr>
          <w:lang w:val="en-US"/>
        </w:rPr>
        <w:t xml:space="preserve"> ISBN: </w:t>
      </w:r>
      <w:r w:rsidR="00097C2C" w:rsidRPr="00097C2C">
        <w:rPr>
          <w:lang w:val="en-US"/>
        </w:rPr>
        <w:t>0-12-685875-6</w:t>
      </w:r>
    </w:p>
    <w:p w:rsidR="001E1949" w:rsidRDefault="001E1949" w:rsidP="007E6960">
      <w:pPr>
        <w:pStyle w:val="Odstavecseseznamem"/>
        <w:numPr>
          <w:ilvl w:val="0"/>
          <w:numId w:val="12"/>
        </w:numPr>
        <w:ind w:left="426"/>
        <w:jc w:val="left"/>
        <w:rPr>
          <w:lang w:val="en-US"/>
        </w:rPr>
      </w:pPr>
      <w:r>
        <w:rPr>
          <w:lang w:val="en-US"/>
        </w:rPr>
        <w:t xml:space="preserve">M. N. </w:t>
      </w:r>
      <w:proofErr w:type="spellStart"/>
      <w:r>
        <w:rPr>
          <w:lang w:val="en-US"/>
        </w:rPr>
        <w:t>Murty</w:t>
      </w:r>
      <w:proofErr w:type="spellEnd"/>
      <w:r>
        <w:rPr>
          <w:lang w:val="en-US"/>
        </w:rPr>
        <w:t xml:space="preserve">, V. S. Devi, </w:t>
      </w:r>
      <w:r w:rsidRPr="007E6960">
        <w:rPr>
          <w:i/>
          <w:lang w:val="en-US"/>
        </w:rPr>
        <w:t>Pattern Recognition, An Algorithmic Approach</w:t>
      </w:r>
      <w:r>
        <w:rPr>
          <w:lang w:val="en-US"/>
        </w:rPr>
        <w:t>, Springer</w:t>
      </w:r>
      <w:r w:rsidR="007E6960">
        <w:rPr>
          <w:lang w:val="en-US"/>
        </w:rPr>
        <w:t>,</w:t>
      </w:r>
      <w:r w:rsidR="004220DE">
        <w:rPr>
          <w:lang w:val="en-US"/>
        </w:rPr>
        <w:t xml:space="preserve"> 263p., </w:t>
      </w:r>
      <w:r w:rsidR="007E6960" w:rsidRPr="007E6960">
        <w:rPr>
          <w:lang w:val="en-US"/>
        </w:rPr>
        <w:t>ISBN</w:t>
      </w:r>
      <w:r w:rsidR="00232B37">
        <w:rPr>
          <w:lang w:val="en-US"/>
        </w:rPr>
        <w:t>:</w:t>
      </w:r>
      <w:r w:rsidR="007E6960" w:rsidRPr="007E6960">
        <w:rPr>
          <w:lang w:val="en-US"/>
        </w:rPr>
        <w:t xml:space="preserve"> 978-0-85729-494-4</w:t>
      </w:r>
    </w:p>
    <w:p w:rsidR="005469A6" w:rsidRDefault="007D38A7" w:rsidP="003B1FAF">
      <w:pPr>
        <w:pStyle w:val="Odstavecseseznamem"/>
        <w:numPr>
          <w:ilvl w:val="0"/>
          <w:numId w:val="12"/>
        </w:numPr>
        <w:ind w:left="426"/>
        <w:jc w:val="left"/>
        <w:rPr>
          <w:lang w:val="en-US"/>
        </w:rPr>
      </w:pPr>
      <w:bookmarkStart w:id="55" w:name="_Ref296529879"/>
      <w:r w:rsidRPr="007D38A7">
        <w:rPr>
          <w:lang w:val="en-US"/>
        </w:rPr>
        <w:t xml:space="preserve">X.W. </w:t>
      </w:r>
      <w:proofErr w:type="spellStart"/>
      <w:r w:rsidRPr="007D38A7">
        <w:rPr>
          <w:lang w:val="en-US"/>
        </w:rPr>
        <w:t>Gao</w:t>
      </w:r>
      <w:proofErr w:type="spellEnd"/>
      <w:r w:rsidRPr="007D38A7">
        <w:rPr>
          <w:lang w:val="en-US"/>
        </w:rPr>
        <w:t xml:space="preserve">, L. </w:t>
      </w:r>
      <w:proofErr w:type="spellStart"/>
      <w:r w:rsidRPr="007D38A7">
        <w:rPr>
          <w:lang w:val="en-US"/>
        </w:rPr>
        <w:t>Podladchikova</w:t>
      </w:r>
      <w:proofErr w:type="spellEnd"/>
      <w:r w:rsidRPr="007D38A7">
        <w:rPr>
          <w:lang w:val="en-US"/>
        </w:rPr>
        <w:t xml:space="preserve">, D. </w:t>
      </w:r>
      <w:proofErr w:type="spellStart"/>
      <w:r w:rsidRPr="007D38A7">
        <w:rPr>
          <w:lang w:val="en-US"/>
        </w:rPr>
        <w:t>Shaposhnikov</w:t>
      </w:r>
      <w:proofErr w:type="spellEnd"/>
      <w:r w:rsidRPr="007D38A7">
        <w:rPr>
          <w:lang w:val="en-US"/>
        </w:rPr>
        <w:t xml:space="preserve">, K. Hong, N. </w:t>
      </w:r>
      <w:proofErr w:type="spellStart"/>
      <w:r w:rsidRPr="007D38A7">
        <w:rPr>
          <w:lang w:val="en-US"/>
        </w:rPr>
        <w:t>Shevtsova</w:t>
      </w:r>
      <w:proofErr w:type="spellEnd"/>
      <w:r>
        <w:rPr>
          <w:lang w:val="en-US"/>
        </w:rPr>
        <w:t>,</w:t>
      </w:r>
      <w:r w:rsidRPr="007D38A7">
        <w:rPr>
          <w:lang w:val="en-US"/>
        </w:rPr>
        <w:t xml:space="preserve"> </w:t>
      </w:r>
      <w:r w:rsidR="005469A6" w:rsidRPr="007D38A7">
        <w:rPr>
          <w:i/>
          <w:lang w:val="en-US"/>
        </w:rPr>
        <w:t xml:space="preserve">Recognition of traffic signs based on their </w:t>
      </w:r>
      <w:proofErr w:type="spellStart"/>
      <w:r w:rsidR="005469A6" w:rsidRPr="007D38A7">
        <w:rPr>
          <w:i/>
          <w:lang w:val="en-US"/>
        </w:rPr>
        <w:t>colour</w:t>
      </w:r>
      <w:proofErr w:type="spellEnd"/>
      <w:r w:rsidR="005469A6" w:rsidRPr="007D38A7">
        <w:rPr>
          <w:i/>
          <w:lang w:val="en-US"/>
        </w:rPr>
        <w:t xml:space="preserve"> and shape features extracted using human vision models</w:t>
      </w:r>
      <w:bookmarkEnd w:id="55"/>
      <w:r>
        <w:rPr>
          <w:lang w:val="en-US"/>
        </w:rPr>
        <w:t>,</w:t>
      </w:r>
      <w:r w:rsidR="00B03832" w:rsidRPr="00B03832">
        <w:t xml:space="preserve"> </w:t>
      </w:r>
      <w:r w:rsidR="00B03832" w:rsidRPr="00B03832">
        <w:rPr>
          <w:lang w:val="en-US"/>
        </w:rPr>
        <w:t>School of Computing Science, Middlesex University, Bounds Green, London N11 2NQ, UK</w:t>
      </w:r>
      <w:r w:rsidR="00B03832">
        <w:rPr>
          <w:lang w:val="en-US"/>
        </w:rPr>
        <w:t>,</w:t>
      </w:r>
      <w:r>
        <w:rPr>
          <w:lang w:val="en-US"/>
        </w:rPr>
        <w:t xml:space="preserve"> </w:t>
      </w:r>
      <w:r w:rsidR="00834637" w:rsidRPr="00834637">
        <w:rPr>
          <w:i/>
          <w:lang w:val="en-US"/>
        </w:rPr>
        <w:t>Journal of Visual Communication and Image Representation</w:t>
      </w:r>
      <w:r w:rsidR="00834637">
        <w:rPr>
          <w:lang w:val="en-US"/>
        </w:rPr>
        <w:t xml:space="preserve">, </w:t>
      </w:r>
      <w:r w:rsidR="00834637" w:rsidRPr="00834637">
        <w:rPr>
          <w:lang w:val="en-US"/>
        </w:rPr>
        <w:t>vol. 17, Aug. 2006, pp. 675-685.</w:t>
      </w:r>
    </w:p>
    <w:p w:rsidR="005469A6" w:rsidRDefault="000B4744" w:rsidP="003B1FAF">
      <w:pPr>
        <w:pStyle w:val="Odstavecseseznamem"/>
        <w:numPr>
          <w:ilvl w:val="0"/>
          <w:numId w:val="12"/>
        </w:numPr>
        <w:ind w:left="426"/>
        <w:jc w:val="left"/>
        <w:rPr>
          <w:lang w:val="en-US"/>
        </w:rPr>
      </w:pPr>
      <w:bookmarkStart w:id="56" w:name="_Ref296530667"/>
      <w:r w:rsidRPr="000B4744">
        <w:rPr>
          <w:lang w:val="en-US"/>
        </w:rPr>
        <w:t xml:space="preserve">C. </w:t>
      </w:r>
      <w:proofErr w:type="spellStart"/>
      <w:r w:rsidRPr="000B4744">
        <w:rPr>
          <w:lang w:val="en-US"/>
        </w:rPr>
        <w:t>Bahlmann</w:t>
      </w:r>
      <w:proofErr w:type="spellEnd"/>
      <w:r w:rsidRPr="000B4744">
        <w:rPr>
          <w:lang w:val="en-US"/>
        </w:rPr>
        <w:t xml:space="preserve">, Y. Zhu, </w:t>
      </w:r>
      <w:proofErr w:type="spellStart"/>
      <w:r w:rsidRPr="000B4744">
        <w:rPr>
          <w:lang w:val="en-US"/>
        </w:rPr>
        <w:t>Visvanathan</w:t>
      </w:r>
      <w:proofErr w:type="spellEnd"/>
      <w:r w:rsidRPr="000B4744">
        <w:rPr>
          <w:lang w:val="en-US"/>
        </w:rPr>
        <w:t xml:space="preserve"> Ramesh, M. </w:t>
      </w:r>
      <w:proofErr w:type="spellStart"/>
      <w:r w:rsidRPr="000B4744">
        <w:rPr>
          <w:lang w:val="en-US"/>
        </w:rPr>
        <w:t>Pellkofer</w:t>
      </w:r>
      <w:proofErr w:type="spellEnd"/>
      <w:r w:rsidRPr="000B4744">
        <w:rPr>
          <w:lang w:val="en-US"/>
        </w:rPr>
        <w:t xml:space="preserve">, and T. Koehler, </w:t>
      </w:r>
      <w:r w:rsidR="00F66F60" w:rsidRPr="00F66F60">
        <w:rPr>
          <w:i/>
          <w:lang w:val="en-US"/>
        </w:rPr>
        <w:t>A System for Traffic Sign Detection, Tracking, and Recognition Using Color, Shape, and Motion Information</w:t>
      </w:r>
      <w:r w:rsidR="00F66F60">
        <w:rPr>
          <w:lang w:val="en-US"/>
        </w:rPr>
        <w:t xml:space="preserve">, </w:t>
      </w:r>
      <w:r w:rsidR="00EF3119" w:rsidRPr="00EF3119">
        <w:rPr>
          <w:lang w:val="en-US"/>
        </w:rPr>
        <w:t>Siemens Corporate Research, Inc.</w:t>
      </w:r>
      <w:r w:rsidR="00EF3119">
        <w:rPr>
          <w:lang w:val="en-US"/>
        </w:rPr>
        <w:t>,</w:t>
      </w:r>
      <w:r w:rsidR="00EF3119" w:rsidRPr="00EF3119">
        <w:rPr>
          <w:lang w:val="en-US"/>
        </w:rPr>
        <w:t xml:space="preserve"> </w:t>
      </w:r>
      <w:r w:rsidR="00B75EA3" w:rsidRPr="00B75EA3">
        <w:rPr>
          <w:i/>
          <w:lang w:val="en-US"/>
        </w:rPr>
        <w:t>Intelligent Vehicles Symposium, 2005. Proceedings. IEEE</w:t>
      </w:r>
      <w:r w:rsidR="00B75EA3" w:rsidRPr="00B75EA3">
        <w:rPr>
          <w:lang w:val="en-US"/>
        </w:rPr>
        <w:t>, 2005, pp. 255-260</w:t>
      </w:r>
      <w:r w:rsidR="00B75EA3">
        <w:rPr>
          <w:lang w:val="en-US"/>
        </w:rPr>
        <w:t>.</w:t>
      </w:r>
    </w:p>
    <w:p w:rsidR="00F66F60" w:rsidRDefault="001B30AE" w:rsidP="003B1FAF">
      <w:pPr>
        <w:pStyle w:val="Odstavecseseznamem"/>
        <w:numPr>
          <w:ilvl w:val="0"/>
          <w:numId w:val="12"/>
        </w:numPr>
        <w:ind w:left="426"/>
        <w:jc w:val="left"/>
        <w:rPr>
          <w:lang w:val="en-US"/>
        </w:rPr>
      </w:pPr>
      <w:bookmarkStart w:id="57" w:name="_Ref296530934"/>
      <w:proofErr w:type="spellStart"/>
      <w:r w:rsidRPr="001B30AE">
        <w:rPr>
          <w:lang w:val="en-US"/>
        </w:rPr>
        <w:t>Aryuanto</w:t>
      </w:r>
      <w:proofErr w:type="spellEnd"/>
      <w:r w:rsidRPr="001B30AE">
        <w:rPr>
          <w:lang w:val="en-US"/>
        </w:rPr>
        <w:t xml:space="preserve"> </w:t>
      </w:r>
      <w:proofErr w:type="spellStart"/>
      <w:r w:rsidRPr="001B30AE">
        <w:rPr>
          <w:lang w:val="en-US"/>
        </w:rPr>
        <w:t>Soetedjo</w:t>
      </w:r>
      <w:proofErr w:type="spellEnd"/>
      <w:r w:rsidRPr="001B30AE">
        <w:rPr>
          <w:lang w:val="en-US"/>
        </w:rPr>
        <w:t xml:space="preserve"> and Koichi Yamada</w:t>
      </w:r>
      <w:r>
        <w:rPr>
          <w:lang w:val="en-US"/>
        </w:rPr>
        <w:t xml:space="preserve">, </w:t>
      </w:r>
      <w:r w:rsidRPr="001B30AE">
        <w:rPr>
          <w:i/>
          <w:lang w:val="en-US"/>
        </w:rPr>
        <w:t>Improving the performance of traffic sign detection using blob tracking</w:t>
      </w:r>
      <w:r>
        <w:rPr>
          <w:lang w:val="en-US"/>
        </w:rPr>
        <w:t>,</w:t>
      </w:r>
      <w:r w:rsidR="004861A8">
        <w:rPr>
          <w:lang w:val="en-US"/>
        </w:rPr>
        <w:t xml:space="preserve"> </w:t>
      </w:r>
      <w:r w:rsidR="004861A8" w:rsidRPr="008200B7">
        <w:rPr>
          <w:i/>
          <w:lang w:val="en-US"/>
        </w:rPr>
        <w:t>IEICE Electronic Express</w:t>
      </w:r>
      <w:r w:rsidR="004861A8">
        <w:rPr>
          <w:lang w:val="en-US"/>
        </w:rPr>
        <w:t>, Vol. 4, No. 21,</w:t>
      </w:r>
      <w:r>
        <w:rPr>
          <w:lang w:val="en-US"/>
        </w:rPr>
        <w:t xml:space="preserve"> 2007</w:t>
      </w:r>
      <w:bookmarkEnd w:id="57"/>
      <w:r w:rsidR="008200B7">
        <w:rPr>
          <w:lang w:val="en-US"/>
        </w:rPr>
        <w:t>,</w:t>
      </w:r>
      <w:r w:rsidR="008200B7">
        <w:rPr>
          <w:lang w:val="en-US"/>
        </w:rPr>
        <w:br/>
      </w:r>
      <w:r w:rsidR="004861A8">
        <w:rPr>
          <w:lang w:val="en-US"/>
        </w:rPr>
        <w:t xml:space="preserve">pp. </w:t>
      </w:r>
      <w:r w:rsidR="008200B7">
        <w:rPr>
          <w:lang w:val="en-US"/>
        </w:rPr>
        <w:t>684-689</w:t>
      </w:r>
    </w:p>
    <w:p w:rsidR="00D678F8" w:rsidRPr="00D678F8" w:rsidRDefault="00D678F8" w:rsidP="00D678F8">
      <w:pPr>
        <w:jc w:val="left"/>
        <w:rPr>
          <w:lang w:val="en-US"/>
        </w:rPr>
      </w:pPr>
    </w:p>
    <w:p w:rsidR="001B30AE" w:rsidRDefault="003C63BD" w:rsidP="003B1FAF">
      <w:pPr>
        <w:pStyle w:val="Odstavecseseznamem"/>
        <w:numPr>
          <w:ilvl w:val="0"/>
          <w:numId w:val="12"/>
        </w:numPr>
        <w:ind w:left="426"/>
        <w:jc w:val="left"/>
        <w:rPr>
          <w:lang w:val="en-US"/>
        </w:rPr>
      </w:pPr>
      <w:bookmarkStart w:id="58" w:name="_Ref296531739"/>
      <w:r w:rsidRPr="003C63BD">
        <w:rPr>
          <w:lang w:val="en-US"/>
        </w:rPr>
        <w:lastRenderedPageBreak/>
        <w:t>F</w:t>
      </w:r>
      <w:r w:rsidR="0046220B">
        <w:rPr>
          <w:lang w:val="en-US"/>
        </w:rPr>
        <w:t>.</w:t>
      </w:r>
      <w:r w:rsidRPr="003C63BD">
        <w:rPr>
          <w:lang w:val="en-US"/>
        </w:rPr>
        <w:t xml:space="preserve"> </w:t>
      </w:r>
      <w:proofErr w:type="spellStart"/>
      <w:r w:rsidRPr="003C63BD">
        <w:rPr>
          <w:lang w:val="en-US"/>
        </w:rPr>
        <w:t>Moutarde</w:t>
      </w:r>
      <w:proofErr w:type="spellEnd"/>
      <w:r w:rsidRPr="003C63BD">
        <w:rPr>
          <w:lang w:val="en-US"/>
        </w:rPr>
        <w:t>, A</w:t>
      </w:r>
      <w:r w:rsidR="0046220B">
        <w:rPr>
          <w:lang w:val="en-US"/>
        </w:rPr>
        <w:t>.</w:t>
      </w:r>
      <w:r w:rsidRPr="003C63BD">
        <w:rPr>
          <w:lang w:val="en-US"/>
        </w:rPr>
        <w:t xml:space="preserve"> </w:t>
      </w:r>
      <w:proofErr w:type="spellStart"/>
      <w:r w:rsidRPr="003C63BD">
        <w:rPr>
          <w:lang w:val="en-US"/>
        </w:rPr>
        <w:t>Bargeton</w:t>
      </w:r>
      <w:proofErr w:type="spellEnd"/>
      <w:r w:rsidRPr="003C63BD">
        <w:rPr>
          <w:lang w:val="en-US"/>
        </w:rPr>
        <w:t>, A</w:t>
      </w:r>
      <w:r w:rsidR="0046220B">
        <w:rPr>
          <w:lang w:val="en-US"/>
        </w:rPr>
        <w:t>.</w:t>
      </w:r>
      <w:r w:rsidRPr="003C63BD">
        <w:rPr>
          <w:lang w:val="en-US"/>
        </w:rPr>
        <w:t xml:space="preserve"> </w:t>
      </w:r>
      <w:proofErr w:type="spellStart"/>
      <w:r w:rsidRPr="003C63BD">
        <w:rPr>
          <w:lang w:val="en-US"/>
        </w:rPr>
        <w:t>Herbin</w:t>
      </w:r>
      <w:proofErr w:type="spellEnd"/>
      <w:r w:rsidRPr="003C63BD">
        <w:rPr>
          <w:lang w:val="en-US"/>
        </w:rPr>
        <w:t>, and L</w:t>
      </w:r>
      <w:r w:rsidR="0046220B">
        <w:rPr>
          <w:lang w:val="en-US"/>
        </w:rPr>
        <w:t>.</w:t>
      </w:r>
      <w:r w:rsidRPr="003C63BD">
        <w:rPr>
          <w:lang w:val="en-US"/>
        </w:rPr>
        <w:t xml:space="preserve"> </w:t>
      </w:r>
      <w:proofErr w:type="spellStart"/>
      <w:r w:rsidRPr="003C63BD">
        <w:rPr>
          <w:lang w:val="en-US"/>
        </w:rPr>
        <w:t>Chanussot</w:t>
      </w:r>
      <w:proofErr w:type="spellEnd"/>
      <w:r>
        <w:rPr>
          <w:lang w:val="en-US"/>
        </w:rPr>
        <w:t xml:space="preserve">, </w:t>
      </w:r>
      <w:r w:rsidRPr="003C63BD">
        <w:rPr>
          <w:i/>
          <w:lang w:val="en-US"/>
        </w:rPr>
        <w:t>Robust on-vehicle real-time visual detection of American and European speed limit signs, with a modular Traffic Signs Recognition system</w:t>
      </w:r>
      <w:r>
        <w:rPr>
          <w:lang w:val="en-US"/>
        </w:rPr>
        <w:t xml:space="preserve">, </w:t>
      </w:r>
      <w:bookmarkEnd w:id="58"/>
      <w:r w:rsidR="00BC0D61" w:rsidRPr="00BC0D61">
        <w:rPr>
          <w:i/>
          <w:lang w:val="en-US"/>
        </w:rPr>
        <w:t>Intelligent Vehicles Symposium, 2007 IEEE</w:t>
      </w:r>
      <w:r w:rsidR="00BC0D61" w:rsidRPr="00BC0D61">
        <w:rPr>
          <w:lang w:val="en-US"/>
        </w:rPr>
        <w:t>, 2007,</w:t>
      </w:r>
      <w:r w:rsidR="008200B7">
        <w:rPr>
          <w:lang w:val="en-US"/>
        </w:rPr>
        <w:br/>
      </w:r>
      <w:r w:rsidR="00BC0D61" w:rsidRPr="00BC0D61">
        <w:rPr>
          <w:lang w:val="en-US"/>
        </w:rPr>
        <w:t>pp. 1122-1126.</w:t>
      </w:r>
    </w:p>
    <w:p w:rsidR="00853E3C" w:rsidRDefault="00853E3C" w:rsidP="003B1FAF">
      <w:pPr>
        <w:pStyle w:val="Odstavecseseznamem"/>
        <w:numPr>
          <w:ilvl w:val="0"/>
          <w:numId w:val="12"/>
        </w:numPr>
        <w:ind w:left="426"/>
        <w:jc w:val="left"/>
        <w:rPr>
          <w:lang w:val="en-US"/>
        </w:rPr>
      </w:pPr>
      <w:bookmarkStart w:id="59" w:name="_Ref296532297"/>
      <w:r w:rsidRPr="00853E3C">
        <w:rPr>
          <w:lang w:val="en-US"/>
        </w:rPr>
        <w:t>M</w:t>
      </w:r>
      <w:r w:rsidR="00141DCB">
        <w:rPr>
          <w:lang w:val="en-US"/>
        </w:rPr>
        <w:t>.</w:t>
      </w:r>
      <w:r w:rsidRPr="00853E3C">
        <w:rPr>
          <w:lang w:val="en-US"/>
        </w:rPr>
        <w:t xml:space="preserve"> L. </w:t>
      </w:r>
      <w:proofErr w:type="spellStart"/>
      <w:r w:rsidRPr="00853E3C">
        <w:rPr>
          <w:lang w:val="en-US"/>
        </w:rPr>
        <w:t>Eichner</w:t>
      </w:r>
      <w:proofErr w:type="spellEnd"/>
      <w:r w:rsidRPr="00853E3C">
        <w:rPr>
          <w:lang w:val="en-US"/>
        </w:rPr>
        <w:t>, T</w:t>
      </w:r>
      <w:r w:rsidR="00141DCB">
        <w:rPr>
          <w:lang w:val="en-US"/>
        </w:rPr>
        <w:t>.</w:t>
      </w:r>
      <w:r w:rsidRPr="00853E3C">
        <w:rPr>
          <w:lang w:val="en-US"/>
        </w:rPr>
        <w:t xml:space="preserve"> P. </w:t>
      </w:r>
      <w:proofErr w:type="spellStart"/>
      <w:r w:rsidRPr="00853E3C">
        <w:rPr>
          <w:lang w:val="en-US"/>
        </w:rPr>
        <w:t>Breckon</w:t>
      </w:r>
      <w:proofErr w:type="spellEnd"/>
      <w:r w:rsidR="003807C4">
        <w:rPr>
          <w:lang w:val="en-US"/>
        </w:rPr>
        <w:t xml:space="preserve">, </w:t>
      </w:r>
      <w:r w:rsidR="003807C4" w:rsidRPr="003807C4">
        <w:rPr>
          <w:i/>
          <w:lang w:val="en-US"/>
        </w:rPr>
        <w:t>Integrated Speed Limit Detection and Recognition from Real-Time Video</w:t>
      </w:r>
      <w:r w:rsidR="003807C4" w:rsidRPr="002D7FA0">
        <w:rPr>
          <w:i/>
          <w:lang w:val="en-US"/>
        </w:rPr>
        <w:t>,</w:t>
      </w:r>
      <w:r w:rsidR="00141DCB" w:rsidRPr="002D7FA0">
        <w:rPr>
          <w:i/>
          <w:lang w:val="en-US"/>
        </w:rPr>
        <w:t xml:space="preserve">  Intelligent Vehicles Symposium, 2008 IEEE</w:t>
      </w:r>
      <w:r w:rsidR="00141DCB">
        <w:rPr>
          <w:lang w:val="en-US"/>
        </w:rPr>
        <w:t xml:space="preserve">, </w:t>
      </w:r>
      <w:r w:rsidR="003807C4">
        <w:rPr>
          <w:lang w:val="en-US"/>
        </w:rPr>
        <w:t>2008</w:t>
      </w:r>
      <w:bookmarkEnd w:id="59"/>
      <w:r w:rsidR="002D7FA0">
        <w:rPr>
          <w:lang w:val="en-US"/>
        </w:rPr>
        <w:t>, pp. 626</w:t>
      </w:r>
    </w:p>
    <w:p w:rsidR="000122E2" w:rsidRDefault="003600BB" w:rsidP="003B1FAF">
      <w:pPr>
        <w:pStyle w:val="Odstavecseseznamem"/>
        <w:numPr>
          <w:ilvl w:val="0"/>
          <w:numId w:val="12"/>
        </w:numPr>
        <w:ind w:left="426"/>
        <w:jc w:val="left"/>
        <w:rPr>
          <w:lang w:val="en-US"/>
        </w:rPr>
      </w:pPr>
      <w:bookmarkStart w:id="60" w:name="_Ref296533115"/>
      <w:r>
        <w:rPr>
          <w:lang w:val="en-US"/>
        </w:rPr>
        <w:t>J.</w:t>
      </w:r>
      <w:r w:rsidRPr="000122E2">
        <w:rPr>
          <w:lang w:val="en-US"/>
        </w:rPr>
        <w:t xml:space="preserve"> </w:t>
      </w:r>
      <w:r w:rsidR="000122E2" w:rsidRPr="000122E2">
        <w:rPr>
          <w:lang w:val="en-US"/>
        </w:rPr>
        <w:t>Miura</w:t>
      </w:r>
      <w:r>
        <w:rPr>
          <w:lang w:val="en-US"/>
        </w:rPr>
        <w:t>,</w:t>
      </w:r>
      <w:r w:rsidR="00BD5129">
        <w:rPr>
          <w:lang w:val="en-US"/>
        </w:rPr>
        <w:t xml:space="preserve"> </w:t>
      </w:r>
      <w:r>
        <w:rPr>
          <w:lang w:val="en-US"/>
        </w:rPr>
        <w:t>T.</w:t>
      </w:r>
      <w:r w:rsidRPr="000122E2">
        <w:rPr>
          <w:lang w:val="en-US"/>
        </w:rPr>
        <w:t xml:space="preserve"> </w:t>
      </w:r>
      <w:r w:rsidR="000122E2" w:rsidRPr="000122E2">
        <w:rPr>
          <w:lang w:val="en-US"/>
        </w:rPr>
        <w:t xml:space="preserve">Kanda, </w:t>
      </w:r>
      <w:r>
        <w:rPr>
          <w:lang w:val="en-US"/>
        </w:rPr>
        <w:t>Y.</w:t>
      </w:r>
      <w:r w:rsidRPr="000122E2">
        <w:rPr>
          <w:lang w:val="en-US"/>
        </w:rPr>
        <w:t xml:space="preserve"> </w:t>
      </w:r>
      <w:proofErr w:type="spellStart"/>
      <w:r w:rsidR="000122E2" w:rsidRPr="000122E2">
        <w:rPr>
          <w:lang w:val="en-US"/>
        </w:rPr>
        <w:t>Shirai</w:t>
      </w:r>
      <w:proofErr w:type="spellEnd"/>
      <w:r w:rsidR="000122E2">
        <w:rPr>
          <w:lang w:val="en-US"/>
        </w:rPr>
        <w:t xml:space="preserve">, </w:t>
      </w:r>
      <w:r w:rsidR="000122E2" w:rsidRPr="000122E2">
        <w:rPr>
          <w:i/>
          <w:lang w:val="en-US"/>
        </w:rPr>
        <w:t>An Active Vision System for Real-Time Traffic Sign Recognition</w:t>
      </w:r>
      <w:r w:rsidR="000122E2">
        <w:rPr>
          <w:lang w:val="en-US"/>
        </w:rPr>
        <w:t>,</w:t>
      </w:r>
      <w:r w:rsidR="00BD5129" w:rsidRPr="00BD5129">
        <w:t xml:space="preserve"> </w:t>
      </w:r>
      <w:r w:rsidR="00BD5129" w:rsidRPr="00BD5129">
        <w:rPr>
          <w:lang w:val="en-US"/>
        </w:rPr>
        <w:t>Department of Computer-Controlled Mechanical Systems, Osaka University</w:t>
      </w:r>
      <w:r w:rsidR="00BD5129">
        <w:rPr>
          <w:lang w:val="en-US"/>
        </w:rPr>
        <w:t>,</w:t>
      </w:r>
      <w:r w:rsidR="000122E2">
        <w:rPr>
          <w:lang w:val="en-US"/>
        </w:rPr>
        <w:t xml:space="preserve"> </w:t>
      </w:r>
      <w:bookmarkEnd w:id="60"/>
      <w:r w:rsidR="00D05E06" w:rsidRPr="00D05E06">
        <w:rPr>
          <w:i/>
          <w:lang w:val="en-US"/>
        </w:rPr>
        <w:t>Intelligent Transportation Systems, 2000. Proceedings. 2000 IEEE</w:t>
      </w:r>
      <w:r w:rsidR="00D05E06" w:rsidRPr="00D05E06">
        <w:rPr>
          <w:lang w:val="en-US"/>
        </w:rPr>
        <w:t>, 2000,</w:t>
      </w:r>
      <w:r w:rsidR="00597D71">
        <w:rPr>
          <w:lang w:val="en-US"/>
        </w:rPr>
        <w:br/>
      </w:r>
      <w:r w:rsidR="00D05E06" w:rsidRPr="00D05E06">
        <w:rPr>
          <w:lang w:val="en-US"/>
        </w:rPr>
        <w:t>pp. 52-57</w:t>
      </w:r>
    </w:p>
    <w:p w:rsidR="007A4393" w:rsidRDefault="007A4393" w:rsidP="003B1FAF">
      <w:pPr>
        <w:pStyle w:val="Odstavecseseznamem"/>
        <w:numPr>
          <w:ilvl w:val="0"/>
          <w:numId w:val="12"/>
        </w:numPr>
        <w:ind w:left="426"/>
        <w:jc w:val="left"/>
        <w:rPr>
          <w:lang w:val="en-US"/>
        </w:rPr>
      </w:pPr>
      <w:bookmarkStart w:id="61" w:name="_Ref297295681"/>
      <w:r w:rsidRPr="00A32F89">
        <w:rPr>
          <w:lang w:val="en-US"/>
        </w:rPr>
        <w:t>D</w:t>
      </w:r>
      <w:r w:rsidR="00455A98">
        <w:rPr>
          <w:lang w:val="en-US"/>
        </w:rPr>
        <w:t>.</w:t>
      </w:r>
      <w:r w:rsidRPr="00A32F89">
        <w:rPr>
          <w:lang w:val="en-US"/>
        </w:rPr>
        <w:t xml:space="preserve"> </w:t>
      </w:r>
      <w:proofErr w:type="spellStart"/>
      <w:r w:rsidRPr="00A32F89">
        <w:rPr>
          <w:lang w:val="en-US"/>
        </w:rPr>
        <w:t>Zámečník</w:t>
      </w:r>
      <w:proofErr w:type="spellEnd"/>
      <w:r w:rsidRPr="00A32F89">
        <w:rPr>
          <w:lang w:val="en-US"/>
        </w:rPr>
        <w:t>, I</w:t>
      </w:r>
      <w:r w:rsidR="00455A98">
        <w:rPr>
          <w:lang w:val="en-US"/>
        </w:rPr>
        <w:t>.</w:t>
      </w:r>
      <w:r w:rsidRPr="00A32F89">
        <w:rPr>
          <w:lang w:val="en-US"/>
        </w:rPr>
        <w:t xml:space="preserve"> </w:t>
      </w:r>
      <w:proofErr w:type="spellStart"/>
      <w:r w:rsidRPr="00A32F89">
        <w:rPr>
          <w:lang w:val="en-US"/>
        </w:rPr>
        <w:t>Veselý</w:t>
      </w:r>
      <w:proofErr w:type="spellEnd"/>
      <w:r w:rsidRPr="00A32F89">
        <w:rPr>
          <w:lang w:val="en-US"/>
        </w:rPr>
        <w:t xml:space="preserve">, </w:t>
      </w:r>
      <w:proofErr w:type="spellStart"/>
      <w:r w:rsidR="00A32F89" w:rsidRPr="00A32F89">
        <w:rPr>
          <w:i/>
          <w:lang w:val="en-US"/>
        </w:rPr>
        <w:t>Rozpoznávanie</w:t>
      </w:r>
      <w:proofErr w:type="spellEnd"/>
      <w:r w:rsidR="00A32F89" w:rsidRPr="00A32F89">
        <w:rPr>
          <w:i/>
          <w:lang w:val="en-US"/>
        </w:rPr>
        <w:t xml:space="preserve"> </w:t>
      </w:r>
      <w:proofErr w:type="spellStart"/>
      <w:r w:rsidR="00A32F89" w:rsidRPr="00A32F89">
        <w:rPr>
          <w:i/>
          <w:lang w:val="en-US"/>
        </w:rPr>
        <w:t>č</w:t>
      </w:r>
      <w:r w:rsidRPr="00A32F89">
        <w:rPr>
          <w:i/>
          <w:lang w:val="en-US"/>
        </w:rPr>
        <w:t>ervených</w:t>
      </w:r>
      <w:proofErr w:type="spellEnd"/>
      <w:r w:rsidRPr="00A32F89">
        <w:rPr>
          <w:i/>
          <w:lang w:val="en-US"/>
        </w:rPr>
        <w:t xml:space="preserve"> </w:t>
      </w:r>
      <w:proofErr w:type="spellStart"/>
      <w:r w:rsidRPr="00A32F89">
        <w:rPr>
          <w:i/>
          <w:lang w:val="en-US"/>
        </w:rPr>
        <w:t>dopravných</w:t>
      </w:r>
      <w:proofErr w:type="spellEnd"/>
      <w:r w:rsidRPr="00A32F89">
        <w:rPr>
          <w:i/>
          <w:lang w:val="en-US"/>
        </w:rPr>
        <w:t xml:space="preserve"> </w:t>
      </w:r>
      <w:proofErr w:type="spellStart"/>
      <w:r w:rsidRPr="00A32F89">
        <w:rPr>
          <w:i/>
          <w:lang w:val="en-US"/>
        </w:rPr>
        <w:t>zna</w:t>
      </w:r>
      <w:r w:rsidR="00A32F89" w:rsidRPr="00A32F89">
        <w:rPr>
          <w:i/>
          <w:lang w:val="en-US"/>
        </w:rPr>
        <w:t>č</w:t>
      </w:r>
      <w:r w:rsidRPr="00A32F89">
        <w:rPr>
          <w:i/>
          <w:lang w:val="en-US"/>
        </w:rPr>
        <w:t>iek</w:t>
      </w:r>
      <w:proofErr w:type="spellEnd"/>
      <w:r w:rsidRPr="00A32F89">
        <w:rPr>
          <w:i/>
          <w:lang w:val="en-US"/>
        </w:rPr>
        <w:t xml:space="preserve"> s </w:t>
      </w:r>
      <w:proofErr w:type="spellStart"/>
      <w:r w:rsidRPr="00A32F89">
        <w:rPr>
          <w:i/>
          <w:lang w:val="en-US"/>
        </w:rPr>
        <w:t>pou</w:t>
      </w:r>
      <w:r w:rsidR="00A32F89" w:rsidRPr="00A32F89">
        <w:rPr>
          <w:i/>
          <w:lang w:val="en-US"/>
        </w:rPr>
        <w:t>ž</w:t>
      </w:r>
      <w:r w:rsidRPr="00A32F89">
        <w:rPr>
          <w:i/>
          <w:lang w:val="en-US"/>
        </w:rPr>
        <w:t>itím</w:t>
      </w:r>
      <w:proofErr w:type="spellEnd"/>
      <w:r w:rsidR="00A32F89" w:rsidRPr="00A32F89">
        <w:rPr>
          <w:i/>
          <w:lang w:val="en-US"/>
        </w:rPr>
        <w:t xml:space="preserve"> </w:t>
      </w:r>
      <w:proofErr w:type="spellStart"/>
      <w:r w:rsidRPr="00A32F89">
        <w:rPr>
          <w:i/>
          <w:lang w:val="en-US"/>
        </w:rPr>
        <w:t>Houghovej</w:t>
      </w:r>
      <w:proofErr w:type="spellEnd"/>
      <w:r w:rsidRPr="00A32F89">
        <w:rPr>
          <w:i/>
          <w:lang w:val="en-US"/>
        </w:rPr>
        <w:t xml:space="preserve"> </w:t>
      </w:r>
      <w:proofErr w:type="spellStart"/>
      <w:r w:rsidRPr="00A32F89">
        <w:rPr>
          <w:i/>
          <w:lang w:val="en-US"/>
        </w:rPr>
        <w:t>transformácie</w:t>
      </w:r>
      <w:proofErr w:type="spellEnd"/>
      <w:r w:rsidRPr="00A32F89">
        <w:rPr>
          <w:i/>
          <w:lang w:val="en-US"/>
        </w:rPr>
        <w:t xml:space="preserve"> a </w:t>
      </w:r>
      <w:proofErr w:type="spellStart"/>
      <w:r w:rsidRPr="00A32F89">
        <w:rPr>
          <w:i/>
          <w:lang w:val="en-US"/>
        </w:rPr>
        <w:t>neurónových</w:t>
      </w:r>
      <w:proofErr w:type="spellEnd"/>
      <w:r w:rsidRPr="00A32F89">
        <w:rPr>
          <w:i/>
          <w:lang w:val="en-US"/>
        </w:rPr>
        <w:t xml:space="preserve"> </w:t>
      </w:r>
      <w:proofErr w:type="spellStart"/>
      <w:r w:rsidRPr="00A32F89">
        <w:rPr>
          <w:i/>
          <w:lang w:val="en-US"/>
        </w:rPr>
        <w:t>sietí</w:t>
      </w:r>
      <w:proofErr w:type="spellEnd"/>
      <w:r w:rsidR="00A32F89">
        <w:rPr>
          <w:lang w:val="en-US"/>
        </w:rPr>
        <w:t>,</w:t>
      </w:r>
      <w:r w:rsidR="00916726" w:rsidRPr="00916726">
        <w:t xml:space="preserve"> </w:t>
      </w:r>
      <w:proofErr w:type="spellStart"/>
      <w:r w:rsidR="00916726" w:rsidRPr="00916726">
        <w:rPr>
          <w:lang w:val="en-US"/>
        </w:rPr>
        <w:t>Fakulta</w:t>
      </w:r>
      <w:proofErr w:type="spellEnd"/>
      <w:r w:rsidR="00916726" w:rsidRPr="00916726">
        <w:rPr>
          <w:lang w:val="en-US"/>
        </w:rPr>
        <w:t xml:space="preserve"> </w:t>
      </w:r>
      <w:proofErr w:type="spellStart"/>
      <w:r w:rsidR="00916726" w:rsidRPr="00916726">
        <w:rPr>
          <w:lang w:val="en-US"/>
        </w:rPr>
        <w:t>elektrotechniky</w:t>
      </w:r>
      <w:proofErr w:type="spellEnd"/>
      <w:r w:rsidR="00916726" w:rsidRPr="00916726">
        <w:rPr>
          <w:lang w:val="en-US"/>
        </w:rPr>
        <w:t xml:space="preserve"> a </w:t>
      </w:r>
      <w:proofErr w:type="spellStart"/>
      <w:r w:rsidR="00916726" w:rsidRPr="00916726">
        <w:rPr>
          <w:lang w:val="en-US"/>
        </w:rPr>
        <w:t>komu</w:t>
      </w:r>
      <w:r w:rsidR="00916726">
        <w:rPr>
          <w:lang w:val="en-US"/>
        </w:rPr>
        <w:t>nikačních</w:t>
      </w:r>
      <w:proofErr w:type="spellEnd"/>
      <w:r w:rsidR="00916726">
        <w:rPr>
          <w:lang w:val="en-US"/>
        </w:rPr>
        <w:t xml:space="preserve"> </w:t>
      </w:r>
      <w:proofErr w:type="spellStart"/>
      <w:r w:rsidR="00916726">
        <w:rPr>
          <w:lang w:val="en-US"/>
        </w:rPr>
        <w:t>technologií</w:t>
      </w:r>
      <w:proofErr w:type="spellEnd"/>
      <w:r w:rsidR="00916726">
        <w:rPr>
          <w:lang w:val="en-US"/>
        </w:rPr>
        <w:t xml:space="preserve"> VUT v </w:t>
      </w:r>
      <w:proofErr w:type="spellStart"/>
      <w:r w:rsidR="00916726">
        <w:rPr>
          <w:lang w:val="en-US"/>
        </w:rPr>
        <w:t>Brně</w:t>
      </w:r>
      <w:proofErr w:type="spellEnd"/>
      <w:r w:rsidR="00916726">
        <w:rPr>
          <w:lang w:val="en-US"/>
        </w:rPr>
        <w:t>, Brno,</w:t>
      </w:r>
      <w:r w:rsidR="00A32F89">
        <w:rPr>
          <w:lang w:val="en-US"/>
        </w:rPr>
        <w:t xml:space="preserve"> </w:t>
      </w:r>
      <w:proofErr w:type="spellStart"/>
      <w:r w:rsidR="008200B7" w:rsidRPr="00652859">
        <w:rPr>
          <w:i/>
          <w:lang w:val="en-US"/>
        </w:rPr>
        <w:t>elektrorevue</w:t>
      </w:r>
      <w:proofErr w:type="spellEnd"/>
      <w:r w:rsidR="008200B7">
        <w:rPr>
          <w:lang w:val="en-US"/>
        </w:rPr>
        <w:t xml:space="preserve">, </w:t>
      </w:r>
      <w:r w:rsidR="00A32F89">
        <w:rPr>
          <w:lang w:val="en-US"/>
        </w:rPr>
        <w:t>2010</w:t>
      </w:r>
      <w:r w:rsidR="00597D71">
        <w:rPr>
          <w:lang w:val="en-US"/>
        </w:rPr>
        <w:t>,</w:t>
      </w:r>
      <w:r w:rsidR="00455A98">
        <w:rPr>
          <w:lang w:val="en-US"/>
        </w:rPr>
        <w:t xml:space="preserve"> </w:t>
      </w:r>
      <w:r w:rsidR="00096204">
        <w:rPr>
          <w:lang w:val="en-US"/>
        </w:rPr>
        <w:t xml:space="preserve">ISSN 1213 </w:t>
      </w:r>
      <w:r w:rsidR="00FF756B">
        <w:rPr>
          <w:lang w:val="en-US"/>
        </w:rPr>
        <w:t>–</w:t>
      </w:r>
      <w:r w:rsidR="00096204">
        <w:rPr>
          <w:lang w:val="en-US"/>
        </w:rPr>
        <w:t xml:space="preserve"> 1539</w:t>
      </w:r>
      <w:bookmarkEnd w:id="61"/>
    </w:p>
    <w:p w:rsidR="00FF756B" w:rsidRPr="00104E10" w:rsidRDefault="00FF756B" w:rsidP="003B1FAF">
      <w:pPr>
        <w:pStyle w:val="Odstavecseseznamem"/>
        <w:numPr>
          <w:ilvl w:val="0"/>
          <w:numId w:val="12"/>
        </w:numPr>
        <w:ind w:left="426"/>
        <w:jc w:val="left"/>
        <w:rPr>
          <w:lang w:val="en-US"/>
        </w:rPr>
      </w:pPr>
      <w:bookmarkStart w:id="62" w:name="_Ref297467134"/>
      <w:r w:rsidRPr="00B811D5">
        <w:t xml:space="preserve">T. </w:t>
      </w:r>
      <w:proofErr w:type="spellStart"/>
      <w:r w:rsidRPr="00B811D5">
        <w:t>Hwang</w:t>
      </w:r>
      <w:proofErr w:type="spellEnd"/>
      <w:r w:rsidRPr="00B811D5">
        <w:t xml:space="preserve">, I. </w:t>
      </w:r>
      <w:proofErr w:type="spellStart"/>
      <w:r w:rsidRPr="00B811D5">
        <w:t>Joo</w:t>
      </w:r>
      <w:proofErr w:type="spellEnd"/>
      <w:r w:rsidRPr="00B811D5">
        <w:t xml:space="preserve">, and </w:t>
      </w:r>
      <w:proofErr w:type="gramStart"/>
      <w:r w:rsidRPr="00B811D5">
        <w:t>S.I.</w:t>
      </w:r>
      <w:proofErr w:type="gramEnd"/>
      <w:r w:rsidRPr="00B811D5">
        <w:t xml:space="preserve"> </w:t>
      </w:r>
      <w:proofErr w:type="spellStart"/>
      <w:r w:rsidRPr="00B811D5">
        <w:t>Cho</w:t>
      </w:r>
      <w:proofErr w:type="spellEnd"/>
      <w:r w:rsidRPr="00B811D5">
        <w:t>,</w:t>
      </w:r>
      <w:r>
        <w:t xml:space="preserve"> </w:t>
      </w:r>
      <w:proofErr w:type="spellStart"/>
      <w:r w:rsidRPr="00B811D5">
        <w:rPr>
          <w:i/>
        </w:rPr>
        <w:t>Detection</w:t>
      </w:r>
      <w:proofErr w:type="spellEnd"/>
      <w:r w:rsidRPr="00B811D5">
        <w:rPr>
          <w:i/>
        </w:rPr>
        <w:t xml:space="preserve"> </w:t>
      </w:r>
      <w:proofErr w:type="spellStart"/>
      <w:r w:rsidRPr="00B811D5">
        <w:rPr>
          <w:i/>
        </w:rPr>
        <w:t>of</w:t>
      </w:r>
      <w:proofErr w:type="spellEnd"/>
      <w:r w:rsidRPr="00B811D5">
        <w:rPr>
          <w:i/>
        </w:rPr>
        <w:t xml:space="preserve"> </w:t>
      </w:r>
      <w:proofErr w:type="spellStart"/>
      <w:r w:rsidRPr="00B811D5">
        <w:rPr>
          <w:i/>
        </w:rPr>
        <w:t>Traffic</w:t>
      </w:r>
      <w:proofErr w:type="spellEnd"/>
      <w:r w:rsidRPr="00B811D5">
        <w:rPr>
          <w:i/>
        </w:rPr>
        <w:t xml:space="preserve"> </w:t>
      </w:r>
      <w:proofErr w:type="spellStart"/>
      <w:r w:rsidRPr="00B811D5">
        <w:rPr>
          <w:i/>
        </w:rPr>
        <w:t>Lights</w:t>
      </w:r>
      <w:proofErr w:type="spellEnd"/>
      <w:r w:rsidRPr="00B811D5">
        <w:rPr>
          <w:i/>
        </w:rPr>
        <w:t xml:space="preserve"> </w:t>
      </w:r>
      <w:proofErr w:type="spellStart"/>
      <w:r w:rsidRPr="00B811D5">
        <w:rPr>
          <w:i/>
        </w:rPr>
        <w:t>for</w:t>
      </w:r>
      <w:proofErr w:type="spellEnd"/>
      <w:r w:rsidRPr="00B811D5">
        <w:rPr>
          <w:i/>
        </w:rPr>
        <w:t xml:space="preserve"> Vision-</w:t>
      </w:r>
      <w:proofErr w:type="spellStart"/>
      <w:r w:rsidRPr="00B811D5">
        <w:rPr>
          <w:i/>
        </w:rPr>
        <w:t>Based</w:t>
      </w:r>
      <w:proofErr w:type="spellEnd"/>
      <w:r w:rsidRPr="00B811D5">
        <w:rPr>
          <w:i/>
        </w:rPr>
        <w:t xml:space="preserve"> Car </w:t>
      </w:r>
      <w:proofErr w:type="spellStart"/>
      <w:r w:rsidRPr="00B811D5">
        <w:rPr>
          <w:i/>
        </w:rPr>
        <w:t>Navigation</w:t>
      </w:r>
      <w:proofErr w:type="spellEnd"/>
      <w:r w:rsidRPr="00B811D5">
        <w:rPr>
          <w:i/>
        </w:rPr>
        <w:t xml:space="preserve"> </w:t>
      </w:r>
      <w:proofErr w:type="spellStart"/>
      <w:r w:rsidRPr="00B811D5">
        <w:rPr>
          <w:i/>
        </w:rPr>
        <w:t>System</w:t>
      </w:r>
      <w:proofErr w:type="spellEnd"/>
      <w:r>
        <w:t>,</w:t>
      </w:r>
      <w:r w:rsidRPr="00B811D5">
        <w:t> </w:t>
      </w:r>
      <w:r w:rsidRPr="00021911">
        <w:t xml:space="preserve">In </w:t>
      </w:r>
      <w:proofErr w:type="spellStart"/>
      <w:r w:rsidRPr="00021911">
        <w:t>Proceedings</w:t>
      </w:r>
      <w:proofErr w:type="spellEnd"/>
      <w:r w:rsidRPr="00021911">
        <w:t xml:space="preserve"> </w:t>
      </w:r>
      <w:proofErr w:type="spellStart"/>
      <w:r w:rsidRPr="00021911">
        <w:t>of</w:t>
      </w:r>
      <w:proofErr w:type="spellEnd"/>
      <w:r w:rsidRPr="00021911">
        <w:t xml:space="preserve"> PSIVT</w:t>
      </w:r>
      <w:r w:rsidRPr="00B811D5">
        <w:t>, 2006, pp.</w:t>
      </w:r>
      <w:r>
        <w:t xml:space="preserve"> </w:t>
      </w:r>
      <w:r w:rsidRPr="00B811D5">
        <w:t>682-691.</w:t>
      </w:r>
      <w:bookmarkEnd w:id="62"/>
    </w:p>
    <w:p w:rsidR="00FF756B" w:rsidRPr="00A32F89" w:rsidRDefault="00FF756B" w:rsidP="003B1FAF">
      <w:pPr>
        <w:pStyle w:val="Odstavecseseznamem"/>
        <w:ind w:left="426" w:firstLine="0"/>
        <w:jc w:val="left"/>
        <w:rPr>
          <w:lang w:val="en-US"/>
        </w:rPr>
      </w:pPr>
    </w:p>
    <w:bookmarkEnd w:id="56"/>
    <w:p w:rsidR="00B21293" w:rsidRPr="00A32F89" w:rsidRDefault="00B21293">
      <w:pPr>
        <w:spacing w:after="200" w:line="276" w:lineRule="auto"/>
        <w:ind w:firstLine="0"/>
        <w:jc w:val="left"/>
        <w:rPr>
          <w:lang w:val="en-US"/>
        </w:rPr>
      </w:pPr>
    </w:p>
    <w:p w:rsidR="00B21293" w:rsidRPr="00A32F89" w:rsidRDefault="00B21293">
      <w:pPr>
        <w:spacing w:after="200" w:line="276" w:lineRule="auto"/>
        <w:ind w:firstLine="0"/>
        <w:jc w:val="left"/>
        <w:rPr>
          <w:lang w:val="en-US"/>
        </w:rPr>
      </w:pPr>
    </w:p>
    <w:sectPr w:rsidR="00B21293" w:rsidRPr="00A32F89" w:rsidSect="00B30B06">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5AC7" w:rsidRDefault="00A55AC7" w:rsidP="00017B67">
      <w:pPr>
        <w:spacing w:line="240" w:lineRule="auto"/>
      </w:pPr>
      <w:r>
        <w:separator/>
      </w:r>
    </w:p>
  </w:endnote>
  <w:endnote w:type="continuationSeparator" w:id="0">
    <w:p w:rsidR="00A55AC7" w:rsidRDefault="00A55AC7" w:rsidP="00017B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562203"/>
      <w:docPartObj>
        <w:docPartGallery w:val="Page Numbers (Bottom of Page)"/>
        <w:docPartUnique/>
      </w:docPartObj>
    </w:sdtPr>
    <w:sdtContent>
      <w:p w:rsidR="00C71B1C" w:rsidRDefault="00C71B1C" w:rsidP="005715EC">
        <w:pPr>
          <w:pStyle w:val="Zpat"/>
          <w:pBdr>
            <w:top w:val="single" w:sz="4" w:space="1" w:color="auto"/>
          </w:pBdr>
          <w:ind w:firstLine="0"/>
          <w:jc w:val="center"/>
        </w:pPr>
        <w:r>
          <w:fldChar w:fldCharType="begin"/>
        </w:r>
        <w:r>
          <w:instrText xml:space="preserve"> PAGE   \* MERGEFORMAT </w:instrText>
        </w:r>
        <w:r>
          <w:fldChar w:fldCharType="separate"/>
        </w:r>
        <w:r w:rsidR="0013565C">
          <w:rPr>
            <w:noProof/>
          </w:rPr>
          <w:t>1</w:t>
        </w:r>
        <w:r>
          <w:rPr>
            <w:noProof/>
          </w:rPr>
          <w:fldChar w:fldCharType="end"/>
        </w:r>
      </w:p>
    </w:sdtContent>
  </w:sdt>
  <w:p w:rsidR="00C71B1C" w:rsidRDefault="00C71B1C">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B1C" w:rsidRDefault="00C71B1C" w:rsidP="005715EC">
    <w:pPr>
      <w:pStyle w:val="Zpat"/>
      <w:ind w:firstLine="0"/>
      <w:jc w:val="center"/>
      <w:rPr>
        <w:sz w:val="32"/>
        <w:szCs w:val="32"/>
      </w:rPr>
    </w:pPr>
    <w:r w:rsidRPr="00965603">
      <w:rPr>
        <w:sz w:val="32"/>
        <w:szCs w:val="32"/>
        <w:lang w:val="pt-PT"/>
      </w:rPr>
      <w:t>Aveiro</w:t>
    </w:r>
    <w:r>
      <w:rPr>
        <w:sz w:val="32"/>
        <w:szCs w:val="32"/>
      </w:rPr>
      <w:t>: 28th June</w:t>
    </w:r>
    <w:r w:rsidRPr="008613C4">
      <w:rPr>
        <w:sz w:val="32"/>
        <w:szCs w:val="32"/>
      </w:rPr>
      <w:t xml:space="preserve"> 20</w:t>
    </w:r>
    <w:r>
      <w:rPr>
        <w:sz w:val="32"/>
        <w:szCs w:val="32"/>
      </w:rPr>
      <w:t>11</w:t>
    </w:r>
  </w:p>
  <w:p w:rsidR="00C71B1C" w:rsidRPr="00B5073C" w:rsidRDefault="00C71B1C" w:rsidP="005715E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5AC7" w:rsidRDefault="00A55AC7" w:rsidP="00017B67">
      <w:pPr>
        <w:spacing w:line="240" w:lineRule="auto"/>
      </w:pPr>
      <w:r>
        <w:separator/>
      </w:r>
    </w:p>
  </w:footnote>
  <w:footnote w:type="continuationSeparator" w:id="0">
    <w:p w:rsidR="00A55AC7" w:rsidRDefault="00A55AC7" w:rsidP="00017B6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B1C" w:rsidRPr="004E2F53" w:rsidRDefault="00C71B1C" w:rsidP="005715EC">
    <w:pPr>
      <w:pStyle w:val="Zhlav"/>
      <w:ind w:firstLine="0"/>
      <w:jc w:val="center"/>
      <w:rPr>
        <w:sz w:val="32"/>
        <w:szCs w:val="32"/>
        <w:lang w:val="en-US"/>
      </w:rPr>
    </w:pPr>
  </w:p>
  <w:p w:rsidR="00C71B1C" w:rsidRPr="004E2F53" w:rsidRDefault="00C71B1C" w:rsidP="005715EC">
    <w:pPr>
      <w:pStyle w:val="Zhlav"/>
      <w:ind w:firstLine="0"/>
      <w:jc w:val="center"/>
      <w:rPr>
        <w:sz w:val="32"/>
        <w:szCs w:val="32"/>
        <w:lang w:val="en-US"/>
      </w:rPr>
    </w:pPr>
    <w:r w:rsidRPr="004E2F53">
      <w:rPr>
        <w:sz w:val="32"/>
        <w:szCs w:val="32"/>
        <w:lang w:val="en-US"/>
      </w:rPr>
      <w:t xml:space="preserve">University of </w:t>
    </w:r>
    <w:proofErr w:type="spellStart"/>
    <w:r w:rsidRPr="002A0437">
      <w:rPr>
        <w:sz w:val="32"/>
        <w:szCs w:val="32"/>
        <w:lang w:val="en-US"/>
      </w:rPr>
      <w:t>Aveiro</w:t>
    </w:r>
    <w:proofErr w:type="spellEnd"/>
    <w:r>
      <w:rPr>
        <w:sz w:val="32"/>
        <w:szCs w:val="32"/>
        <w:lang w:val="en-US"/>
      </w:rPr>
      <w:t xml:space="preserve"> &amp; VSB – Technical University of Ostrava</w:t>
    </w:r>
  </w:p>
  <w:p w:rsidR="00C71B1C" w:rsidRPr="004E2F53" w:rsidRDefault="00C71B1C" w:rsidP="00D16FAC">
    <w:pPr>
      <w:pStyle w:val="Zhlav"/>
      <w:ind w:firstLine="0"/>
      <w:jc w:val="center"/>
      <w:rPr>
        <w:sz w:val="32"/>
        <w:szCs w:val="32"/>
        <w:lang w:val="en-US"/>
      </w:rPr>
    </w:pPr>
    <w:r w:rsidRPr="004E2F53">
      <w:rPr>
        <w:sz w:val="32"/>
        <w:szCs w:val="32"/>
        <w:lang w:val="en-US"/>
      </w:rPr>
      <w:t>Department</w:t>
    </w:r>
    <w:r>
      <w:rPr>
        <w:sz w:val="32"/>
        <w:szCs w:val="32"/>
        <w:lang w:val="en-US"/>
      </w:rPr>
      <w:t>s</w:t>
    </w:r>
    <w:r w:rsidRPr="004E2F53">
      <w:rPr>
        <w:sz w:val="32"/>
        <w:szCs w:val="32"/>
        <w:lang w:val="en-US"/>
      </w:rPr>
      <w:t xml:space="preserve"> of Mechanical Engineering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80C9F"/>
    <w:multiLevelType w:val="multilevel"/>
    <w:tmpl w:val="33B62616"/>
    <w:styleLink w:val="Nadpis1"/>
    <w:lvl w:ilvl="0">
      <w:start w:val="1"/>
      <w:numFmt w:val="decimal"/>
      <w:lvlText w:val="%1"/>
      <w:lvlJc w:val="left"/>
      <w:pPr>
        <w:ind w:left="720" w:hanging="360"/>
      </w:pPr>
      <w:rPr>
        <w:rFonts w:ascii="Arial" w:hAnsi="Arial" w:hint="default"/>
        <w:b/>
        <w:sz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D8F7EC2"/>
    <w:multiLevelType w:val="hybridMultilevel"/>
    <w:tmpl w:val="692ACF46"/>
    <w:lvl w:ilvl="0" w:tplc="89DC68F0">
      <w:start w:val="1"/>
      <w:numFmt w:val="decimal"/>
      <w:lvlText w:val="[%1]"/>
      <w:lvlJc w:val="left"/>
      <w:pPr>
        <w:ind w:left="10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432F35D5"/>
    <w:multiLevelType w:val="hybridMultilevel"/>
    <w:tmpl w:val="EF88E6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48D55F9F"/>
    <w:multiLevelType w:val="hybridMultilevel"/>
    <w:tmpl w:val="487C2D72"/>
    <w:lvl w:ilvl="0" w:tplc="04050001">
      <w:start w:val="1"/>
      <w:numFmt w:val="bullet"/>
      <w:lvlText w:val=""/>
      <w:lvlJc w:val="left"/>
      <w:pPr>
        <w:ind w:left="1060" w:hanging="360"/>
      </w:pPr>
      <w:rPr>
        <w:rFonts w:ascii="Symbol" w:hAnsi="Symbol"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4">
    <w:nsid w:val="49D35DDC"/>
    <w:multiLevelType w:val="hybridMultilevel"/>
    <w:tmpl w:val="00CCFC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4CFB108F"/>
    <w:multiLevelType w:val="hybridMultilevel"/>
    <w:tmpl w:val="E43C8952"/>
    <w:lvl w:ilvl="0" w:tplc="04050001">
      <w:start w:val="1"/>
      <w:numFmt w:val="bullet"/>
      <w:lvlText w:val=""/>
      <w:lvlJc w:val="left"/>
      <w:pPr>
        <w:ind w:left="1060" w:hanging="360"/>
      </w:pPr>
      <w:rPr>
        <w:rFonts w:ascii="Symbol" w:hAnsi="Symbol"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6">
    <w:nsid w:val="64CC3E11"/>
    <w:multiLevelType w:val="hybridMultilevel"/>
    <w:tmpl w:val="EACE81C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67D10EA1"/>
    <w:multiLevelType w:val="hybridMultilevel"/>
    <w:tmpl w:val="B0D6B6A2"/>
    <w:lvl w:ilvl="0" w:tplc="04050001">
      <w:start w:val="1"/>
      <w:numFmt w:val="bullet"/>
      <w:lvlText w:val=""/>
      <w:lvlJc w:val="left"/>
      <w:pPr>
        <w:ind w:left="1060" w:hanging="360"/>
      </w:pPr>
      <w:rPr>
        <w:rFonts w:ascii="Symbol" w:hAnsi="Symbol"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8">
    <w:nsid w:val="73C47597"/>
    <w:multiLevelType w:val="hybridMultilevel"/>
    <w:tmpl w:val="E0DC0D5A"/>
    <w:lvl w:ilvl="0" w:tplc="04050001">
      <w:start w:val="1"/>
      <w:numFmt w:val="bullet"/>
      <w:lvlText w:val=""/>
      <w:lvlJc w:val="left"/>
      <w:pPr>
        <w:ind w:left="1060" w:hanging="360"/>
      </w:pPr>
      <w:rPr>
        <w:rFonts w:ascii="Symbol" w:hAnsi="Symbol"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9">
    <w:nsid w:val="747922D4"/>
    <w:multiLevelType w:val="multilevel"/>
    <w:tmpl w:val="04050025"/>
    <w:lvl w:ilvl="0">
      <w:start w:val="1"/>
      <w:numFmt w:val="decimal"/>
      <w:pStyle w:val="Nadpis10"/>
      <w:lvlText w:val="%1"/>
      <w:lvlJc w:val="left"/>
      <w:pPr>
        <w:ind w:left="432" w:hanging="432"/>
      </w:pPr>
      <w:rPr>
        <w:rFonts w:hint="default"/>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2"/>
  </w:num>
  <w:num w:numId="2">
    <w:abstractNumId w:val="4"/>
  </w:num>
  <w:num w:numId="3">
    <w:abstractNumId w:val="6"/>
  </w:num>
  <w:num w:numId="4">
    <w:abstractNumId w:val="9"/>
  </w:num>
  <w:num w:numId="5">
    <w:abstractNumId w:val="9"/>
  </w:num>
  <w:num w:numId="6">
    <w:abstractNumId w:val="9"/>
  </w:num>
  <w:num w:numId="7">
    <w:abstractNumId w:val="9"/>
  </w:num>
  <w:num w:numId="8">
    <w:abstractNumId w:val="0"/>
  </w:num>
  <w:num w:numId="9">
    <w:abstractNumId w:val="8"/>
  </w:num>
  <w:num w:numId="10">
    <w:abstractNumId w:val="3"/>
  </w:num>
  <w:num w:numId="11">
    <w:abstractNumId w:val="5"/>
  </w:num>
  <w:num w:numId="12">
    <w:abstractNumId w:val="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7F5"/>
    <w:rsid w:val="00001A3B"/>
    <w:rsid w:val="0000249F"/>
    <w:rsid w:val="00003B0B"/>
    <w:rsid w:val="00005281"/>
    <w:rsid w:val="00006E29"/>
    <w:rsid w:val="000122E2"/>
    <w:rsid w:val="000149DD"/>
    <w:rsid w:val="0001540A"/>
    <w:rsid w:val="000169C0"/>
    <w:rsid w:val="00017B67"/>
    <w:rsid w:val="00020A12"/>
    <w:rsid w:val="00020D6B"/>
    <w:rsid w:val="00021221"/>
    <w:rsid w:val="00021C2A"/>
    <w:rsid w:val="00022441"/>
    <w:rsid w:val="00022DB0"/>
    <w:rsid w:val="00023CC3"/>
    <w:rsid w:val="000248F5"/>
    <w:rsid w:val="00026D8B"/>
    <w:rsid w:val="00030478"/>
    <w:rsid w:val="00030897"/>
    <w:rsid w:val="00033FBA"/>
    <w:rsid w:val="0003498C"/>
    <w:rsid w:val="00034C2D"/>
    <w:rsid w:val="000351E1"/>
    <w:rsid w:val="00035ED9"/>
    <w:rsid w:val="00043DBF"/>
    <w:rsid w:val="000454EF"/>
    <w:rsid w:val="000458D9"/>
    <w:rsid w:val="0004797B"/>
    <w:rsid w:val="00047F52"/>
    <w:rsid w:val="00050D7C"/>
    <w:rsid w:val="00051795"/>
    <w:rsid w:val="0005244E"/>
    <w:rsid w:val="00053C3D"/>
    <w:rsid w:val="000564EE"/>
    <w:rsid w:val="0005667F"/>
    <w:rsid w:val="00060339"/>
    <w:rsid w:val="00060F32"/>
    <w:rsid w:val="000613D4"/>
    <w:rsid w:val="000615DF"/>
    <w:rsid w:val="000621A9"/>
    <w:rsid w:val="00070427"/>
    <w:rsid w:val="00070E4C"/>
    <w:rsid w:val="000719F2"/>
    <w:rsid w:val="00071DC8"/>
    <w:rsid w:val="00071F28"/>
    <w:rsid w:val="000745A2"/>
    <w:rsid w:val="00075143"/>
    <w:rsid w:val="00075E9B"/>
    <w:rsid w:val="00082EF2"/>
    <w:rsid w:val="00083E73"/>
    <w:rsid w:val="000858D8"/>
    <w:rsid w:val="00093BD6"/>
    <w:rsid w:val="0009403A"/>
    <w:rsid w:val="00094F2D"/>
    <w:rsid w:val="00095C3D"/>
    <w:rsid w:val="00096204"/>
    <w:rsid w:val="00097C2C"/>
    <w:rsid w:val="000A1DC1"/>
    <w:rsid w:val="000A1F4C"/>
    <w:rsid w:val="000A436C"/>
    <w:rsid w:val="000A7772"/>
    <w:rsid w:val="000B2D1F"/>
    <w:rsid w:val="000B4744"/>
    <w:rsid w:val="000B49F6"/>
    <w:rsid w:val="000B4B90"/>
    <w:rsid w:val="000B71CA"/>
    <w:rsid w:val="000B72FB"/>
    <w:rsid w:val="000C23EF"/>
    <w:rsid w:val="000C2571"/>
    <w:rsid w:val="000C2DA1"/>
    <w:rsid w:val="000D1ACC"/>
    <w:rsid w:val="000D1B8A"/>
    <w:rsid w:val="000D2614"/>
    <w:rsid w:val="000D2D61"/>
    <w:rsid w:val="000D4BB0"/>
    <w:rsid w:val="000D5A1B"/>
    <w:rsid w:val="000D6025"/>
    <w:rsid w:val="000D7EAF"/>
    <w:rsid w:val="000E420E"/>
    <w:rsid w:val="000E4E02"/>
    <w:rsid w:val="000E53A7"/>
    <w:rsid w:val="000E564F"/>
    <w:rsid w:val="000E5738"/>
    <w:rsid w:val="000E6BA7"/>
    <w:rsid w:val="000E7F91"/>
    <w:rsid w:val="000F315E"/>
    <w:rsid w:val="000F323C"/>
    <w:rsid w:val="000F65F3"/>
    <w:rsid w:val="000F7038"/>
    <w:rsid w:val="000F7842"/>
    <w:rsid w:val="000F7EB7"/>
    <w:rsid w:val="00102BC0"/>
    <w:rsid w:val="00103FBF"/>
    <w:rsid w:val="00104207"/>
    <w:rsid w:val="00104604"/>
    <w:rsid w:val="00104E10"/>
    <w:rsid w:val="001055CB"/>
    <w:rsid w:val="00105D6C"/>
    <w:rsid w:val="0010618F"/>
    <w:rsid w:val="00106B57"/>
    <w:rsid w:val="00111034"/>
    <w:rsid w:val="00116A4B"/>
    <w:rsid w:val="001174B3"/>
    <w:rsid w:val="001201A3"/>
    <w:rsid w:val="00120C53"/>
    <w:rsid w:val="00124B99"/>
    <w:rsid w:val="00126E87"/>
    <w:rsid w:val="00130411"/>
    <w:rsid w:val="0013051B"/>
    <w:rsid w:val="00131005"/>
    <w:rsid w:val="001328A0"/>
    <w:rsid w:val="00132FE2"/>
    <w:rsid w:val="0013359A"/>
    <w:rsid w:val="00134849"/>
    <w:rsid w:val="00134D91"/>
    <w:rsid w:val="00134F30"/>
    <w:rsid w:val="0013565C"/>
    <w:rsid w:val="00135F44"/>
    <w:rsid w:val="00141DCB"/>
    <w:rsid w:val="00143001"/>
    <w:rsid w:val="00143445"/>
    <w:rsid w:val="00144FDC"/>
    <w:rsid w:val="00146903"/>
    <w:rsid w:val="00146DAE"/>
    <w:rsid w:val="00147013"/>
    <w:rsid w:val="00151D0D"/>
    <w:rsid w:val="001525F8"/>
    <w:rsid w:val="00152CA2"/>
    <w:rsid w:val="00154C8F"/>
    <w:rsid w:val="00154F43"/>
    <w:rsid w:val="001559E6"/>
    <w:rsid w:val="00156DEA"/>
    <w:rsid w:val="00160A71"/>
    <w:rsid w:val="00161282"/>
    <w:rsid w:val="00161C41"/>
    <w:rsid w:val="00163F82"/>
    <w:rsid w:val="00164034"/>
    <w:rsid w:val="00164F0D"/>
    <w:rsid w:val="001658EA"/>
    <w:rsid w:val="0017051D"/>
    <w:rsid w:val="00172A54"/>
    <w:rsid w:val="00172E9A"/>
    <w:rsid w:val="00173033"/>
    <w:rsid w:val="0017429C"/>
    <w:rsid w:val="0017599F"/>
    <w:rsid w:val="00175A3D"/>
    <w:rsid w:val="00176F9E"/>
    <w:rsid w:val="00181452"/>
    <w:rsid w:val="0018153B"/>
    <w:rsid w:val="001837FD"/>
    <w:rsid w:val="00183A9F"/>
    <w:rsid w:val="00183B3D"/>
    <w:rsid w:val="00184E0E"/>
    <w:rsid w:val="00185695"/>
    <w:rsid w:val="001877F4"/>
    <w:rsid w:val="001908DE"/>
    <w:rsid w:val="001913DE"/>
    <w:rsid w:val="0019172F"/>
    <w:rsid w:val="00191C53"/>
    <w:rsid w:val="00191C62"/>
    <w:rsid w:val="00192D13"/>
    <w:rsid w:val="00192D2B"/>
    <w:rsid w:val="00194374"/>
    <w:rsid w:val="00195413"/>
    <w:rsid w:val="00195DBC"/>
    <w:rsid w:val="00196109"/>
    <w:rsid w:val="001A02B2"/>
    <w:rsid w:val="001A19DC"/>
    <w:rsid w:val="001A2805"/>
    <w:rsid w:val="001A47E5"/>
    <w:rsid w:val="001A50F9"/>
    <w:rsid w:val="001A54ED"/>
    <w:rsid w:val="001A62DF"/>
    <w:rsid w:val="001A6800"/>
    <w:rsid w:val="001A695D"/>
    <w:rsid w:val="001A76C8"/>
    <w:rsid w:val="001B0127"/>
    <w:rsid w:val="001B0171"/>
    <w:rsid w:val="001B11F3"/>
    <w:rsid w:val="001B1A31"/>
    <w:rsid w:val="001B24DF"/>
    <w:rsid w:val="001B29ED"/>
    <w:rsid w:val="001B3067"/>
    <w:rsid w:val="001B30AE"/>
    <w:rsid w:val="001B5B86"/>
    <w:rsid w:val="001B6392"/>
    <w:rsid w:val="001B6F36"/>
    <w:rsid w:val="001B7850"/>
    <w:rsid w:val="001C0E93"/>
    <w:rsid w:val="001C1CAA"/>
    <w:rsid w:val="001C2336"/>
    <w:rsid w:val="001C3D72"/>
    <w:rsid w:val="001C42B8"/>
    <w:rsid w:val="001C46A0"/>
    <w:rsid w:val="001C5883"/>
    <w:rsid w:val="001C5A86"/>
    <w:rsid w:val="001C5FA9"/>
    <w:rsid w:val="001C6711"/>
    <w:rsid w:val="001D2C28"/>
    <w:rsid w:val="001D6761"/>
    <w:rsid w:val="001D79BC"/>
    <w:rsid w:val="001E0953"/>
    <w:rsid w:val="001E1949"/>
    <w:rsid w:val="001E2287"/>
    <w:rsid w:val="001E2BCC"/>
    <w:rsid w:val="001E371D"/>
    <w:rsid w:val="001E45E6"/>
    <w:rsid w:val="001E4737"/>
    <w:rsid w:val="001F0881"/>
    <w:rsid w:val="001F08A3"/>
    <w:rsid w:val="001F1C6B"/>
    <w:rsid w:val="001F23FD"/>
    <w:rsid w:val="001F3E1F"/>
    <w:rsid w:val="001F5B61"/>
    <w:rsid w:val="002009E4"/>
    <w:rsid w:val="00200E82"/>
    <w:rsid w:val="0020214C"/>
    <w:rsid w:val="00202366"/>
    <w:rsid w:val="002025DC"/>
    <w:rsid w:val="002033FC"/>
    <w:rsid w:val="0020545B"/>
    <w:rsid w:val="00205504"/>
    <w:rsid w:val="00210D0F"/>
    <w:rsid w:val="002111D0"/>
    <w:rsid w:val="00212171"/>
    <w:rsid w:val="0021235A"/>
    <w:rsid w:val="002123D9"/>
    <w:rsid w:val="002136EC"/>
    <w:rsid w:val="00214203"/>
    <w:rsid w:val="0021445D"/>
    <w:rsid w:val="00215C84"/>
    <w:rsid w:val="002165B8"/>
    <w:rsid w:val="00217749"/>
    <w:rsid w:val="00220066"/>
    <w:rsid w:val="002207DE"/>
    <w:rsid w:val="00221D2D"/>
    <w:rsid w:val="00221DA8"/>
    <w:rsid w:val="00225872"/>
    <w:rsid w:val="00225912"/>
    <w:rsid w:val="00227085"/>
    <w:rsid w:val="00232B37"/>
    <w:rsid w:val="00233467"/>
    <w:rsid w:val="002349F0"/>
    <w:rsid w:val="00235852"/>
    <w:rsid w:val="00236804"/>
    <w:rsid w:val="00237556"/>
    <w:rsid w:val="00237586"/>
    <w:rsid w:val="002376F5"/>
    <w:rsid w:val="00240BEA"/>
    <w:rsid w:val="00242B86"/>
    <w:rsid w:val="00242C6A"/>
    <w:rsid w:val="00242F75"/>
    <w:rsid w:val="00244C3F"/>
    <w:rsid w:val="00244EFA"/>
    <w:rsid w:val="00250393"/>
    <w:rsid w:val="0025724B"/>
    <w:rsid w:val="00257808"/>
    <w:rsid w:val="00257E14"/>
    <w:rsid w:val="0026233F"/>
    <w:rsid w:val="00263061"/>
    <w:rsid w:val="0026360E"/>
    <w:rsid w:val="00263BBD"/>
    <w:rsid w:val="0026457E"/>
    <w:rsid w:val="00264CD7"/>
    <w:rsid w:val="00265CF8"/>
    <w:rsid w:val="00267981"/>
    <w:rsid w:val="00270102"/>
    <w:rsid w:val="00271C7C"/>
    <w:rsid w:val="00272DE8"/>
    <w:rsid w:val="00273D47"/>
    <w:rsid w:val="00275050"/>
    <w:rsid w:val="00276B31"/>
    <w:rsid w:val="0028062C"/>
    <w:rsid w:val="00281928"/>
    <w:rsid w:val="00281DCB"/>
    <w:rsid w:val="0028277C"/>
    <w:rsid w:val="002828A1"/>
    <w:rsid w:val="00283EEF"/>
    <w:rsid w:val="00284F7E"/>
    <w:rsid w:val="0028524C"/>
    <w:rsid w:val="002853DF"/>
    <w:rsid w:val="00285450"/>
    <w:rsid w:val="002863F2"/>
    <w:rsid w:val="00291D33"/>
    <w:rsid w:val="00292089"/>
    <w:rsid w:val="002926D8"/>
    <w:rsid w:val="00292971"/>
    <w:rsid w:val="002939F6"/>
    <w:rsid w:val="002943AE"/>
    <w:rsid w:val="00295643"/>
    <w:rsid w:val="00295A06"/>
    <w:rsid w:val="0029721D"/>
    <w:rsid w:val="002A0437"/>
    <w:rsid w:val="002A1853"/>
    <w:rsid w:val="002A1B53"/>
    <w:rsid w:val="002A56A2"/>
    <w:rsid w:val="002A5A36"/>
    <w:rsid w:val="002A5B38"/>
    <w:rsid w:val="002A69A6"/>
    <w:rsid w:val="002A69CE"/>
    <w:rsid w:val="002A710F"/>
    <w:rsid w:val="002A74E8"/>
    <w:rsid w:val="002A7FBF"/>
    <w:rsid w:val="002B016D"/>
    <w:rsid w:val="002B334E"/>
    <w:rsid w:val="002B338D"/>
    <w:rsid w:val="002B3D15"/>
    <w:rsid w:val="002B68F9"/>
    <w:rsid w:val="002C03A9"/>
    <w:rsid w:val="002C0415"/>
    <w:rsid w:val="002C0C11"/>
    <w:rsid w:val="002C2B78"/>
    <w:rsid w:val="002C3C87"/>
    <w:rsid w:val="002C3E88"/>
    <w:rsid w:val="002C3FA8"/>
    <w:rsid w:val="002C6BFE"/>
    <w:rsid w:val="002D0A57"/>
    <w:rsid w:val="002D12F4"/>
    <w:rsid w:val="002D2419"/>
    <w:rsid w:val="002D4CD8"/>
    <w:rsid w:val="002D5454"/>
    <w:rsid w:val="002D5CB0"/>
    <w:rsid w:val="002D61B6"/>
    <w:rsid w:val="002D6DD5"/>
    <w:rsid w:val="002D73E4"/>
    <w:rsid w:val="002D7FA0"/>
    <w:rsid w:val="002E025D"/>
    <w:rsid w:val="002E0CE4"/>
    <w:rsid w:val="002E4315"/>
    <w:rsid w:val="002E57F1"/>
    <w:rsid w:val="002E5C4A"/>
    <w:rsid w:val="002E6BB1"/>
    <w:rsid w:val="002E71D0"/>
    <w:rsid w:val="002E7D7E"/>
    <w:rsid w:val="002F056D"/>
    <w:rsid w:val="002F127A"/>
    <w:rsid w:val="002F35D5"/>
    <w:rsid w:val="002F5039"/>
    <w:rsid w:val="002F65F5"/>
    <w:rsid w:val="002F6B94"/>
    <w:rsid w:val="002F6E03"/>
    <w:rsid w:val="0030111D"/>
    <w:rsid w:val="0031213C"/>
    <w:rsid w:val="00312B80"/>
    <w:rsid w:val="00313074"/>
    <w:rsid w:val="00314443"/>
    <w:rsid w:val="003166DB"/>
    <w:rsid w:val="00316A2B"/>
    <w:rsid w:val="00317680"/>
    <w:rsid w:val="00323B34"/>
    <w:rsid w:val="00324A59"/>
    <w:rsid w:val="00325437"/>
    <w:rsid w:val="003258F9"/>
    <w:rsid w:val="00325926"/>
    <w:rsid w:val="00326A7B"/>
    <w:rsid w:val="00330CAD"/>
    <w:rsid w:val="00331D59"/>
    <w:rsid w:val="00332879"/>
    <w:rsid w:val="00333AA0"/>
    <w:rsid w:val="00333CDF"/>
    <w:rsid w:val="00334389"/>
    <w:rsid w:val="00335147"/>
    <w:rsid w:val="0033581F"/>
    <w:rsid w:val="003363D8"/>
    <w:rsid w:val="0033676E"/>
    <w:rsid w:val="00337D38"/>
    <w:rsid w:val="003407DB"/>
    <w:rsid w:val="00342DAA"/>
    <w:rsid w:val="00343775"/>
    <w:rsid w:val="0034412B"/>
    <w:rsid w:val="00344460"/>
    <w:rsid w:val="00344DCF"/>
    <w:rsid w:val="00344E3C"/>
    <w:rsid w:val="003457AB"/>
    <w:rsid w:val="00347B67"/>
    <w:rsid w:val="003508AB"/>
    <w:rsid w:val="00350958"/>
    <w:rsid w:val="0035445E"/>
    <w:rsid w:val="003600BB"/>
    <w:rsid w:val="00361605"/>
    <w:rsid w:val="0036267D"/>
    <w:rsid w:val="00363BE4"/>
    <w:rsid w:val="003653B7"/>
    <w:rsid w:val="003653D2"/>
    <w:rsid w:val="0036639A"/>
    <w:rsid w:val="00367DFE"/>
    <w:rsid w:val="00371BDD"/>
    <w:rsid w:val="003739A9"/>
    <w:rsid w:val="00374867"/>
    <w:rsid w:val="003766C5"/>
    <w:rsid w:val="003768C9"/>
    <w:rsid w:val="003771C8"/>
    <w:rsid w:val="003777DC"/>
    <w:rsid w:val="003803A3"/>
    <w:rsid w:val="003807C4"/>
    <w:rsid w:val="003807F3"/>
    <w:rsid w:val="0038141E"/>
    <w:rsid w:val="00382198"/>
    <w:rsid w:val="003837E5"/>
    <w:rsid w:val="00383BD3"/>
    <w:rsid w:val="003856FC"/>
    <w:rsid w:val="0039026F"/>
    <w:rsid w:val="00390F50"/>
    <w:rsid w:val="00392843"/>
    <w:rsid w:val="00392BF9"/>
    <w:rsid w:val="003951DE"/>
    <w:rsid w:val="00395648"/>
    <w:rsid w:val="0039696D"/>
    <w:rsid w:val="003972F9"/>
    <w:rsid w:val="003A0138"/>
    <w:rsid w:val="003A032E"/>
    <w:rsid w:val="003A2A81"/>
    <w:rsid w:val="003A38EB"/>
    <w:rsid w:val="003A4661"/>
    <w:rsid w:val="003A4F7E"/>
    <w:rsid w:val="003A587F"/>
    <w:rsid w:val="003A6812"/>
    <w:rsid w:val="003A78CA"/>
    <w:rsid w:val="003A7B93"/>
    <w:rsid w:val="003B1FAF"/>
    <w:rsid w:val="003B269E"/>
    <w:rsid w:val="003B40CD"/>
    <w:rsid w:val="003B5572"/>
    <w:rsid w:val="003B6B34"/>
    <w:rsid w:val="003B7F99"/>
    <w:rsid w:val="003C19FC"/>
    <w:rsid w:val="003C20C0"/>
    <w:rsid w:val="003C508B"/>
    <w:rsid w:val="003C57FF"/>
    <w:rsid w:val="003C63BD"/>
    <w:rsid w:val="003D0BB7"/>
    <w:rsid w:val="003D11B5"/>
    <w:rsid w:val="003D12EB"/>
    <w:rsid w:val="003D13B8"/>
    <w:rsid w:val="003D18CD"/>
    <w:rsid w:val="003D1A06"/>
    <w:rsid w:val="003D3A70"/>
    <w:rsid w:val="003D4F91"/>
    <w:rsid w:val="003E0939"/>
    <w:rsid w:val="003E12D1"/>
    <w:rsid w:val="003E1881"/>
    <w:rsid w:val="003E219A"/>
    <w:rsid w:val="003F0249"/>
    <w:rsid w:val="003F14D1"/>
    <w:rsid w:val="003F26A9"/>
    <w:rsid w:val="003F2904"/>
    <w:rsid w:val="00400F62"/>
    <w:rsid w:val="004026A0"/>
    <w:rsid w:val="004029FA"/>
    <w:rsid w:val="00403F82"/>
    <w:rsid w:val="00405F17"/>
    <w:rsid w:val="00407422"/>
    <w:rsid w:val="00410486"/>
    <w:rsid w:val="00410BAB"/>
    <w:rsid w:val="00411330"/>
    <w:rsid w:val="004115DD"/>
    <w:rsid w:val="00412C11"/>
    <w:rsid w:val="00413E14"/>
    <w:rsid w:val="00415334"/>
    <w:rsid w:val="00420312"/>
    <w:rsid w:val="0042166B"/>
    <w:rsid w:val="004220DE"/>
    <w:rsid w:val="00422A33"/>
    <w:rsid w:val="004238C7"/>
    <w:rsid w:val="00423FB5"/>
    <w:rsid w:val="00425104"/>
    <w:rsid w:val="00426288"/>
    <w:rsid w:val="0042630C"/>
    <w:rsid w:val="0042656B"/>
    <w:rsid w:val="004307E0"/>
    <w:rsid w:val="00430846"/>
    <w:rsid w:val="00432E2F"/>
    <w:rsid w:val="00434430"/>
    <w:rsid w:val="00434600"/>
    <w:rsid w:val="004354CB"/>
    <w:rsid w:val="00437376"/>
    <w:rsid w:val="00442B64"/>
    <w:rsid w:val="0044323C"/>
    <w:rsid w:val="00443FD2"/>
    <w:rsid w:val="00444F34"/>
    <w:rsid w:val="004469BD"/>
    <w:rsid w:val="00447759"/>
    <w:rsid w:val="00450206"/>
    <w:rsid w:val="00450791"/>
    <w:rsid w:val="00450CFA"/>
    <w:rsid w:val="0045110A"/>
    <w:rsid w:val="004531CD"/>
    <w:rsid w:val="004534AE"/>
    <w:rsid w:val="004534CB"/>
    <w:rsid w:val="00454F01"/>
    <w:rsid w:val="00454FD7"/>
    <w:rsid w:val="0045524C"/>
    <w:rsid w:val="0045587F"/>
    <w:rsid w:val="00455A98"/>
    <w:rsid w:val="00456394"/>
    <w:rsid w:val="0045662C"/>
    <w:rsid w:val="00456C2C"/>
    <w:rsid w:val="004605EC"/>
    <w:rsid w:val="00461975"/>
    <w:rsid w:val="0046220B"/>
    <w:rsid w:val="00462C56"/>
    <w:rsid w:val="004669EB"/>
    <w:rsid w:val="004674ED"/>
    <w:rsid w:val="004703B6"/>
    <w:rsid w:val="0047102A"/>
    <w:rsid w:val="00471393"/>
    <w:rsid w:val="004728D6"/>
    <w:rsid w:val="0047393C"/>
    <w:rsid w:val="00473F21"/>
    <w:rsid w:val="00474278"/>
    <w:rsid w:val="0047512E"/>
    <w:rsid w:val="00475FBF"/>
    <w:rsid w:val="00477943"/>
    <w:rsid w:val="00477A17"/>
    <w:rsid w:val="0048348A"/>
    <w:rsid w:val="00483A13"/>
    <w:rsid w:val="00483E58"/>
    <w:rsid w:val="00483F8B"/>
    <w:rsid w:val="00485ED6"/>
    <w:rsid w:val="004860A0"/>
    <w:rsid w:val="004861A8"/>
    <w:rsid w:val="004865F8"/>
    <w:rsid w:val="00487008"/>
    <w:rsid w:val="00491D70"/>
    <w:rsid w:val="004927CF"/>
    <w:rsid w:val="00492B52"/>
    <w:rsid w:val="0049316A"/>
    <w:rsid w:val="00493B18"/>
    <w:rsid w:val="00493B6F"/>
    <w:rsid w:val="004941B2"/>
    <w:rsid w:val="004942FC"/>
    <w:rsid w:val="00495D60"/>
    <w:rsid w:val="004964B3"/>
    <w:rsid w:val="00496EE2"/>
    <w:rsid w:val="004A0D83"/>
    <w:rsid w:val="004A186A"/>
    <w:rsid w:val="004A3678"/>
    <w:rsid w:val="004A3D11"/>
    <w:rsid w:val="004A49ED"/>
    <w:rsid w:val="004A60BD"/>
    <w:rsid w:val="004A644B"/>
    <w:rsid w:val="004A7907"/>
    <w:rsid w:val="004B0023"/>
    <w:rsid w:val="004B0D1E"/>
    <w:rsid w:val="004B1263"/>
    <w:rsid w:val="004B12D7"/>
    <w:rsid w:val="004B14C2"/>
    <w:rsid w:val="004B3540"/>
    <w:rsid w:val="004B36B0"/>
    <w:rsid w:val="004B3C7D"/>
    <w:rsid w:val="004B6C91"/>
    <w:rsid w:val="004B7228"/>
    <w:rsid w:val="004B7E9D"/>
    <w:rsid w:val="004C0069"/>
    <w:rsid w:val="004C00F1"/>
    <w:rsid w:val="004C0B22"/>
    <w:rsid w:val="004C1E2F"/>
    <w:rsid w:val="004C2943"/>
    <w:rsid w:val="004C3B5F"/>
    <w:rsid w:val="004C440E"/>
    <w:rsid w:val="004C57C8"/>
    <w:rsid w:val="004C6064"/>
    <w:rsid w:val="004D2EBF"/>
    <w:rsid w:val="004D3180"/>
    <w:rsid w:val="004D3EF0"/>
    <w:rsid w:val="004D42A0"/>
    <w:rsid w:val="004D7E30"/>
    <w:rsid w:val="004E00B7"/>
    <w:rsid w:val="004E0965"/>
    <w:rsid w:val="004E1855"/>
    <w:rsid w:val="004E2123"/>
    <w:rsid w:val="004E296F"/>
    <w:rsid w:val="004E2F53"/>
    <w:rsid w:val="004E4222"/>
    <w:rsid w:val="004E47E8"/>
    <w:rsid w:val="004E5BD4"/>
    <w:rsid w:val="004E6EE3"/>
    <w:rsid w:val="004E703E"/>
    <w:rsid w:val="004F05C0"/>
    <w:rsid w:val="004F0933"/>
    <w:rsid w:val="004F156E"/>
    <w:rsid w:val="004F1914"/>
    <w:rsid w:val="004F38E9"/>
    <w:rsid w:val="004F4A25"/>
    <w:rsid w:val="004F6211"/>
    <w:rsid w:val="004F6362"/>
    <w:rsid w:val="004F66FA"/>
    <w:rsid w:val="005007C8"/>
    <w:rsid w:val="00501B9B"/>
    <w:rsid w:val="00503057"/>
    <w:rsid w:val="00503F8C"/>
    <w:rsid w:val="005054A2"/>
    <w:rsid w:val="005069C0"/>
    <w:rsid w:val="00512A30"/>
    <w:rsid w:val="0051387D"/>
    <w:rsid w:val="005138EB"/>
    <w:rsid w:val="00513C50"/>
    <w:rsid w:val="005143B3"/>
    <w:rsid w:val="0051544C"/>
    <w:rsid w:val="0051734E"/>
    <w:rsid w:val="00517D0F"/>
    <w:rsid w:val="005204A9"/>
    <w:rsid w:val="00521B98"/>
    <w:rsid w:val="00524961"/>
    <w:rsid w:val="00525FAE"/>
    <w:rsid w:val="00525FC2"/>
    <w:rsid w:val="00525FE1"/>
    <w:rsid w:val="0052778F"/>
    <w:rsid w:val="00530162"/>
    <w:rsid w:val="005328B9"/>
    <w:rsid w:val="0053588C"/>
    <w:rsid w:val="0053696E"/>
    <w:rsid w:val="00537844"/>
    <w:rsid w:val="005419C8"/>
    <w:rsid w:val="00542FDC"/>
    <w:rsid w:val="00543103"/>
    <w:rsid w:val="00543E4F"/>
    <w:rsid w:val="00544234"/>
    <w:rsid w:val="005444E1"/>
    <w:rsid w:val="005446DA"/>
    <w:rsid w:val="00544A43"/>
    <w:rsid w:val="00544ABC"/>
    <w:rsid w:val="0054580E"/>
    <w:rsid w:val="00546538"/>
    <w:rsid w:val="005469A6"/>
    <w:rsid w:val="00546FF3"/>
    <w:rsid w:val="005478D8"/>
    <w:rsid w:val="00550602"/>
    <w:rsid w:val="00551052"/>
    <w:rsid w:val="00551C63"/>
    <w:rsid w:val="00552007"/>
    <w:rsid w:val="00553378"/>
    <w:rsid w:val="0055392F"/>
    <w:rsid w:val="0055551A"/>
    <w:rsid w:val="005555CC"/>
    <w:rsid w:val="00555F60"/>
    <w:rsid w:val="00556035"/>
    <w:rsid w:val="00556468"/>
    <w:rsid w:val="0055650A"/>
    <w:rsid w:val="0056045E"/>
    <w:rsid w:val="00562974"/>
    <w:rsid w:val="00565A0C"/>
    <w:rsid w:val="00565E90"/>
    <w:rsid w:val="005715EC"/>
    <w:rsid w:val="00572F69"/>
    <w:rsid w:val="0057661C"/>
    <w:rsid w:val="00577C8F"/>
    <w:rsid w:val="0058007A"/>
    <w:rsid w:val="005815CB"/>
    <w:rsid w:val="005819ED"/>
    <w:rsid w:val="00581E4A"/>
    <w:rsid w:val="0058468E"/>
    <w:rsid w:val="00585443"/>
    <w:rsid w:val="00585557"/>
    <w:rsid w:val="00586393"/>
    <w:rsid w:val="00587636"/>
    <w:rsid w:val="00591F08"/>
    <w:rsid w:val="00593120"/>
    <w:rsid w:val="005944FB"/>
    <w:rsid w:val="00594766"/>
    <w:rsid w:val="00594848"/>
    <w:rsid w:val="00595475"/>
    <w:rsid w:val="0059688B"/>
    <w:rsid w:val="00597A15"/>
    <w:rsid w:val="00597D71"/>
    <w:rsid w:val="005A0BD0"/>
    <w:rsid w:val="005A2AB8"/>
    <w:rsid w:val="005A2BDA"/>
    <w:rsid w:val="005A3EC9"/>
    <w:rsid w:val="005A4C22"/>
    <w:rsid w:val="005A52F9"/>
    <w:rsid w:val="005A5409"/>
    <w:rsid w:val="005A7733"/>
    <w:rsid w:val="005A7EAA"/>
    <w:rsid w:val="005B09B7"/>
    <w:rsid w:val="005B194A"/>
    <w:rsid w:val="005B2B28"/>
    <w:rsid w:val="005B3EB6"/>
    <w:rsid w:val="005B4715"/>
    <w:rsid w:val="005B4F9A"/>
    <w:rsid w:val="005B5903"/>
    <w:rsid w:val="005C0052"/>
    <w:rsid w:val="005C09EB"/>
    <w:rsid w:val="005C1E7F"/>
    <w:rsid w:val="005C1ED1"/>
    <w:rsid w:val="005C266C"/>
    <w:rsid w:val="005C4BB7"/>
    <w:rsid w:val="005C55B3"/>
    <w:rsid w:val="005C5CB3"/>
    <w:rsid w:val="005C5D62"/>
    <w:rsid w:val="005C67BB"/>
    <w:rsid w:val="005C68E5"/>
    <w:rsid w:val="005D07C0"/>
    <w:rsid w:val="005D11ED"/>
    <w:rsid w:val="005D376B"/>
    <w:rsid w:val="005D3FDC"/>
    <w:rsid w:val="005D6688"/>
    <w:rsid w:val="005E1916"/>
    <w:rsid w:val="005E2B2D"/>
    <w:rsid w:val="005E3A60"/>
    <w:rsid w:val="005E435D"/>
    <w:rsid w:val="005E580B"/>
    <w:rsid w:val="005E5EEE"/>
    <w:rsid w:val="005E64BD"/>
    <w:rsid w:val="005E657A"/>
    <w:rsid w:val="005E740D"/>
    <w:rsid w:val="005F1542"/>
    <w:rsid w:val="005F1697"/>
    <w:rsid w:val="005F1A5F"/>
    <w:rsid w:val="005F29C0"/>
    <w:rsid w:val="005F4BD9"/>
    <w:rsid w:val="005F4EFD"/>
    <w:rsid w:val="005F53E6"/>
    <w:rsid w:val="005F5969"/>
    <w:rsid w:val="00602F4E"/>
    <w:rsid w:val="00603FD5"/>
    <w:rsid w:val="00604128"/>
    <w:rsid w:val="0060471C"/>
    <w:rsid w:val="00605ABF"/>
    <w:rsid w:val="006108E2"/>
    <w:rsid w:val="00611642"/>
    <w:rsid w:val="00611F5C"/>
    <w:rsid w:val="006125E6"/>
    <w:rsid w:val="006133EB"/>
    <w:rsid w:val="00613BB4"/>
    <w:rsid w:val="00617296"/>
    <w:rsid w:val="00620296"/>
    <w:rsid w:val="0062141A"/>
    <w:rsid w:val="0062283F"/>
    <w:rsid w:val="006253DF"/>
    <w:rsid w:val="0062594A"/>
    <w:rsid w:val="00625D9A"/>
    <w:rsid w:val="0062654E"/>
    <w:rsid w:val="00627A54"/>
    <w:rsid w:val="006302F9"/>
    <w:rsid w:val="0063264F"/>
    <w:rsid w:val="006333A3"/>
    <w:rsid w:val="0063370F"/>
    <w:rsid w:val="00633973"/>
    <w:rsid w:val="0063563F"/>
    <w:rsid w:val="00635715"/>
    <w:rsid w:val="006359BE"/>
    <w:rsid w:val="00635A11"/>
    <w:rsid w:val="00640F37"/>
    <w:rsid w:val="006413D4"/>
    <w:rsid w:val="00645809"/>
    <w:rsid w:val="00645B8E"/>
    <w:rsid w:val="00650D68"/>
    <w:rsid w:val="00650E46"/>
    <w:rsid w:val="00652859"/>
    <w:rsid w:val="00653E13"/>
    <w:rsid w:val="006540C1"/>
    <w:rsid w:val="0065423E"/>
    <w:rsid w:val="0065783C"/>
    <w:rsid w:val="00657D72"/>
    <w:rsid w:val="00661A35"/>
    <w:rsid w:val="00661F7F"/>
    <w:rsid w:val="00662795"/>
    <w:rsid w:val="00662855"/>
    <w:rsid w:val="00663E82"/>
    <w:rsid w:val="00664105"/>
    <w:rsid w:val="006648E4"/>
    <w:rsid w:val="00665388"/>
    <w:rsid w:val="006669ED"/>
    <w:rsid w:val="0067094B"/>
    <w:rsid w:val="00670D77"/>
    <w:rsid w:val="0067178A"/>
    <w:rsid w:val="006721A3"/>
    <w:rsid w:val="00672C64"/>
    <w:rsid w:val="00672F34"/>
    <w:rsid w:val="00673EC3"/>
    <w:rsid w:val="00675460"/>
    <w:rsid w:val="00675BB5"/>
    <w:rsid w:val="00675D5A"/>
    <w:rsid w:val="006802A8"/>
    <w:rsid w:val="00680400"/>
    <w:rsid w:val="00680EA0"/>
    <w:rsid w:val="0068229B"/>
    <w:rsid w:val="00682CEC"/>
    <w:rsid w:val="00682E09"/>
    <w:rsid w:val="00684450"/>
    <w:rsid w:val="0068651D"/>
    <w:rsid w:val="00687DCF"/>
    <w:rsid w:val="006917BA"/>
    <w:rsid w:val="006924DD"/>
    <w:rsid w:val="00693435"/>
    <w:rsid w:val="00693A60"/>
    <w:rsid w:val="00695A3B"/>
    <w:rsid w:val="006A1D62"/>
    <w:rsid w:val="006A238D"/>
    <w:rsid w:val="006A25F4"/>
    <w:rsid w:val="006A2FAA"/>
    <w:rsid w:val="006A6164"/>
    <w:rsid w:val="006A7AB5"/>
    <w:rsid w:val="006B0795"/>
    <w:rsid w:val="006B0B9A"/>
    <w:rsid w:val="006B3049"/>
    <w:rsid w:val="006B36A3"/>
    <w:rsid w:val="006B3F3E"/>
    <w:rsid w:val="006B3FED"/>
    <w:rsid w:val="006B7145"/>
    <w:rsid w:val="006B79FC"/>
    <w:rsid w:val="006C2D62"/>
    <w:rsid w:val="006C38C8"/>
    <w:rsid w:val="006C3F32"/>
    <w:rsid w:val="006C403D"/>
    <w:rsid w:val="006C57AC"/>
    <w:rsid w:val="006C65CD"/>
    <w:rsid w:val="006C6D9A"/>
    <w:rsid w:val="006C7602"/>
    <w:rsid w:val="006C7632"/>
    <w:rsid w:val="006D32F9"/>
    <w:rsid w:val="006D4275"/>
    <w:rsid w:val="006D5546"/>
    <w:rsid w:val="006D6D1D"/>
    <w:rsid w:val="006D71F0"/>
    <w:rsid w:val="006E20C3"/>
    <w:rsid w:val="006E2234"/>
    <w:rsid w:val="006E2A25"/>
    <w:rsid w:val="006E34E5"/>
    <w:rsid w:val="006E4728"/>
    <w:rsid w:val="006E598B"/>
    <w:rsid w:val="006F02A1"/>
    <w:rsid w:val="006F03D4"/>
    <w:rsid w:val="006F0AF7"/>
    <w:rsid w:val="006F1D8C"/>
    <w:rsid w:val="006F277A"/>
    <w:rsid w:val="006F505C"/>
    <w:rsid w:val="006F620C"/>
    <w:rsid w:val="006F6BEB"/>
    <w:rsid w:val="006F7519"/>
    <w:rsid w:val="007005A3"/>
    <w:rsid w:val="0070110A"/>
    <w:rsid w:val="00702287"/>
    <w:rsid w:val="00702F05"/>
    <w:rsid w:val="007048F5"/>
    <w:rsid w:val="00704AF0"/>
    <w:rsid w:val="007053B8"/>
    <w:rsid w:val="00705652"/>
    <w:rsid w:val="00710823"/>
    <w:rsid w:val="00711571"/>
    <w:rsid w:val="0071157D"/>
    <w:rsid w:val="007115C9"/>
    <w:rsid w:val="00711B8B"/>
    <w:rsid w:val="007146CB"/>
    <w:rsid w:val="007149F2"/>
    <w:rsid w:val="0071764C"/>
    <w:rsid w:val="00721048"/>
    <w:rsid w:val="00721C74"/>
    <w:rsid w:val="00723A5C"/>
    <w:rsid w:val="00724DDB"/>
    <w:rsid w:val="00725126"/>
    <w:rsid w:val="00725349"/>
    <w:rsid w:val="00726440"/>
    <w:rsid w:val="00730574"/>
    <w:rsid w:val="007339CD"/>
    <w:rsid w:val="00737E6F"/>
    <w:rsid w:val="00740450"/>
    <w:rsid w:val="00740E0C"/>
    <w:rsid w:val="007428A3"/>
    <w:rsid w:val="00742E63"/>
    <w:rsid w:val="00744604"/>
    <w:rsid w:val="007502BB"/>
    <w:rsid w:val="00752C57"/>
    <w:rsid w:val="00753607"/>
    <w:rsid w:val="007549E7"/>
    <w:rsid w:val="00755A35"/>
    <w:rsid w:val="007566A5"/>
    <w:rsid w:val="007609A3"/>
    <w:rsid w:val="007612A2"/>
    <w:rsid w:val="007625DA"/>
    <w:rsid w:val="007633D3"/>
    <w:rsid w:val="0076430A"/>
    <w:rsid w:val="00765038"/>
    <w:rsid w:val="00767388"/>
    <w:rsid w:val="00772426"/>
    <w:rsid w:val="007736C9"/>
    <w:rsid w:val="00773FB0"/>
    <w:rsid w:val="00774E17"/>
    <w:rsid w:val="0077527F"/>
    <w:rsid w:val="00775317"/>
    <w:rsid w:val="007759C0"/>
    <w:rsid w:val="00777546"/>
    <w:rsid w:val="00781880"/>
    <w:rsid w:val="00782F6A"/>
    <w:rsid w:val="0078588A"/>
    <w:rsid w:val="00785B4B"/>
    <w:rsid w:val="00786DFC"/>
    <w:rsid w:val="00791138"/>
    <w:rsid w:val="007913B5"/>
    <w:rsid w:val="00791CD6"/>
    <w:rsid w:val="00793F67"/>
    <w:rsid w:val="00795080"/>
    <w:rsid w:val="00795D86"/>
    <w:rsid w:val="007A02F5"/>
    <w:rsid w:val="007A2DD5"/>
    <w:rsid w:val="007A4393"/>
    <w:rsid w:val="007A4436"/>
    <w:rsid w:val="007A5A7C"/>
    <w:rsid w:val="007A5B08"/>
    <w:rsid w:val="007A7138"/>
    <w:rsid w:val="007B0386"/>
    <w:rsid w:val="007B0695"/>
    <w:rsid w:val="007B0D3C"/>
    <w:rsid w:val="007B0DCC"/>
    <w:rsid w:val="007B2EE8"/>
    <w:rsid w:val="007B3EF8"/>
    <w:rsid w:val="007B5655"/>
    <w:rsid w:val="007B7A15"/>
    <w:rsid w:val="007C04C0"/>
    <w:rsid w:val="007C099C"/>
    <w:rsid w:val="007C1CBF"/>
    <w:rsid w:val="007C3659"/>
    <w:rsid w:val="007C4471"/>
    <w:rsid w:val="007C48F0"/>
    <w:rsid w:val="007C4B81"/>
    <w:rsid w:val="007C7B72"/>
    <w:rsid w:val="007D1737"/>
    <w:rsid w:val="007D190D"/>
    <w:rsid w:val="007D25A9"/>
    <w:rsid w:val="007D2C05"/>
    <w:rsid w:val="007D3110"/>
    <w:rsid w:val="007D38A7"/>
    <w:rsid w:val="007D48B0"/>
    <w:rsid w:val="007D608C"/>
    <w:rsid w:val="007D64F6"/>
    <w:rsid w:val="007D6B63"/>
    <w:rsid w:val="007D72F8"/>
    <w:rsid w:val="007E367E"/>
    <w:rsid w:val="007E372F"/>
    <w:rsid w:val="007E65FD"/>
    <w:rsid w:val="007E6960"/>
    <w:rsid w:val="007E6F30"/>
    <w:rsid w:val="007E7C3C"/>
    <w:rsid w:val="007F3128"/>
    <w:rsid w:val="007F3D62"/>
    <w:rsid w:val="007F5875"/>
    <w:rsid w:val="007F664F"/>
    <w:rsid w:val="007F6695"/>
    <w:rsid w:val="00800535"/>
    <w:rsid w:val="00800A81"/>
    <w:rsid w:val="00800DB9"/>
    <w:rsid w:val="00801D6E"/>
    <w:rsid w:val="00805E31"/>
    <w:rsid w:val="008065BD"/>
    <w:rsid w:val="00806C49"/>
    <w:rsid w:val="008077CF"/>
    <w:rsid w:val="008102D7"/>
    <w:rsid w:val="00815365"/>
    <w:rsid w:val="00815F40"/>
    <w:rsid w:val="00816A7E"/>
    <w:rsid w:val="00817F73"/>
    <w:rsid w:val="008200B7"/>
    <w:rsid w:val="008209D8"/>
    <w:rsid w:val="00822824"/>
    <w:rsid w:val="00822C27"/>
    <w:rsid w:val="0082443C"/>
    <w:rsid w:val="00826060"/>
    <w:rsid w:val="0082632F"/>
    <w:rsid w:val="008303E2"/>
    <w:rsid w:val="0083280D"/>
    <w:rsid w:val="00834637"/>
    <w:rsid w:val="00835B93"/>
    <w:rsid w:val="00836A7A"/>
    <w:rsid w:val="00841F23"/>
    <w:rsid w:val="00843168"/>
    <w:rsid w:val="008444D8"/>
    <w:rsid w:val="00844BC4"/>
    <w:rsid w:val="00847FBC"/>
    <w:rsid w:val="00851D3E"/>
    <w:rsid w:val="008532BB"/>
    <w:rsid w:val="00853E3C"/>
    <w:rsid w:val="00854209"/>
    <w:rsid w:val="00855F27"/>
    <w:rsid w:val="00860145"/>
    <w:rsid w:val="00861BBB"/>
    <w:rsid w:val="00863F9D"/>
    <w:rsid w:val="008643D0"/>
    <w:rsid w:val="00866169"/>
    <w:rsid w:val="008663B9"/>
    <w:rsid w:val="00867015"/>
    <w:rsid w:val="008714E1"/>
    <w:rsid w:val="00872C21"/>
    <w:rsid w:val="008739BE"/>
    <w:rsid w:val="008754A8"/>
    <w:rsid w:val="008766FA"/>
    <w:rsid w:val="00877555"/>
    <w:rsid w:val="008816C0"/>
    <w:rsid w:val="00881CDE"/>
    <w:rsid w:val="00885CCD"/>
    <w:rsid w:val="00885D2C"/>
    <w:rsid w:val="00886B4B"/>
    <w:rsid w:val="00886FF2"/>
    <w:rsid w:val="00892CE8"/>
    <w:rsid w:val="00894787"/>
    <w:rsid w:val="0089491C"/>
    <w:rsid w:val="0089540D"/>
    <w:rsid w:val="008A0EA0"/>
    <w:rsid w:val="008A2B6C"/>
    <w:rsid w:val="008A2D0D"/>
    <w:rsid w:val="008A40CB"/>
    <w:rsid w:val="008A5BC3"/>
    <w:rsid w:val="008A6A55"/>
    <w:rsid w:val="008B44B8"/>
    <w:rsid w:val="008B4570"/>
    <w:rsid w:val="008B6C7A"/>
    <w:rsid w:val="008B7D51"/>
    <w:rsid w:val="008C2E4C"/>
    <w:rsid w:val="008C42E9"/>
    <w:rsid w:val="008C4570"/>
    <w:rsid w:val="008C5E87"/>
    <w:rsid w:val="008C7C93"/>
    <w:rsid w:val="008D08AE"/>
    <w:rsid w:val="008D34B1"/>
    <w:rsid w:val="008D3751"/>
    <w:rsid w:val="008D3B3D"/>
    <w:rsid w:val="008D4BE1"/>
    <w:rsid w:val="008D62E1"/>
    <w:rsid w:val="008D6CBC"/>
    <w:rsid w:val="008D7CBE"/>
    <w:rsid w:val="008D7ED5"/>
    <w:rsid w:val="008E24CA"/>
    <w:rsid w:val="008E71B3"/>
    <w:rsid w:val="008F0245"/>
    <w:rsid w:val="008F026B"/>
    <w:rsid w:val="008F18D7"/>
    <w:rsid w:val="008F2ABE"/>
    <w:rsid w:val="008F2C89"/>
    <w:rsid w:val="008F304C"/>
    <w:rsid w:val="008F4F6C"/>
    <w:rsid w:val="008F620C"/>
    <w:rsid w:val="00901207"/>
    <w:rsid w:val="009027BC"/>
    <w:rsid w:val="009038F1"/>
    <w:rsid w:val="0090430F"/>
    <w:rsid w:val="00904949"/>
    <w:rsid w:val="00904A60"/>
    <w:rsid w:val="009067EA"/>
    <w:rsid w:val="00910AD5"/>
    <w:rsid w:val="00911B87"/>
    <w:rsid w:val="00912C29"/>
    <w:rsid w:val="009136E2"/>
    <w:rsid w:val="00916726"/>
    <w:rsid w:val="0091731A"/>
    <w:rsid w:val="00917A95"/>
    <w:rsid w:val="00921503"/>
    <w:rsid w:val="009215DD"/>
    <w:rsid w:val="009238AF"/>
    <w:rsid w:val="00924CFC"/>
    <w:rsid w:val="00924DDB"/>
    <w:rsid w:val="009259B9"/>
    <w:rsid w:val="009317CE"/>
    <w:rsid w:val="00931912"/>
    <w:rsid w:val="00932B80"/>
    <w:rsid w:val="00934274"/>
    <w:rsid w:val="00934F35"/>
    <w:rsid w:val="009374F3"/>
    <w:rsid w:val="00937D0B"/>
    <w:rsid w:val="00940D34"/>
    <w:rsid w:val="00940DB4"/>
    <w:rsid w:val="00941FD4"/>
    <w:rsid w:val="009425E1"/>
    <w:rsid w:val="00942E52"/>
    <w:rsid w:val="009436A6"/>
    <w:rsid w:val="0094458F"/>
    <w:rsid w:val="00945E8E"/>
    <w:rsid w:val="009465FC"/>
    <w:rsid w:val="00946BA1"/>
    <w:rsid w:val="00952063"/>
    <w:rsid w:val="00953E86"/>
    <w:rsid w:val="00957502"/>
    <w:rsid w:val="009577F8"/>
    <w:rsid w:val="009623AA"/>
    <w:rsid w:val="009626F1"/>
    <w:rsid w:val="0096430B"/>
    <w:rsid w:val="009648F0"/>
    <w:rsid w:val="00965603"/>
    <w:rsid w:val="00965EA2"/>
    <w:rsid w:val="0096629B"/>
    <w:rsid w:val="009678CF"/>
    <w:rsid w:val="00972B69"/>
    <w:rsid w:val="0097323F"/>
    <w:rsid w:val="009738A3"/>
    <w:rsid w:val="00973D0E"/>
    <w:rsid w:val="00973FA6"/>
    <w:rsid w:val="0097491D"/>
    <w:rsid w:val="00974FEB"/>
    <w:rsid w:val="00975905"/>
    <w:rsid w:val="00981645"/>
    <w:rsid w:val="00983371"/>
    <w:rsid w:val="009846BD"/>
    <w:rsid w:val="00984814"/>
    <w:rsid w:val="00985E78"/>
    <w:rsid w:val="00987F7C"/>
    <w:rsid w:val="00991157"/>
    <w:rsid w:val="0099183F"/>
    <w:rsid w:val="00991866"/>
    <w:rsid w:val="00994210"/>
    <w:rsid w:val="0099478B"/>
    <w:rsid w:val="009A05C3"/>
    <w:rsid w:val="009A0730"/>
    <w:rsid w:val="009A1AE5"/>
    <w:rsid w:val="009A69B6"/>
    <w:rsid w:val="009B1C23"/>
    <w:rsid w:val="009B4B3C"/>
    <w:rsid w:val="009B4EC0"/>
    <w:rsid w:val="009B5963"/>
    <w:rsid w:val="009B7897"/>
    <w:rsid w:val="009C07A1"/>
    <w:rsid w:val="009C1107"/>
    <w:rsid w:val="009C1668"/>
    <w:rsid w:val="009C2F85"/>
    <w:rsid w:val="009C429D"/>
    <w:rsid w:val="009C6788"/>
    <w:rsid w:val="009C7FE1"/>
    <w:rsid w:val="009D1BD9"/>
    <w:rsid w:val="009D382D"/>
    <w:rsid w:val="009E094A"/>
    <w:rsid w:val="009E2E38"/>
    <w:rsid w:val="009E4009"/>
    <w:rsid w:val="009E57C7"/>
    <w:rsid w:val="009E69BE"/>
    <w:rsid w:val="009E703C"/>
    <w:rsid w:val="009F1AAA"/>
    <w:rsid w:val="009F2E21"/>
    <w:rsid w:val="009F33A3"/>
    <w:rsid w:val="009F3B37"/>
    <w:rsid w:val="009F4432"/>
    <w:rsid w:val="009F5255"/>
    <w:rsid w:val="009F5C62"/>
    <w:rsid w:val="009F789E"/>
    <w:rsid w:val="00A00416"/>
    <w:rsid w:val="00A00ADA"/>
    <w:rsid w:val="00A0144A"/>
    <w:rsid w:val="00A032C1"/>
    <w:rsid w:val="00A033DC"/>
    <w:rsid w:val="00A0380A"/>
    <w:rsid w:val="00A03A1B"/>
    <w:rsid w:val="00A04370"/>
    <w:rsid w:val="00A044A5"/>
    <w:rsid w:val="00A052D7"/>
    <w:rsid w:val="00A0586F"/>
    <w:rsid w:val="00A11984"/>
    <w:rsid w:val="00A13426"/>
    <w:rsid w:val="00A143E7"/>
    <w:rsid w:val="00A16385"/>
    <w:rsid w:val="00A169C5"/>
    <w:rsid w:val="00A20AC1"/>
    <w:rsid w:val="00A224BE"/>
    <w:rsid w:val="00A23D4B"/>
    <w:rsid w:val="00A240EA"/>
    <w:rsid w:val="00A24126"/>
    <w:rsid w:val="00A24A27"/>
    <w:rsid w:val="00A24B83"/>
    <w:rsid w:val="00A25822"/>
    <w:rsid w:val="00A30F84"/>
    <w:rsid w:val="00A30F9F"/>
    <w:rsid w:val="00A31052"/>
    <w:rsid w:val="00A315AA"/>
    <w:rsid w:val="00A32A2C"/>
    <w:rsid w:val="00A32F89"/>
    <w:rsid w:val="00A41436"/>
    <w:rsid w:val="00A438EC"/>
    <w:rsid w:val="00A475A4"/>
    <w:rsid w:val="00A516DC"/>
    <w:rsid w:val="00A5171E"/>
    <w:rsid w:val="00A524CD"/>
    <w:rsid w:val="00A526AF"/>
    <w:rsid w:val="00A5321E"/>
    <w:rsid w:val="00A5557E"/>
    <w:rsid w:val="00A55AC7"/>
    <w:rsid w:val="00A60919"/>
    <w:rsid w:val="00A609C0"/>
    <w:rsid w:val="00A60E1A"/>
    <w:rsid w:val="00A6100B"/>
    <w:rsid w:val="00A61413"/>
    <w:rsid w:val="00A615F9"/>
    <w:rsid w:val="00A6175F"/>
    <w:rsid w:val="00A62894"/>
    <w:rsid w:val="00A64311"/>
    <w:rsid w:val="00A64B92"/>
    <w:rsid w:val="00A65CEC"/>
    <w:rsid w:val="00A66197"/>
    <w:rsid w:val="00A66520"/>
    <w:rsid w:val="00A669A4"/>
    <w:rsid w:val="00A66A2E"/>
    <w:rsid w:val="00A70319"/>
    <w:rsid w:val="00A72BF7"/>
    <w:rsid w:val="00A75A73"/>
    <w:rsid w:val="00A76E4A"/>
    <w:rsid w:val="00A80195"/>
    <w:rsid w:val="00A8050E"/>
    <w:rsid w:val="00A80F75"/>
    <w:rsid w:val="00A821FD"/>
    <w:rsid w:val="00A82E1D"/>
    <w:rsid w:val="00A836C3"/>
    <w:rsid w:val="00A83B90"/>
    <w:rsid w:val="00A83CA9"/>
    <w:rsid w:val="00A84310"/>
    <w:rsid w:val="00A85803"/>
    <w:rsid w:val="00A876F0"/>
    <w:rsid w:val="00A87F89"/>
    <w:rsid w:val="00A91882"/>
    <w:rsid w:val="00A93EAA"/>
    <w:rsid w:val="00A954C0"/>
    <w:rsid w:val="00A95F91"/>
    <w:rsid w:val="00A97381"/>
    <w:rsid w:val="00AA102C"/>
    <w:rsid w:val="00AA23D6"/>
    <w:rsid w:val="00AA3879"/>
    <w:rsid w:val="00AA6008"/>
    <w:rsid w:val="00AA7564"/>
    <w:rsid w:val="00AA7C66"/>
    <w:rsid w:val="00AA7E1C"/>
    <w:rsid w:val="00AB059A"/>
    <w:rsid w:val="00AB168E"/>
    <w:rsid w:val="00AB197C"/>
    <w:rsid w:val="00AB1980"/>
    <w:rsid w:val="00AB218A"/>
    <w:rsid w:val="00AB2A1E"/>
    <w:rsid w:val="00AB39C1"/>
    <w:rsid w:val="00AB75BE"/>
    <w:rsid w:val="00AC177C"/>
    <w:rsid w:val="00AC611C"/>
    <w:rsid w:val="00AC6EC6"/>
    <w:rsid w:val="00AC7459"/>
    <w:rsid w:val="00AD1F9C"/>
    <w:rsid w:val="00AD3428"/>
    <w:rsid w:val="00AD41B1"/>
    <w:rsid w:val="00AD4328"/>
    <w:rsid w:val="00AD4F82"/>
    <w:rsid w:val="00AD54F3"/>
    <w:rsid w:val="00AD55FB"/>
    <w:rsid w:val="00AD6A43"/>
    <w:rsid w:val="00AD6FB1"/>
    <w:rsid w:val="00AE12DF"/>
    <w:rsid w:val="00AE23AE"/>
    <w:rsid w:val="00AE4368"/>
    <w:rsid w:val="00AE4AAC"/>
    <w:rsid w:val="00AE59CE"/>
    <w:rsid w:val="00AE5EEF"/>
    <w:rsid w:val="00AE7894"/>
    <w:rsid w:val="00AF1E7D"/>
    <w:rsid w:val="00AF1F3F"/>
    <w:rsid w:val="00AF394A"/>
    <w:rsid w:val="00AF45C9"/>
    <w:rsid w:val="00AF5818"/>
    <w:rsid w:val="00AF591C"/>
    <w:rsid w:val="00B00448"/>
    <w:rsid w:val="00B01664"/>
    <w:rsid w:val="00B02756"/>
    <w:rsid w:val="00B036FE"/>
    <w:rsid w:val="00B03832"/>
    <w:rsid w:val="00B03FE0"/>
    <w:rsid w:val="00B0409B"/>
    <w:rsid w:val="00B04662"/>
    <w:rsid w:val="00B069CB"/>
    <w:rsid w:val="00B072D1"/>
    <w:rsid w:val="00B075ED"/>
    <w:rsid w:val="00B10E16"/>
    <w:rsid w:val="00B122CD"/>
    <w:rsid w:val="00B12EFE"/>
    <w:rsid w:val="00B14052"/>
    <w:rsid w:val="00B15A9E"/>
    <w:rsid w:val="00B15CBA"/>
    <w:rsid w:val="00B17400"/>
    <w:rsid w:val="00B21293"/>
    <w:rsid w:val="00B22E2B"/>
    <w:rsid w:val="00B30570"/>
    <w:rsid w:val="00B3057D"/>
    <w:rsid w:val="00B30B06"/>
    <w:rsid w:val="00B3115A"/>
    <w:rsid w:val="00B31244"/>
    <w:rsid w:val="00B326E4"/>
    <w:rsid w:val="00B34BA7"/>
    <w:rsid w:val="00B35AEE"/>
    <w:rsid w:val="00B35C95"/>
    <w:rsid w:val="00B37ADA"/>
    <w:rsid w:val="00B43A99"/>
    <w:rsid w:val="00B43D61"/>
    <w:rsid w:val="00B45AA7"/>
    <w:rsid w:val="00B47407"/>
    <w:rsid w:val="00B47755"/>
    <w:rsid w:val="00B50A9C"/>
    <w:rsid w:val="00B51120"/>
    <w:rsid w:val="00B5238E"/>
    <w:rsid w:val="00B527DF"/>
    <w:rsid w:val="00B528F0"/>
    <w:rsid w:val="00B55EE0"/>
    <w:rsid w:val="00B560FD"/>
    <w:rsid w:val="00B56D66"/>
    <w:rsid w:val="00B60E76"/>
    <w:rsid w:val="00B61AA8"/>
    <w:rsid w:val="00B61E64"/>
    <w:rsid w:val="00B62D24"/>
    <w:rsid w:val="00B65CC5"/>
    <w:rsid w:val="00B65F6E"/>
    <w:rsid w:val="00B66045"/>
    <w:rsid w:val="00B67598"/>
    <w:rsid w:val="00B70A26"/>
    <w:rsid w:val="00B71243"/>
    <w:rsid w:val="00B7222F"/>
    <w:rsid w:val="00B724BE"/>
    <w:rsid w:val="00B7276E"/>
    <w:rsid w:val="00B72A6C"/>
    <w:rsid w:val="00B73548"/>
    <w:rsid w:val="00B74344"/>
    <w:rsid w:val="00B75EA3"/>
    <w:rsid w:val="00B76243"/>
    <w:rsid w:val="00B77BC4"/>
    <w:rsid w:val="00B8192D"/>
    <w:rsid w:val="00B875D7"/>
    <w:rsid w:val="00B87C4D"/>
    <w:rsid w:val="00B915FF"/>
    <w:rsid w:val="00B956A3"/>
    <w:rsid w:val="00B96370"/>
    <w:rsid w:val="00B97783"/>
    <w:rsid w:val="00BA027D"/>
    <w:rsid w:val="00BA0682"/>
    <w:rsid w:val="00BA23A1"/>
    <w:rsid w:val="00BA3455"/>
    <w:rsid w:val="00BA3B2B"/>
    <w:rsid w:val="00BA3C0C"/>
    <w:rsid w:val="00BA40CB"/>
    <w:rsid w:val="00BA415C"/>
    <w:rsid w:val="00BA5AB5"/>
    <w:rsid w:val="00BA5CD3"/>
    <w:rsid w:val="00BA691D"/>
    <w:rsid w:val="00BA735A"/>
    <w:rsid w:val="00BA77FE"/>
    <w:rsid w:val="00BA7A4B"/>
    <w:rsid w:val="00BB040D"/>
    <w:rsid w:val="00BB0BCE"/>
    <w:rsid w:val="00BB0D53"/>
    <w:rsid w:val="00BB2496"/>
    <w:rsid w:val="00BB26CA"/>
    <w:rsid w:val="00BB3F3E"/>
    <w:rsid w:val="00BB4ED6"/>
    <w:rsid w:val="00BB5F5D"/>
    <w:rsid w:val="00BB60FD"/>
    <w:rsid w:val="00BB6E70"/>
    <w:rsid w:val="00BB7174"/>
    <w:rsid w:val="00BB72BA"/>
    <w:rsid w:val="00BC0D61"/>
    <w:rsid w:val="00BC1B3A"/>
    <w:rsid w:val="00BC3534"/>
    <w:rsid w:val="00BC369E"/>
    <w:rsid w:val="00BC70AD"/>
    <w:rsid w:val="00BD1015"/>
    <w:rsid w:val="00BD1DA6"/>
    <w:rsid w:val="00BD2EA3"/>
    <w:rsid w:val="00BD375A"/>
    <w:rsid w:val="00BD3D55"/>
    <w:rsid w:val="00BD4E12"/>
    <w:rsid w:val="00BD4EFD"/>
    <w:rsid w:val="00BD5129"/>
    <w:rsid w:val="00BD57F5"/>
    <w:rsid w:val="00BD667E"/>
    <w:rsid w:val="00BE1062"/>
    <w:rsid w:val="00BE1B85"/>
    <w:rsid w:val="00BE4A49"/>
    <w:rsid w:val="00BE68C9"/>
    <w:rsid w:val="00BF0605"/>
    <w:rsid w:val="00BF0D54"/>
    <w:rsid w:val="00BF1ED9"/>
    <w:rsid w:val="00BF30BF"/>
    <w:rsid w:val="00BF5610"/>
    <w:rsid w:val="00BF7E9C"/>
    <w:rsid w:val="00C00564"/>
    <w:rsid w:val="00C01EFA"/>
    <w:rsid w:val="00C0207E"/>
    <w:rsid w:val="00C033FD"/>
    <w:rsid w:val="00C10657"/>
    <w:rsid w:val="00C10F2B"/>
    <w:rsid w:val="00C12393"/>
    <w:rsid w:val="00C14507"/>
    <w:rsid w:val="00C16059"/>
    <w:rsid w:val="00C20B9A"/>
    <w:rsid w:val="00C223F8"/>
    <w:rsid w:val="00C227CB"/>
    <w:rsid w:val="00C252AC"/>
    <w:rsid w:val="00C26A07"/>
    <w:rsid w:val="00C27399"/>
    <w:rsid w:val="00C276C7"/>
    <w:rsid w:val="00C277D1"/>
    <w:rsid w:val="00C301F3"/>
    <w:rsid w:val="00C31093"/>
    <w:rsid w:val="00C316FD"/>
    <w:rsid w:val="00C3226C"/>
    <w:rsid w:val="00C33216"/>
    <w:rsid w:val="00C3357F"/>
    <w:rsid w:val="00C33637"/>
    <w:rsid w:val="00C37DEC"/>
    <w:rsid w:val="00C40181"/>
    <w:rsid w:val="00C40FF1"/>
    <w:rsid w:val="00C442E1"/>
    <w:rsid w:val="00C44AEA"/>
    <w:rsid w:val="00C46122"/>
    <w:rsid w:val="00C47A27"/>
    <w:rsid w:val="00C5034B"/>
    <w:rsid w:val="00C5259C"/>
    <w:rsid w:val="00C525EE"/>
    <w:rsid w:val="00C538DD"/>
    <w:rsid w:val="00C55028"/>
    <w:rsid w:val="00C56EED"/>
    <w:rsid w:val="00C57D41"/>
    <w:rsid w:val="00C57DAF"/>
    <w:rsid w:val="00C64FED"/>
    <w:rsid w:val="00C65858"/>
    <w:rsid w:val="00C65A34"/>
    <w:rsid w:val="00C66670"/>
    <w:rsid w:val="00C66F85"/>
    <w:rsid w:val="00C70F4A"/>
    <w:rsid w:val="00C71B1C"/>
    <w:rsid w:val="00C72B8F"/>
    <w:rsid w:val="00C73969"/>
    <w:rsid w:val="00C73AAF"/>
    <w:rsid w:val="00C73EB8"/>
    <w:rsid w:val="00C7642E"/>
    <w:rsid w:val="00C76F0B"/>
    <w:rsid w:val="00C77CA1"/>
    <w:rsid w:val="00C80056"/>
    <w:rsid w:val="00C81709"/>
    <w:rsid w:val="00C836CA"/>
    <w:rsid w:val="00C859A7"/>
    <w:rsid w:val="00C8659D"/>
    <w:rsid w:val="00C8772D"/>
    <w:rsid w:val="00C878EC"/>
    <w:rsid w:val="00C901F1"/>
    <w:rsid w:val="00C91CC8"/>
    <w:rsid w:val="00C9291E"/>
    <w:rsid w:val="00C9297D"/>
    <w:rsid w:val="00C97C5E"/>
    <w:rsid w:val="00CA07DF"/>
    <w:rsid w:val="00CA1C02"/>
    <w:rsid w:val="00CA23AE"/>
    <w:rsid w:val="00CA28AE"/>
    <w:rsid w:val="00CA29EA"/>
    <w:rsid w:val="00CA2A3E"/>
    <w:rsid w:val="00CA5470"/>
    <w:rsid w:val="00CA5829"/>
    <w:rsid w:val="00CA5D50"/>
    <w:rsid w:val="00CB05AC"/>
    <w:rsid w:val="00CB1B08"/>
    <w:rsid w:val="00CB2658"/>
    <w:rsid w:val="00CB2753"/>
    <w:rsid w:val="00CB3AC2"/>
    <w:rsid w:val="00CC00AD"/>
    <w:rsid w:val="00CC04AD"/>
    <w:rsid w:val="00CC1F78"/>
    <w:rsid w:val="00CC315D"/>
    <w:rsid w:val="00CC45C2"/>
    <w:rsid w:val="00CC5BD4"/>
    <w:rsid w:val="00CC5DB9"/>
    <w:rsid w:val="00CC63BD"/>
    <w:rsid w:val="00CD0188"/>
    <w:rsid w:val="00CD01B1"/>
    <w:rsid w:val="00CD047D"/>
    <w:rsid w:val="00CD17D6"/>
    <w:rsid w:val="00CD1B48"/>
    <w:rsid w:val="00CE0A30"/>
    <w:rsid w:val="00CE198D"/>
    <w:rsid w:val="00CE3023"/>
    <w:rsid w:val="00CE334C"/>
    <w:rsid w:val="00CE40D5"/>
    <w:rsid w:val="00CE5B2C"/>
    <w:rsid w:val="00CE652A"/>
    <w:rsid w:val="00CF105E"/>
    <w:rsid w:val="00CF11E5"/>
    <w:rsid w:val="00CF13E0"/>
    <w:rsid w:val="00CF3D94"/>
    <w:rsid w:val="00CF5000"/>
    <w:rsid w:val="00CF5326"/>
    <w:rsid w:val="00CF6746"/>
    <w:rsid w:val="00CF69AD"/>
    <w:rsid w:val="00CF6DBC"/>
    <w:rsid w:val="00D01D32"/>
    <w:rsid w:val="00D020F6"/>
    <w:rsid w:val="00D03214"/>
    <w:rsid w:val="00D036C8"/>
    <w:rsid w:val="00D043C2"/>
    <w:rsid w:val="00D05E06"/>
    <w:rsid w:val="00D06ABF"/>
    <w:rsid w:val="00D11902"/>
    <w:rsid w:val="00D1356C"/>
    <w:rsid w:val="00D13B6F"/>
    <w:rsid w:val="00D1532A"/>
    <w:rsid w:val="00D1598B"/>
    <w:rsid w:val="00D164A7"/>
    <w:rsid w:val="00D16FAC"/>
    <w:rsid w:val="00D209D4"/>
    <w:rsid w:val="00D20C3A"/>
    <w:rsid w:val="00D2239A"/>
    <w:rsid w:val="00D22A6F"/>
    <w:rsid w:val="00D235E8"/>
    <w:rsid w:val="00D249E8"/>
    <w:rsid w:val="00D25AF3"/>
    <w:rsid w:val="00D26D11"/>
    <w:rsid w:val="00D270BF"/>
    <w:rsid w:val="00D304E1"/>
    <w:rsid w:val="00D30BA8"/>
    <w:rsid w:val="00D329FF"/>
    <w:rsid w:val="00D33B32"/>
    <w:rsid w:val="00D36987"/>
    <w:rsid w:val="00D37103"/>
    <w:rsid w:val="00D3734B"/>
    <w:rsid w:val="00D37665"/>
    <w:rsid w:val="00D4085E"/>
    <w:rsid w:val="00D42EA1"/>
    <w:rsid w:val="00D4318D"/>
    <w:rsid w:val="00D43FD8"/>
    <w:rsid w:val="00D45118"/>
    <w:rsid w:val="00D461E9"/>
    <w:rsid w:val="00D46CDD"/>
    <w:rsid w:val="00D46F4A"/>
    <w:rsid w:val="00D532A3"/>
    <w:rsid w:val="00D53BF3"/>
    <w:rsid w:val="00D53F38"/>
    <w:rsid w:val="00D55575"/>
    <w:rsid w:val="00D562DF"/>
    <w:rsid w:val="00D6015E"/>
    <w:rsid w:val="00D60367"/>
    <w:rsid w:val="00D608B8"/>
    <w:rsid w:val="00D61B1A"/>
    <w:rsid w:val="00D6230D"/>
    <w:rsid w:val="00D626F2"/>
    <w:rsid w:val="00D65825"/>
    <w:rsid w:val="00D66052"/>
    <w:rsid w:val="00D678F8"/>
    <w:rsid w:val="00D67A2B"/>
    <w:rsid w:val="00D67FE8"/>
    <w:rsid w:val="00D73B36"/>
    <w:rsid w:val="00D76398"/>
    <w:rsid w:val="00D76EF0"/>
    <w:rsid w:val="00D80386"/>
    <w:rsid w:val="00D81028"/>
    <w:rsid w:val="00D8376D"/>
    <w:rsid w:val="00D840CE"/>
    <w:rsid w:val="00D84D81"/>
    <w:rsid w:val="00D87E9F"/>
    <w:rsid w:val="00D90A47"/>
    <w:rsid w:val="00D9260C"/>
    <w:rsid w:val="00D92B45"/>
    <w:rsid w:val="00D932DD"/>
    <w:rsid w:val="00D939E0"/>
    <w:rsid w:val="00D93A7D"/>
    <w:rsid w:val="00D93F5C"/>
    <w:rsid w:val="00D94EC5"/>
    <w:rsid w:val="00D968AD"/>
    <w:rsid w:val="00D96AA7"/>
    <w:rsid w:val="00D97F6F"/>
    <w:rsid w:val="00DA0554"/>
    <w:rsid w:val="00DA12A5"/>
    <w:rsid w:val="00DA1603"/>
    <w:rsid w:val="00DA2BD0"/>
    <w:rsid w:val="00DA41AA"/>
    <w:rsid w:val="00DA5A71"/>
    <w:rsid w:val="00DA636E"/>
    <w:rsid w:val="00DB03C7"/>
    <w:rsid w:val="00DB075F"/>
    <w:rsid w:val="00DB0B4C"/>
    <w:rsid w:val="00DB149B"/>
    <w:rsid w:val="00DB1E41"/>
    <w:rsid w:val="00DB3F4E"/>
    <w:rsid w:val="00DB474F"/>
    <w:rsid w:val="00DB671C"/>
    <w:rsid w:val="00DB6960"/>
    <w:rsid w:val="00DC0250"/>
    <w:rsid w:val="00DC3569"/>
    <w:rsid w:val="00DC3E8A"/>
    <w:rsid w:val="00DC41E8"/>
    <w:rsid w:val="00DC46F0"/>
    <w:rsid w:val="00DC528D"/>
    <w:rsid w:val="00DD069B"/>
    <w:rsid w:val="00DD2E2E"/>
    <w:rsid w:val="00DD35B1"/>
    <w:rsid w:val="00DD3DA4"/>
    <w:rsid w:val="00DD42DB"/>
    <w:rsid w:val="00DD7120"/>
    <w:rsid w:val="00DD7663"/>
    <w:rsid w:val="00DE09AC"/>
    <w:rsid w:val="00DE1928"/>
    <w:rsid w:val="00DE24F4"/>
    <w:rsid w:val="00DE549E"/>
    <w:rsid w:val="00DE5842"/>
    <w:rsid w:val="00DE637A"/>
    <w:rsid w:val="00DF06E5"/>
    <w:rsid w:val="00DF127E"/>
    <w:rsid w:val="00DF18F7"/>
    <w:rsid w:val="00DF341D"/>
    <w:rsid w:val="00DF578F"/>
    <w:rsid w:val="00DF6BE8"/>
    <w:rsid w:val="00DF710C"/>
    <w:rsid w:val="00DF7396"/>
    <w:rsid w:val="00DF76A3"/>
    <w:rsid w:val="00DF7813"/>
    <w:rsid w:val="00E05620"/>
    <w:rsid w:val="00E05910"/>
    <w:rsid w:val="00E05D83"/>
    <w:rsid w:val="00E06425"/>
    <w:rsid w:val="00E06789"/>
    <w:rsid w:val="00E105A2"/>
    <w:rsid w:val="00E15F98"/>
    <w:rsid w:val="00E1626F"/>
    <w:rsid w:val="00E17C93"/>
    <w:rsid w:val="00E2287A"/>
    <w:rsid w:val="00E24B97"/>
    <w:rsid w:val="00E25168"/>
    <w:rsid w:val="00E25241"/>
    <w:rsid w:val="00E27774"/>
    <w:rsid w:val="00E30BC3"/>
    <w:rsid w:val="00E30CE9"/>
    <w:rsid w:val="00E31534"/>
    <w:rsid w:val="00E34C14"/>
    <w:rsid w:val="00E3596B"/>
    <w:rsid w:val="00E4038A"/>
    <w:rsid w:val="00E4082B"/>
    <w:rsid w:val="00E40C8B"/>
    <w:rsid w:val="00E41671"/>
    <w:rsid w:val="00E4239E"/>
    <w:rsid w:val="00E42673"/>
    <w:rsid w:val="00E43C32"/>
    <w:rsid w:val="00E46872"/>
    <w:rsid w:val="00E5128C"/>
    <w:rsid w:val="00E51DC8"/>
    <w:rsid w:val="00E52FF7"/>
    <w:rsid w:val="00E5343D"/>
    <w:rsid w:val="00E536F9"/>
    <w:rsid w:val="00E54836"/>
    <w:rsid w:val="00E560D4"/>
    <w:rsid w:val="00E56204"/>
    <w:rsid w:val="00E567BA"/>
    <w:rsid w:val="00E60D9A"/>
    <w:rsid w:val="00E624E1"/>
    <w:rsid w:val="00E62F47"/>
    <w:rsid w:val="00E65BD0"/>
    <w:rsid w:val="00E67285"/>
    <w:rsid w:val="00E776C9"/>
    <w:rsid w:val="00E805CA"/>
    <w:rsid w:val="00E80B7A"/>
    <w:rsid w:val="00E81EED"/>
    <w:rsid w:val="00E84C71"/>
    <w:rsid w:val="00E8567E"/>
    <w:rsid w:val="00E937C2"/>
    <w:rsid w:val="00E943E4"/>
    <w:rsid w:val="00E97A7C"/>
    <w:rsid w:val="00E97CF1"/>
    <w:rsid w:val="00EA3DD8"/>
    <w:rsid w:val="00EA469E"/>
    <w:rsid w:val="00EA4E54"/>
    <w:rsid w:val="00EA4EC4"/>
    <w:rsid w:val="00EA5EEF"/>
    <w:rsid w:val="00EA6151"/>
    <w:rsid w:val="00EB0A98"/>
    <w:rsid w:val="00EB0D96"/>
    <w:rsid w:val="00EB3F24"/>
    <w:rsid w:val="00EB6218"/>
    <w:rsid w:val="00EB7496"/>
    <w:rsid w:val="00EC0CC5"/>
    <w:rsid w:val="00EC13F3"/>
    <w:rsid w:val="00EC33D9"/>
    <w:rsid w:val="00EC5D12"/>
    <w:rsid w:val="00EC6576"/>
    <w:rsid w:val="00EC6E7A"/>
    <w:rsid w:val="00EC7205"/>
    <w:rsid w:val="00EC720F"/>
    <w:rsid w:val="00EC7417"/>
    <w:rsid w:val="00EC77DE"/>
    <w:rsid w:val="00ED166D"/>
    <w:rsid w:val="00ED4463"/>
    <w:rsid w:val="00ED44F5"/>
    <w:rsid w:val="00ED6F47"/>
    <w:rsid w:val="00EE0258"/>
    <w:rsid w:val="00EE053B"/>
    <w:rsid w:val="00EE0CDA"/>
    <w:rsid w:val="00EE75BA"/>
    <w:rsid w:val="00EE7814"/>
    <w:rsid w:val="00EF1119"/>
    <w:rsid w:val="00EF2015"/>
    <w:rsid w:val="00EF23EE"/>
    <w:rsid w:val="00EF2E89"/>
    <w:rsid w:val="00EF3119"/>
    <w:rsid w:val="00EF3B88"/>
    <w:rsid w:val="00EF57AF"/>
    <w:rsid w:val="00EF5995"/>
    <w:rsid w:val="00EF61CD"/>
    <w:rsid w:val="00EF78A5"/>
    <w:rsid w:val="00EF7A32"/>
    <w:rsid w:val="00F004A2"/>
    <w:rsid w:val="00F004DA"/>
    <w:rsid w:val="00F007BD"/>
    <w:rsid w:val="00F0151F"/>
    <w:rsid w:val="00F0178B"/>
    <w:rsid w:val="00F04F9D"/>
    <w:rsid w:val="00F05848"/>
    <w:rsid w:val="00F07775"/>
    <w:rsid w:val="00F102E0"/>
    <w:rsid w:val="00F11218"/>
    <w:rsid w:val="00F117BF"/>
    <w:rsid w:val="00F121BB"/>
    <w:rsid w:val="00F13515"/>
    <w:rsid w:val="00F1472A"/>
    <w:rsid w:val="00F178BE"/>
    <w:rsid w:val="00F20DFC"/>
    <w:rsid w:val="00F22DEF"/>
    <w:rsid w:val="00F24095"/>
    <w:rsid w:val="00F2460B"/>
    <w:rsid w:val="00F24746"/>
    <w:rsid w:val="00F25FEB"/>
    <w:rsid w:val="00F26116"/>
    <w:rsid w:val="00F26AA4"/>
    <w:rsid w:val="00F2778F"/>
    <w:rsid w:val="00F30204"/>
    <w:rsid w:val="00F31A25"/>
    <w:rsid w:val="00F345C5"/>
    <w:rsid w:val="00F350CA"/>
    <w:rsid w:val="00F3529A"/>
    <w:rsid w:val="00F36584"/>
    <w:rsid w:val="00F37740"/>
    <w:rsid w:val="00F402DF"/>
    <w:rsid w:val="00F41F06"/>
    <w:rsid w:val="00F42C60"/>
    <w:rsid w:val="00F4352B"/>
    <w:rsid w:val="00F44EC3"/>
    <w:rsid w:val="00F47627"/>
    <w:rsid w:val="00F54142"/>
    <w:rsid w:val="00F579D6"/>
    <w:rsid w:val="00F6070B"/>
    <w:rsid w:val="00F60B07"/>
    <w:rsid w:val="00F60F29"/>
    <w:rsid w:val="00F63609"/>
    <w:rsid w:val="00F66DE6"/>
    <w:rsid w:val="00F66F60"/>
    <w:rsid w:val="00F67BC1"/>
    <w:rsid w:val="00F70E92"/>
    <w:rsid w:val="00F72433"/>
    <w:rsid w:val="00F72F8D"/>
    <w:rsid w:val="00F73B71"/>
    <w:rsid w:val="00F73C1B"/>
    <w:rsid w:val="00F743C0"/>
    <w:rsid w:val="00F74A41"/>
    <w:rsid w:val="00F74C59"/>
    <w:rsid w:val="00F76CB9"/>
    <w:rsid w:val="00F7796D"/>
    <w:rsid w:val="00F77A61"/>
    <w:rsid w:val="00F8067B"/>
    <w:rsid w:val="00F80D3E"/>
    <w:rsid w:val="00F813C7"/>
    <w:rsid w:val="00F82545"/>
    <w:rsid w:val="00F8601F"/>
    <w:rsid w:val="00F87E05"/>
    <w:rsid w:val="00F92E46"/>
    <w:rsid w:val="00FA0A3B"/>
    <w:rsid w:val="00FA183D"/>
    <w:rsid w:val="00FA6F01"/>
    <w:rsid w:val="00FB11FF"/>
    <w:rsid w:val="00FB1763"/>
    <w:rsid w:val="00FB2BE6"/>
    <w:rsid w:val="00FB2C9D"/>
    <w:rsid w:val="00FB2EEF"/>
    <w:rsid w:val="00FB38DD"/>
    <w:rsid w:val="00FB392F"/>
    <w:rsid w:val="00FB5B6E"/>
    <w:rsid w:val="00FC0042"/>
    <w:rsid w:val="00FC0356"/>
    <w:rsid w:val="00FC12E5"/>
    <w:rsid w:val="00FC3092"/>
    <w:rsid w:val="00FC33B7"/>
    <w:rsid w:val="00FC3F73"/>
    <w:rsid w:val="00FC63AE"/>
    <w:rsid w:val="00FC6AB1"/>
    <w:rsid w:val="00FD1933"/>
    <w:rsid w:val="00FD447C"/>
    <w:rsid w:val="00FD4866"/>
    <w:rsid w:val="00FD5403"/>
    <w:rsid w:val="00FE1622"/>
    <w:rsid w:val="00FE17BA"/>
    <w:rsid w:val="00FE3810"/>
    <w:rsid w:val="00FE39E4"/>
    <w:rsid w:val="00FE414E"/>
    <w:rsid w:val="00FE424F"/>
    <w:rsid w:val="00FE4BEB"/>
    <w:rsid w:val="00FE66DC"/>
    <w:rsid w:val="00FE6DDC"/>
    <w:rsid w:val="00FE7E4E"/>
    <w:rsid w:val="00FF0F67"/>
    <w:rsid w:val="00FF20AC"/>
    <w:rsid w:val="00FF22C5"/>
    <w:rsid w:val="00FF4877"/>
    <w:rsid w:val="00FF56B6"/>
    <w:rsid w:val="00FF70CF"/>
    <w:rsid w:val="00FF756B"/>
    <w:rsid w:val="00FF7F3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65EA2"/>
    <w:pPr>
      <w:spacing w:after="0" w:line="360" w:lineRule="auto"/>
      <w:ind w:firstLine="340"/>
      <w:jc w:val="both"/>
    </w:pPr>
    <w:rPr>
      <w:rFonts w:ascii="Times New Roman" w:eastAsia="Times New Roman" w:hAnsi="Times New Roman" w:cs="Times New Roman"/>
      <w:sz w:val="24"/>
      <w:szCs w:val="24"/>
      <w:lang w:eastAsia="cs-CZ"/>
    </w:rPr>
  </w:style>
  <w:style w:type="paragraph" w:styleId="Nadpis10">
    <w:name w:val="heading 1"/>
    <w:basedOn w:val="Normln"/>
    <w:next w:val="Normln"/>
    <w:link w:val="Nadpis1Char"/>
    <w:uiPriority w:val="9"/>
    <w:qFormat/>
    <w:rsid w:val="00965EA2"/>
    <w:pPr>
      <w:keepNext/>
      <w:numPr>
        <w:numId w:val="7"/>
      </w:numPr>
      <w:spacing w:before="240" w:after="240" w:line="240" w:lineRule="auto"/>
      <w:jc w:val="left"/>
      <w:outlineLvl w:val="0"/>
    </w:pPr>
    <w:rPr>
      <w:rFonts w:ascii="Arial" w:eastAsiaTheme="majorEastAsia" w:hAnsi="Arial" w:cstheme="majorBidi"/>
      <w:b/>
      <w:bCs/>
      <w:kern w:val="32"/>
      <w:sz w:val="32"/>
      <w:szCs w:val="32"/>
      <w:lang w:val="en-US" w:eastAsia="en-US" w:bidi="en-US"/>
    </w:rPr>
  </w:style>
  <w:style w:type="paragraph" w:styleId="Nadpis2">
    <w:name w:val="heading 2"/>
    <w:basedOn w:val="Normln"/>
    <w:next w:val="Normln"/>
    <w:link w:val="Nadpis2Char"/>
    <w:uiPriority w:val="9"/>
    <w:qFormat/>
    <w:rsid w:val="00965EA2"/>
    <w:pPr>
      <w:keepNext/>
      <w:numPr>
        <w:ilvl w:val="1"/>
        <w:numId w:val="7"/>
      </w:numPr>
      <w:spacing w:before="240" w:after="60" w:line="240" w:lineRule="auto"/>
      <w:jc w:val="left"/>
      <w:outlineLvl w:val="1"/>
    </w:pPr>
    <w:rPr>
      <w:rFonts w:asciiTheme="majorHAnsi" w:eastAsiaTheme="majorEastAsia" w:hAnsiTheme="majorHAnsi" w:cstheme="majorBidi"/>
      <w:b/>
      <w:bCs/>
      <w:i/>
      <w:iCs/>
      <w:sz w:val="28"/>
      <w:szCs w:val="28"/>
      <w:lang w:val="en-US" w:eastAsia="en-US" w:bidi="en-US"/>
    </w:rPr>
  </w:style>
  <w:style w:type="paragraph" w:styleId="Nadpis3">
    <w:name w:val="heading 3"/>
    <w:basedOn w:val="Normln"/>
    <w:next w:val="Normln"/>
    <w:link w:val="Nadpis3Char"/>
    <w:uiPriority w:val="9"/>
    <w:semiHidden/>
    <w:qFormat/>
    <w:rsid w:val="00965EA2"/>
    <w:pPr>
      <w:keepNext/>
      <w:numPr>
        <w:ilvl w:val="2"/>
        <w:numId w:val="7"/>
      </w:numPr>
      <w:spacing w:before="240" w:after="60" w:line="240" w:lineRule="auto"/>
      <w:outlineLvl w:val="2"/>
    </w:pPr>
    <w:rPr>
      <w:rFonts w:asciiTheme="majorHAnsi" w:eastAsiaTheme="majorEastAsia" w:hAnsiTheme="majorHAnsi" w:cstheme="majorBidi"/>
      <w:b/>
      <w:bCs/>
      <w:sz w:val="26"/>
      <w:szCs w:val="26"/>
      <w:lang w:val="en-US" w:eastAsia="en-US" w:bidi="en-US"/>
    </w:rPr>
  </w:style>
  <w:style w:type="paragraph" w:styleId="Nadpis4">
    <w:name w:val="heading 4"/>
    <w:basedOn w:val="Normln"/>
    <w:next w:val="Normln"/>
    <w:link w:val="Nadpis4Char"/>
    <w:uiPriority w:val="9"/>
    <w:semiHidden/>
    <w:qFormat/>
    <w:rsid w:val="00965EA2"/>
    <w:pPr>
      <w:keepNext/>
      <w:numPr>
        <w:ilvl w:val="3"/>
        <w:numId w:val="7"/>
      </w:numPr>
      <w:spacing w:before="240" w:after="60" w:line="240" w:lineRule="auto"/>
      <w:outlineLvl w:val="3"/>
    </w:pPr>
    <w:rPr>
      <w:rFonts w:eastAsiaTheme="minorEastAsia" w:cstheme="majorBidi"/>
      <w:b/>
      <w:bCs/>
      <w:sz w:val="28"/>
      <w:szCs w:val="28"/>
      <w:lang w:val="en-US" w:eastAsia="en-US" w:bidi="en-US"/>
    </w:rPr>
  </w:style>
  <w:style w:type="paragraph" w:styleId="Nadpis5">
    <w:name w:val="heading 5"/>
    <w:basedOn w:val="Normln"/>
    <w:next w:val="Normln"/>
    <w:link w:val="Nadpis5Char"/>
    <w:uiPriority w:val="9"/>
    <w:semiHidden/>
    <w:unhideWhenUsed/>
    <w:qFormat/>
    <w:rsid w:val="004E0965"/>
    <w:pPr>
      <w:keepNext/>
      <w:keepLines/>
      <w:numPr>
        <w:ilvl w:val="4"/>
        <w:numId w:val="7"/>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4E0965"/>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4E0965"/>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4E0965"/>
    <w:pPr>
      <w:keepNext/>
      <w:keepLines/>
      <w:numPr>
        <w:ilvl w:val="7"/>
        <w:numId w:val="7"/>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4E0965"/>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C65A34"/>
    <w:pPr>
      <w:ind w:left="720"/>
      <w:contextualSpacing/>
    </w:pPr>
  </w:style>
  <w:style w:type="paragraph" w:styleId="Textbubliny">
    <w:name w:val="Balloon Text"/>
    <w:basedOn w:val="Normln"/>
    <w:link w:val="TextbublinyChar"/>
    <w:uiPriority w:val="99"/>
    <w:semiHidden/>
    <w:unhideWhenUsed/>
    <w:rsid w:val="00FB11FF"/>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B11FF"/>
    <w:rPr>
      <w:rFonts w:ascii="Tahoma" w:hAnsi="Tahoma" w:cs="Tahoma"/>
      <w:sz w:val="16"/>
      <w:szCs w:val="16"/>
    </w:rPr>
  </w:style>
  <w:style w:type="paragraph" w:styleId="Zhlav">
    <w:name w:val="header"/>
    <w:basedOn w:val="Normln"/>
    <w:link w:val="ZhlavChar"/>
    <w:uiPriority w:val="99"/>
    <w:rsid w:val="00017B67"/>
    <w:pPr>
      <w:tabs>
        <w:tab w:val="center" w:pos="4536"/>
        <w:tab w:val="right" w:pos="9072"/>
      </w:tabs>
    </w:pPr>
  </w:style>
  <w:style w:type="character" w:customStyle="1" w:styleId="ZhlavChar">
    <w:name w:val="Záhlaví Char"/>
    <w:basedOn w:val="Standardnpsmoodstavce"/>
    <w:link w:val="Zhlav"/>
    <w:uiPriority w:val="99"/>
    <w:rsid w:val="00017B67"/>
    <w:rPr>
      <w:rFonts w:ascii="Times New Roman" w:eastAsia="Times New Roman" w:hAnsi="Times New Roman" w:cs="Times New Roman"/>
      <w:sz w:val="24"/>
      <w:szCs w:val="24"/>
      <w:lang w:eastAsia="cs-CZ"/>
    </w:rPr>
  </w:style>
  <w:style w:type="paragraph" w:styleId="Zpat">
    <w:name w:val="footer"/>
    <w:basedOn w:val="Normln"/>
    <w:link w:val="ZpatChar"/>
    <w:uiPriority w:val="99"/>
    <w:rsid w:val="00017B67"/>
    <w:pPr>
      <w:tabs>
        <w:tab w:val="center" w:pos="4536"/>
        <w:tab w:val="right" w:pos="9072"/>
      </w:tabs>
    </w:pPr>
  </w:style>
  <w:style w:type="character" w:customStyle="1" w:styleId="ZpatChar">
    <w:name w:val="Zápatí Char"/>
    <w:basedOn w:val="Standardnpsmoodstavce"/>
    <w:link w:val="Zpat"/>
    <w:uiPriority w:val="99"/>
    <w:rsid w:val="00017B67"/>
    <w:rPr>
      <w:rFonts w:ascii="Times New Roman" w:eastAsia="Times New Roman" w:hAnsi="Times New Roman" w:cs="Times New Roman"/>
      <w:sz w:val="24"/>
      <w:szCs w:val="24"/>
      <w:lang w:eastAsia="cs-CZ"/>
    </w:rPr>
  </w:style>
  <w:style w:type="character" w:customStyle="1" w:styleId="vedouc">
    <w:name w:val="vedoucí"/>
    <w:basedOn w:val="Standardnpsmoodstavce"/>
    <w:semiHidden/>
    <w:rsid w:val="00017B67"/>
    <w:rPr>
      <w:sz w:val="28"/>
    </w:rPr>
  </w:style>
  <w:style w:type="character" w:customStyle="1" w:styleId="nzev">
    <w:name w:val="název"/>
    <w:basedOn w:val="Standardnpsmoodstavce"/>
    <w:semiHidden/>
    <w:rsid w:val="00017B67"/>
    <w:rPr>
      <w:rFonts w:ascii="Arial" w:hAnsi="Arial"/>
      <w:sz w:val="40"/>
    </w:rPr>
  </w:style>
  <w:style w:type="paragraph" w:customStyle="1" w:styleId="nzevang">
    <w:name w:val="název ang."/>
    <w:basedOn w:val="Normln"/>
    <w:semiHidden/>
    <w:rsid w:val="00017B67"/>
    <w:pPr>
      <w:spacing w:before="360"/>
      <w:jc w:val="center"/>
    </w:pPr>
    <w:rPr>
      <w:rFonts w:ascii="Arial" w:hAnsi="Arial"/>
      <w:b/>
      <w:bCs/>
      <w:sz w:val="40"/>
      <w:szCs w:val="20"/>
    </w:rPr>
  </w:style>
  <w:style w:type="paragraph" w:customStyle="1" w:styleId="student">
    <w:name w:val="student"/>
    <w:basedOn w:val="Normln"/>
    <w:semiHidden/>
    <w:rsid w:val="00017B67"/>
    <w:pPr>
      <w:spacing w:before="5520"/>
    </w:pPr>
    <w:rPr>
      <w:sz w:val="28"/>
      <w:szCs w:val="20"/>
    </w:rPr>
  </w:style>
  <w:style w:type="paragraph" w:styleId="Obsah1">
    <w:name w:val="toc 1"/>
    <w:basedOn w:val="Normln"/>
    <w:next w:val="Normln"/>
    <w:autoRedefine/>
    <w:uiPriority w:val="39"/>
    <w:qFormat/>
    <w:rsid w:val="00017B67"/>
    <w:pPr>
      <w:spacing w:after="100"/>
    </w:pPr>
  </w:style>
  <w:style w:type="paragraph" w:styleId="Obsah2">
    <w:name w:val="toc 2"/>
    <w:basedOn w:val="Normln"/>
    <w:next w:val="Normln"/>
    <w:autoRedefine/>
    <w:uiPriority w:val="39"/>
    <w:rsid w:val="00017B67"/>
    <w:pPr>
      <w:spacing w:after="100"/>
      <w:ind w:left="240"/>
    </w:pPr>
  </w:style>
  <w:style w:type="character" w:customStyle="1" w:styleId="Nadpis1Char">
    <w:name w:val="Nadpis 1 Char"/>
    <w:basedOn w:val="Standardnpsmoodstavce"/>
    <w:link w:val="Nadpis10"/>
    <w:uiPriority w:val="9"/>
    <w:rsid w:val="00965EA2"/>
    <w:rPr>
      <w:rFonts w:ascii="Arial" w:eastAsiaTheme="majorEastAsia" w:hAnsi="Arial" w:cstheme="majorBidi"/>
      <w:b/>
      <w:bCs/>
      <w:kern w:val="32"/>
      <w:sz w:val="32"/>
      <w:szCs w:val="32"/>
      <w:lang w:val="en-US" w:bidi="en-US"/>
    </w:rPr>
  </w:style>
  <w:style w:type="character" w:customStyle="1" w:styleId="Nadpis2Char">
    <w:name w:val="Nadpis 2 Char"/>
    <w:basedOn w:val="Standardnpsmoodstavce"/>
    <w:link w:val="Nadpis2"/>
    <w:uiPriority w:val="9"/>
    <w:rsid w:val="00965EA2"/>
    <w:rPr>
      <w:rFonts w:asciiTheme="majorHAnsi" w:eastAsiaTheme="majorEastAsia" w:hAnsiTheme="majorHAnsi" w:cstheme="majorBidi"/>
      <w:b/>
      <w:bCs/>
      <w:i/>
      <w:iCs/>
      <w:sz w:val="28"/>
      <w:szCs w:val="28"/>
      <w:lang w:val="en-US" w:bidi="en-US"/>
    </w:rPr>
  </w:style>
  <w:style w:type="character" w:customStyle="1" w:styleId="Nadpis3Char">
    <w:name w:val="Nadpis 3 Char"/>
    <w:basedOn w:val="Standardnpsmoodstavce"/>
    <w:link w:val="Nadpis3"/>
    <w:uiPriority w:val="9"/>
    <w:semiHidden/>
    <w:rsid w:val="00965EA2"/>
    <w:rPr>
      <w:rFonts w:asciiTheme="majorHAnsi" w:eastAsiaTheme="majorEastAsia" w:hAnsiTheme="majorHAnsi" w:cstheme="majorBidi"/>
      <w:b/>
      <w:bCs/>
      <w:sz w:val="26"/>
      <w:szCs w:val="26"/>
      <w:lang w:val="en-US" w:bidi="en-US"/>
    </w:rPr>
  </w:style>
  <w:style w:type="character" w:customStyle="1" w:styleId="Nadpis4Char">
    <w:name w:val="Nadpis 4 Char"/>
    <w:basedOn w:val="Standardnpsmoodstavce"/>
    <w:link w:val="Nadpis4"/>
    <w:uiPriority w:val="9"/>
    <w:semiHidden/>
    <w:rsid w:val="00965EA2"/>
    <w:rPr>
      <w:rFonts w:ascii="Times New Roman" w:eastAsiaTheme="minorEastAsia" w:hAnsi="Times New Roman" w:cstheme="majorBidi"/>
      <w:b/>
      <w:bCs/>
      <w:sz w:val="28"/>
      <w:szCs w:val="28"/>
      <w:lang w:val="en-US" w:bidi="en-US"/>
    </w:rPr>
  </w:style>
  <w:style w:type="paragraph" w:styleId="Nadpisobsahu">
    <w:name w:val="TOC Heading"/>
    <w:basedOn w:val="Nadpis10"/>
    <w:next w:val="Normln"/>
    <w:uiPriority w:val="39"/>
    <w:semiHidden/>
    <w:qFormat/>
    <w:rsid w:val="00965EA2"/>
    <w:pPr>
      <w:numPr>
        <w:numId w:val="0"/>
      </w:numPr>
      <w:outlineLvl w:val="9"/>
    </w:pPr>
  </w:style>
  <w:style w:type="numbering" w:customStyle="1" w:styleId="Nadpis1">
    <w:name w:val="Nadpis1"/>
    <w:basedOn w:val="Bezseznamu"/>
    <w:uiPriority w:val="99"/>
    <w:rsid w:val="00965EA2"/>
    <w:pPr>
      <w:numPr>
        <w:numId w:val="8"/>
      </w:numPr>
    </w:pPr>
  </w:style>
  <w:style w:type="character" w:customStyle="1" w:styleId="Nadpis5Char">
    <w:name w:val="Nadpis 5 Char"/>
    <w:basedOn w:val="Standardnpsmoodstavce"/>
    <w:link w:val="Nadpis5"/>
    <w:uiPriority w:val="9"/>
    <w:semiHidden/>
    <w:rsid w:val="004E0965"/>
    <w:rPr>
      <w:rFonts w:asciiTheme="majorHAnsi" w:eastAsiaTheme="majorEastAsia" w:hAnsiTheme="majorHAnsi" w:cstheme="majorBidi"/>
      <w:color w:val="243F60" w:themeColor="accent1" w:themeShade="7F"/>
      <w:sz w:val="24"/>
      <w:szCs w:val="24"/>
      <w:lang w:eastAsia="cs-CZ"/>
    </w:rPr>
  </w:style>
  <w:style w:type="character" w:customStyle="1" w:styleId="Nadpis6Char">
    <w:name w:val="Nadpis 6 Char"/>
    <w:basedOn w:val="Standardnpsmoodstavce"/>
    <w:link w:val="Nadpis6"/>
    <w:uiPriority w:val="9"/>
    <w:semiHidden/>
    <w:rsid w:val="004E0965"/>
    <w:rPr>
      <w:rFonts w:asciiTheme="majorHAnsi" w:eastAsiaTheme="majorEastAsia" w:hAnsiTheme="majorHAnsi" w:cstheme="majorBidi"/>
      <w:i/>
      <w:iCs/>
      <w:color w:val="243F60" w:themeColor="accent1" w:themeShade="7F"/>
      <w:sz w:val="24"/>
      <w:szCs w:val="24"/>
      <w:lang w:eastAsia="cs-CZ"/>
    </w:rPr>
  </w:style>
  <w:style w:type="character" w:customStyle="1" w:styleId="Nadpis7Char">
    <w:name w:val="Nadpis 7 Char"/>
    <w:basedOn w:val="Standardnpsmoodstavce"/>
    <w:link w:val="Nadpis7"/>
    <w:uiPriority w:val="9"/>
    <w:semiHidden/>
    <w:rsid w:val="004E0965"/>
    <w:rPr>
      <w:rFonts w:asciiTheme="majorHAnsi" w:eastAsiaTheme="majorEastAsia" w:hAnsiTheme="majorHAnsi" w:cstheme="majorBidi"/>
      <w:i/>
      <w:iCs/>
      <w:color w:val="404040" w:themeColor="text1" w:themeTint="BF"/>
      <w:sz w:val="24"/>
      <w:szCs w:val="24"/>
      <w:lang w:eastAsia="cs-CZ"/>
    </w:rPr>
  </w:style>
  <w:style w:type="character" w:customStyle="1" w:styleId="Nadpis8Char">
    <w:name w:val="Nadpis 8 Char"/>
    <w:basedOn w:val="Standardnpsmoodstavce"/>
    <w:link w:val="Nadpis8"/>
    <w:uiPriority w:val="9"/>
    <w:semiHidden/>
    <w:rsid w:val="004E0965"/>
    <w:rPr>
      <w:rFonts w:asciiTheme="majorHAnsi" w:eastAsiaTheme="majorEastAsia" w:hAnsiTheme="majorHAnsi" w:cstheme="majorBidi"/>
      <w:color w:val="404040" w:themeColor="text1" w:themeTint="BF"/>
      <w:sz w:val="20"/>
      <w:szCs w:val="20"/>
      <w:lang w:eastAsia="cs-CZ"/>
    </w:rPr>
  </w:style>
  <w:style w:type="character" w:customStyle="1" w:styleId="Nadpis9Char">
    <w:name w:val="Nadpis 9 Char"/>
    <w:basedOn w:val="Standardnpsmoodstavce"/>
    <w:link w:val="Nadpis9"/>
    <w:uiPriority w:val="9"/>
    <w:semiHidden/>
    <w:rsid w:val="004E0965"/>
    <w:rPr>
      <w:rFonts w:asciiTheme="majorHAnsi" w:eastAsiaTheme="majorEastAsia" w:hAnsiTheme="majorHAnsi" w:cstheme="majorBidi"/>
      <w:i/>
      <w:iCs/>
      <w:color w:val="404040" w:themeColor="text1" w:themeTint="BF"/>
      <w:sz w:val="20"/>
      <w:szCs w:val="20"/>
      <w:lang w:eastAsia="cs-CZ"/>
    </w:rPr>
  </w:style>
  <w:style w:type="table" w:styleId="Mkatabulky">
    <w:name w:val="Table Grid"/>
    <w:basedOn w:val="Normlntabulka"/>
    <w:uiPriority w:val="59"/>
    <w:rsid w:val="002623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ulek">
    <w:name w:val="caption"/>
    <w:basedOn w:val="Normln"/>
    <w:next w:val="Normln"/>
    <w:uiPriority w:val="35"/>
    <w:unhideWhenUsed/>
    <w:qFormat/>
    <w:rsid w:val="00267981"/>
    <w:pPr>
      <w:spacing w:after="200" w:line="240" w:lineRule="auto"/>
    </w:pPr>
    <w:rPr>
      <w:b/>
      <w:bCs/>
      <w:sz w:val="18"/>
      <w:szCs w:val="18"/>
    </w:rPr>
  </w:style>
  <w:style w:type="character" w:styleId="Zstupntext">
    <w:name w:val="Placeholder Text"/>
    <w:basedOn w:val="Standardnpsmoodstavce"/>
    <w:uiPriority w:val="99"/>
    <w:semiHidden/>
    <w:rsid w:val="00A143E7"/>
    <w:rPr>
      <w:color w:val="808080"/>
    </w:rPr>
  </w:style>
  <w:style w:type="paragraph" w:customStyle="1" w:styleId="code">
    <w:name w:val="code"/>
    <w:basedOn w:val="Normln"/>
    <w:link w:val="codeChar"/>
    <w:qFormat/>
    <w:rsid w:val="00D932DD"/>
    <w:pPr>
      <w:autoSpaceDE w:val="0"/>
      <w:autoSpaceDN w:val="0"/>
      <w:adjustRightInd w:val="0"/>
      <w:spacing w:line="240" w:lineRule="auto"/>
      <w:ind w:firstLine="0"/>
      <w:jc w:val="left"/>
    </w:pPr>
    <w:rPr>
      <w:rFonts w:ascii="Courier New" w:eastAsiaTheme="minorHAnsi" w:hAnsi="Courier New" w:cs="Courier New"/>
      <w:color w:val="000000"/>
      <w:sz w:val="20"/>
      <w:szCs w:val="20"/>
      <w:lang w:val="en-US" w:eastAsia="en-US"/>
    </w:rPr>
  </w:style>
  <w:style w:type="character" w:customStyle="1" w:styleId="codeChar">
    <w:name w:val="code Char"/>
    <w:basedOn w:val="Standardnpsmoodstavce"/>
    <w:link w:val="code"/>
    <w:rsid w:val="00D932DD"/>
    <w:rPr>
      <w:rFonts w:ascii="Courier New" w:hAnsi="Courier New" w:cs="Courier New"/>
      <w:color w:val="000000"/>
      <w:sz w:val="20"/>
      <w:szCs w:val="20"/>
      <w:lang w:val="en-US"/>
    </w:rPr>
  </w:style>
  <w:style w:type="character" w:styleId="Hypertextovodkaz">
    <w:name w:val="Hyperlink"/>
    <w:basedOn w:val="Standardnpsmoodstavce"/>
    <w:uiPriority w:val="99"/>
    <w:semiHidden/>
    <w:unhideWhenUsed/>
    <w:rsid w:val="00316A2B"/>
    <w:rPr>
      <w:color w:val="0000FF"/>
      <w:u w:val="single"/>
    </w:rPr>
  </w:style>
  <w:style w:type="character" w:styleId="Sledovanodkaz">
    <w:name w:val="FollowedHyperlink"/>
    <w:basedOn w:val="Standardnpsmoodstavce"/>
    <w:uiPriority w:val="99"/>
    <w:semiHidden/>
    <w:unhideWhenUsed/>
    <w:rsid w:val="00316A2B"/>
    <w:rPr>
      <w:color w:val="800080"/>
      <w:u w:val="single"/>
    </w:rPr>
  </w:style>
  <w:style w:type="paragraph" w:customStyle="1" w:styleId="xl63">
    <w:name w:val="xl63"/>
    <w:basedOn w:val="Normln"/>
    <w:rsid w:val="00316A2B"/>
    <w:pPr>
      <w:spacing w:before="100" w:beforeAutospacing="1" w:after="100" w:afterAutospacing="1" w:line="240" w:lineRule="auto"/>
      <w:ind w:firstLine="0"/>
      <w:jc w:val="left"/>
    </w:pPr>
    <w:rPr>
      <w:b/>
      <w:bCs/>
    </w:rPr>
  </w:style>
  <w:style w:type="paragraph" w:customStyle="1" w:styleId="xl64">
    <w:name w:val="xl64"/>
    <w:basedOn w:val="Normln"/>
    <w:rsid w:val="00316A2B"/>
    <w:pPr>
      <w:shd w:val="clear" w:color="000000" w:fill="FFFF00"/>
      <w:spacing w:before="100" w:beforeAutospacing="1" w:after="100" w:afterAutospacing="1" w:line="240" w:lineRule="auto"/>
      <w:ind w:firstLine="0"/>
      <w:jc w:val="left"/>
    </w:pPr>
    <w:rPr>
      <w:b/>
      <w:bCs/>
    </w:rPr>
  </w:style>
  <w:style w:type="paragraph" w:customStyle="1" w:styleId="xl65">
    <w:name w:val="xl65"/>
    <w:basedOn w:val="Normln"/>
    <w:rsid w:val="00316A2B"/>
    <w:pPr>
      <w:shd w:val="clear" w:color="000000" w:fill="FFFF00"/>
      <w:spacing w:before="100" w:beforeAutospacing="1" w:after="100" w:afterAutospacing="1" w:line="240" w:lineRule="auto"/>
      <w:ind w:firstLine="0"/>
      <w:jc w:val="left"/>
    </w:pPr>
  </w:style>
  <w:style w:type="paragraph" w:customStyle="1" w:styleId="xl67">
    <w:name w:val="xl67"/>
    <w:basedOn w:val="Normln"/>
    <w:rsid w:val="00316A2B"/>
    <w:pPr>
      <w:shd w:val="clear" w:color="000000" w:fill="FFFF00"/>
      <w:spacing w:before="100" w:beforeAutospacing="1" w:after="100" w:afterAutospacing="1" w:line="240" w:lineRule="auto"/>
      <w:ind w:firstLine="0"/>
      <w:jc w:val="left"/>
    </w:pPr>
  </w:style>
  <w:style w:type="paragraph" w:customStyle="1" w:styleId="xl68">
    <w:name w:val="xl68"/>
    <w:basedOn w:val="Normln"/>
    <w:rsid w:val="00316A2B"/>
    <w:pPr>
      <w:spacing w:before="100" w:beforeAutospacing="1" w:after="100" w:afterAutospacing="1" w:line="240" w:lineRule="auto"/>
      <w:ind w:firstLine="0"/>
      <w:jc w:val="left"/>
    </w:pPr>
    <w:rPr>
      <w:b/>
      <w:bCs/>
      <w:u w:val="single"/>
    </w:rPr>
  </w:style>
  <w:style w:type="paragraph" w:customStyle="1" w:styleId="xl69">
    <w:name w:val="xl69"/>
    <w:basedOn w:val="Normln"/>
    <w:rsid w:val="00316A2B"/>
    <w:pPr>
      <w:spacing w:before="100" w:beforeAutospacing="1" w:after="100" w:afterAutospacing="1" w:line="240" w:lineRule="auto"/>
      <w:ind w:firstLine="0"/>
      <w:jc w:val="left"/>
    </w:pPr>
    <w:rPr>
      <w:u w:val="single"/>
    </w:rPr>
  </w:style>
  <w:style w:type="paragraph" w:customStyle="1" w:styleId="xl66">
    <w:name w:val="xl66"/>
    <w:basedOn w:val="Normln"/>
    <w:rsid w:val="006F6BEB"/>
    <w:pPr>
      <w:pBdr>
        <w:left w:val="single" w:sz="4" w:space="0" w:color="auto"/>
      </w:pBdr>
      <w:spacing w:before="100" w:beforeAutospacing="1" w:after="100" w:afterAutospacing="1" w:line="240" w:lineRule="auto"/>
      <w:ind w:firstLine="0"/>
      <w:jc w:val="left"/>
    </w:pPr>
  </w:style>
  <w:style w:type="paragraph" w:customStyle="1" w:styleId="xl70">
    <w:name w:val="xl70"/>
    <w:basedOn w:val="Normln"/>
    <w:rsid w:val="006F6BEB"/>
    <w:pPr>
      <w:shd w:val="clear" w:color="000000" w:fill="FFFF00"/>
      <w:spacing w:before="100" w:beforeAutospacing="1" w:after="100" w:afterAutospacing="1" w:line="240" w:lineRule="auto"/>
      <w:ind w:firstLine="0"/>
      <w:jc w:val="left"/>
    </w:pPr>
  </w:style>
  <w:style w:type="paragraph" w:customStyle="1" w:styleId="xl71">
    <w:name w:val="xl71"/>
    <w:basedOn w:val="Normln"/>
    <w:rsid w:val="006F6BEB"/>
    <w:pPr>
      <w:pBdr>
        <w:left w:val="single" w:sz="4" w:space="0" w:color="auto"/>
      </w:pBdr>
      <w:shd w:val="clear" w:color="000000" w:fill="FFFF00"/>
      <w:spacing w:before="100" w:beforeAutospacing="1" w:after="100" w:afterAutospacing="1" w:line="240" w:lineRule="auto"/>
      <w:ind w:firstLine="0"/>
      <w:jc w:val="left"/>
    </w:pPr>
  </w:style>
  <w:style w:type="paragraph" w:styleId="Obsah3">
    <w:name w:val="toc 3"/>
    <w:basedOn w:val="Normln"/>
    <w:next w:val="Normln"/>
    <w:autoRedefine/>
    <w:uiPriority w:val="39"/>
    <w:unhideWhenUsed/>
    <w:rsid w:val="0001540A"/>
    <w:pPr>
      <w:spacing w:after="100" w:line="276" w:lineRule="auto"/>
      <w:ind w:left="440" w:firstLine="0"/>
      <w:jc w:val="left"/>
    </w:pPr>
    <w:rPr>
      <w:rFonts w:asciiTheme="minorHAnsi" w:eastAsiaTheme="minorEastAsia" w:hAnsiTheme="minorHAnsi" w:cstheme="minorBidi"/>
      <w:sz w:val="22"/>
      <w:szCs w:val="22"/>
    </w:rPr>
  </w:style>
  <w:style w:type="paragraph" w:styleId="Obsah4">
    <w:name w:val="toc 4"/>
    <w:basedOn w:val="Normln"/>
    <w:next w:val="Normln"/>
    <w:autoRedefine/>
    <w:uiPriority w:val="39"/>
    <w:unhideWhenUsed/>
    <w:rsid w:val="0001540A"/>
    <w:pPr>
      <w:spacing w:after="100" w:line="276" w:lineRule="auto"/>
      <w:ind w:left="660" w:firstLine="0"/>
      <w:jc w:val="left"/>
    </w:pPr>
    <w:rPr>
      <w:rFonts w:asciiTheme="minorHAnsi" w:eastAsiaTheme="minorEastAsia" w:hAnsiTheme="minorHAnsi" w:cstheme="minorBidi"/>
      <w:sz w:val="22"/>
      <w:szCs w:val="22"/>
    </w:rPr>
  </w:style>
  <w:style w:type="paragraph" w:styleId="Obsah5">
    <w:name w:val="toc 5"/>
    <w:basedOn w:val="Normln"/>
    <w:next w:val="Normln"/>
    <w:autoRedefine/>
    <w:uiPriority w:val="39"/>
    <w:unhideWhenUsed/>
    <w:rsid w:val="0001540A"/>
    <w:pPr>
      <w:spacing w:after="100" w:line="276" w:lineRule="auto"/>
      <w:ind w:left="880" w:firstLine="0"/>
      <w:jc w:val="left"/>
    </w:pPr>
    <w:rPr>
      <w:rFonts w:asciiTheme="minorHAnsi" w:eastAsiaTheme="minorEastAsia" w:hAnsiTheme="minorHAnsi" w:cstheme="minorBidi"/>
      <w:sz w:val="22"/>
      <w:szCs w:val="22"/>
    </w:rPr>
  </w:style>
  <w:style w:type="paragraph" w:styleId="Obsah6">
    <w:name w:val="toc 6"/>
    <w:basedOn w:val="Normln"/>
    <w:next w:val="Normln"/>
    <w:autoRedefine/>
    <w:uiPriority w:val="39"/>
    <w:unhideWhenUsed/>
    <w:rsid w:val="0001540A"/>
    <w:pPr>
      <w:spacing w:after="100" w:line="276" w:lineRule="auto"/>
      <w:ind w:left="1100" w:firstLine="0"/>
      <w:jc w:val="left"/>
    </w:pPr>
    <w:rPr>
      <w:rFonts w:asciiTheme="minorHAnsi" w:eastAsiaTheme="minorEastAsia" w:hAnsiTheme="minorHAnsi" w:cstheme="minorBidi"/>
      <w:sz w:val="22"/>
      <w:szCs w:val="22"/>
    </w:rPr>
  </w:style>
  <w:style w:type="paragraph" w:styleId="Obsah7">
    <w:name w:val="toc 7"/>
    <w:basedOn w:val="Normln"/>
    <w:next w:val="Normln"/>
    <w:autoRedefine/>
    <w:uiPriority w:val="39"/>
    <w:unhideWhenUsed/>
    <w:rsid w:val="0001540A"/>
    <w:pPr>
      <w:spacing w:after="100" w:line="276" w:lineRule="auto"/>
      <w:ind w:left="1320" w:firstLine="0"/>
      <w:jc w:val="left"/>
    </w:pPr>
    <w:rPr>
      <w:rFonts w:asciiTheme="minorHAnsi" w:eastAsiaTheme="minorEastAsia" w:hAnsiTheme="minorHAnsi" w:cstheme="minorBidi"/>
      <w:sz w:val="22"/>
      <w:szCs w:val="22"/>
    </w:rPr>
  </w:style>
  <w:style w:type="paragraph" w:styleId="Obsah8">
    <w:name w:val="toc 8"/>
    <w:basedOn w:val="Normln"/>
    <w:next w:val="Normln"/>
    <w:autoRedefine/>
    <w:uiPriority w:val="39"/>
    <w:unhideWhenUsed/>
    <w:rsid w:val="0001540A"/>
    <w:pPr>
      <w:spacing w:after="100" w:line="276" w:lineRule="auto"/>
      <w:ind w:left="1540" w:firstLine="0"/>
      <w:jc w:val="left"/>
    </w:pPr>
    <w:rPr>
      <w:rFonts w:asciiTheme="minorHAnsi" w:eastAsiaTheme="minorEastAsia" w:hAnsiTheme="minorHAnsi" w:cstheme="minorBidi"/>
      <w:sz w:val="22"/>
      <w:szCs w:val="22"/>
    </w:rPr>
  </w:style>
  <w:style w:type="paragraph" w:styleId="Obsah9">
    <w:name w:val="toc 9"/>
    <w:basedOn w:val="Normln"/>
    <w:next w:val="Normln"/>
    <w:autoRedefine/>
    <w:uiPriority w:val="39"/>
    <w:unhideWhenUsed/>
    <w:rsid w:val="0001540A"/>
    <w:pPr>
      <w:spacing w:after="100" w:line="276" w:lineRule="auto"/>
      <w:ind w:left="1760" w:firstLine="0"/>
      <w:jc w:val="left"/>
    </w:pPr>
    <w:rPr>
      <w:rFonts w:asciiTheme="minorHAnsi" w:eastAsiaTheme="minorEastAsia" w:hAnsiTheme="minorHAnsi" w:cstheme="minorBidi"/>
      <w:sz w:val="22"/>
      <w:szCs w:val="22"/>
    </w:rPr>
  </w:style>
  <w:style w:type="paragraph" w:styleId="Revize">
    <w:name w:val="Revision"/>
    <w:hidden/>
    <w:uiPriority w:val="99"/>
    <w:semiHidden/>
    <w:rsid w:val="00A60E1A"/>
    <w:pPr>
      <w:spacing w:after="0" w:line="240" w:lineRule="auto"/>
    </w:pPr>
    <w:rPr>
      <w:rFonts w:ascii="Times New Roman" w:eastAsia="Times New Roman" w:hAnsi="Times New Roman" w:cs="Times New Roman"/>
      <w:sz w:val="24"/>
      <w:szCs w:val="24"/>
      <w:lang w:eastAsia="cs-CZ"/>
    </w:rPr>
  </w:style>
  <w:style w:type="paragraph" w:styleId="Normlnweb">
    <w:name w:val="Normal (Web)"/>
    <w:basedOn w:val="Normln"/>
    <w:uiPriority w:val="99"/>
    <w:unhideWhenUsed/>
    <w:rsid w:val="00EF78A5"/>
    <w:pPr>
      <w:spacing w:before="100" w:beforeAutospacing="1" w:after="100" w:afterAutospacing="1" w:line="240" w:lineRule="auto"/>
      <w:ind w:firstLine="0"/>
      <w:jc w:val="left"/>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65EA2"/>
    <w:pPr>
      <w:spacing w:after="0" w:line="360" w:lineRule="auto"/>
      <w:ind w:firstLine="340"/>
      <w:jc w:val="both"/>
    </w:pPr>
    <w:rPr>
      <w:rFonts w:ascii="Times New Roman" w:eastAsia="Times New Roman" w:hAnsi="Times New Roman" w:cs="Times New Roman"/>
      <w:sz w:val="24"/>
      <w:szCs w:val="24"/>
      <w:lang w:eastAsia="cs-CZ"/>
    </w:rPr>
  </w:style>
  <w:style w:type="paragraph" w:styleId="Nadpis10">
    <w:name w:val="heading 1"/>
    <w:basedOn w:val="Normln"/>
    <w:next w:val="Normln"/>
    <w:link w:val="Nadpis1Char"/>
    <w:uiPriority w:val="9"/>
    <w:qFormat/>
    <w:rsid w:val="00965EA2"/>
    <w:pPr>
      <w:keepNext/>
      <w:numPr>
        <w:numId w:val="7"/>
      </w:numPr>
      <w:spacing w:before="240" w:after="240" w:line="240" w:lineRule="auto"/>
      <w:jc w:val="left"/>
      <w:outlineLvl w:val="0"/>
    </w:pPr>
    <w:rPr>
      <w:rFonts w:ascii="Arial" w:eastAsiaTheme="majorEastAsia" w:hAnsi="Arial" w:cstheme="majorBidi"/>
      <w:b/>
      <w:bCs/>
      <w:kern w:val="32"/>
      <w:sz w:val="32"/>
      <w:szCs w:val="32"/>
      <w:lang w:val="en-US" w:eastAsia="en-US" w:bidi="en-US"/>
    </w:rPr>
  </w:style>
  <w:style w:type="paragraph" w:styleId="Nadpis2">
    <w:name w:val="heading 2"/>
    <w:basedOn w:val="Normln"/>
    <w:next w:val="Normln"/>
    <w:link w:val="Nadpis2Char"/>
    <w:uiPriority w:val="9"/>
    <w:qFormat/>
    <w:rsid w:val="00965EA2"/>
    <w:pPr>
      <w:keepNext/>
      <w:numPr>
        <w:ilvl w:val="1"/>
        <w:numId w:val="7"/>
      </w:numPr>
      <w:spacing w:before="240" w:after="60" w:line="240" w:lineRule="auto"/>
      <w:jc w:val="left"/>
      <w:outlineLvl w:val="1"/>
    </w:pPr>
    <w:rPr>
      <w:rFonts w:asciiTheme="majorHAnsi" w:eastAsiaTheme="majorEastAsia" w:hAnsiTheme="majorHAnsi" w:cstheme="majorBidi"/>
      <w:b/>
      <w:bCs/>
      <w:i/>
      <w:iCs/>
      <w:sz w:val="28"/>
      <w:szCs w:val="28"/>
      <w:lang w:val="en-US" w:eastAsia="en-US" w:bidi="en-US"/>
    </w:rPr>
  </w:style>
  <w:style w:type="paragraph" w:styleId="Nadpis3">
    <w:name w:val="heading 3"/>
    <w:basedOn w:val="Normln"/>
    <w:next w:val="Normln"/>
    <w:link w:val="Nadpis3Char"/>
    <w:uiPriority w:val="9"/>
    <w:semiHidden/>
    <w:qFormat/>
    <w:rsid w:val="00965EA2"/>
    <w:pPr>
      <w:keepNext/>
      <w:numPr>
        <w:ilvl w:val="2"/>
        <w:numId w:val="7"/>
      </w:numPr>
      <w:spacing w:before="240" w:after="60" w:line="240" w:lineRule="auto"/>
      <w:outlineLvl w:val="2"/>
    </w:pPr>
    <w:rPr>
      <w:rFonts w:asciiTheme="majorHAnsi" w:eastAsiaTheme="majorEastAsia" w:hAnsiTheme="majorHAnsi" w:cstheme="majorBidi"/>
      <w:b/>
      <w:bCs/>
      <w:sz w:val="26"/>
      <w:szCs w:val="26"/>
      <w:lang w:val="en-US" w:eastAsia="en-US" w:bidi="en-US"/>
    </w:rPr>
  </w:style>
  <w:style w:type="paragraph" w:styleId="Nadpis4">
    <w:name w:val="heading 4"/>
    <w:basedOn w:val="Normln"/>
    <w:next w:val="Normln"/>
    <w:link w:val="Nadpis4Char"/>
    <w:uiPriority w:val="9"/>
    <w:semiHidden/>
    <w:qFormat/>
    <w:rsid w:val="00965EA2"/>
    <w:pPr>
      <w:keepNext/>
      <w:numPr>
        <w:ilvl w:val="3"/>
        <w:numId w:val="7"/>
      </w:numPr>
      <w:spacing w:before="240" w:after="60" w:line="240" w:lineRule="auto"/>
      <w:outlineLvl w:val="3"/>
    </w:pPr>
    <w:rPr>
      <w:rFonts w:eastAsiaTheme="minorEastAsia" w:cstheme="majorBidi"/>
      <w:b/>
      <w:bCs/>
      <w:sz w:val="28"/>
      <w:szCs w:val="28"/>
      <w:lang w:val="en-US" w:eastAsia="en-US" w:bidi="en-US"/>
    </w:rPr>
  </w:style>
  <w:style w:type="paragraph" w:styleId="Nadpis5">
    <w:name w:val="heading 5"/>
    <w:basedOn w:val="Normln"/>
    <w:next w:val="Normln"/>
    <w:link w:val="Nadpis5Char"/>
    <w:uiPriority w:val="9"/>
    <w:semiHidden/>
    <w:unhideWhenUsed/>
    <w:qFormat/>
    <w:rsid w:val="004E0965"/>
    <w:pPr>
      <w:keepNext/>
      <w:keepLines/>
      <w:numPr>
        <w:ilvl w:val="4"/>
        <w:numId w:val="7"/>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4E0965"/>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4E0965"/>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4E0965"/>
    <w:pPr>
      <w:keepNext/>
      <w:keepLines/>
      <w:numPr>
        <w:ilvl w:val="7"/>
        <w:numId w:val="7"/>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4E0965"/>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C65A34"/>
    <w:pPr>
      <w:ind w:left="720"/>
      <w:contextualSpacing/>
    </w:pPr>
  </w:style>
  <w:style w:type="paragraph" w:styleId="Textbubliny">
    <w:name w:val="Balloon Text"/>
    <w:basedOn w:val="Normln"/>
    <w:link w:val="TextbublinyChar"/>
    <w:uiPriority w:val="99"/>
    <w:semiHidden/>
    <w:unhideWhenUsed/>
    <w:rsid w:val="00FB11FF"/>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B11FF"/>
    <w:rPr>
      <w:rFonts w:ascii="Tahoma" w:hAnsi="Tahoma" w:cs="Tahoma"/>
      <w:sz w:val="16"/>
      <w:szCs w:val="16"/>
    </w:rPr>
  </w:style>
  <w:style w:type="paragraph" w:styleId="Zhlav">
    <w:name w:val="header"/>
    <w:basedOn w:val="Normln"/>
    <w:link w:val="ZhlavChar"/>
    <w:uiPriority w:val="99"/>
    <w:rsid w:val="00017B67"/>
    <w:pPr>
      <w:tabs>
        <w:tab w:val="center" w:pos="4536"/>
        <w:tab w:val="right" w:pos="9072"/>
      </w:tabs>
    </w:pPr>
  </w:style>
  <w:style w:type="character" w:customStyle="1" w:styleId="ZhlavChar">
    <w:name w:val="Záhlaví Char"/>
    <w:basedOn w:val="Standardnpsmoodstavce"/>
    <w:link w:val="Zhlav"/>
    <w:uiPriority w:val="99"/>
    <w:rsid w:val="00017B67"/>
    <w:rPr>
      <w:rFonts w:ascii="Times New Roman" w:eastAsia="Times New Roman" w:hAnsi="Times New Roman" w:cs="Times New Roman"/>
      <w:sz w:val="24"/>
      <w:szCs w:val="24"/>
      <w:lang w:eastAsia="cs-CZ"/>
    </w:rPr>
  </w:style>
  <w:style w:type="paragraph" w:styleId="Zpat">
    <w:name w:val="footer"/>
    <w:basedOn w:val="Normln"/>
    <w:link w:val="ZpatChar"/>
    <w:uiPriority w:val="99"/>
    <w:rsid w:val="00017B67"/>
    <w:pPr>
      <w:tabs>
        <w:tab w:val="center" w:pos="4536"/>
        <w:tab w:val="right" w:pos="9072"/>
      </w:tabs>
    </w:pPr>
  </w:style>
  <w:style w:type="character" w:customStyle="1" w:styleId="ZpatChar">
    <w:name w:val="Zápatí Char"/>
    <w:basedOn w:val="Standardnpsmoodstavce"/>
    <w:link w:val="Zpat"/>
    <w:uiPriority w:val="99"/>
    <w:rsid w:val="00017B67"/>
    <w:rPr>
      <w:rFonts w:ascii="Times New Roman" w:eastAsia="Times New Roman" w:hAnsi="Times New Roman" w:cs="Times New Roman"/>
      <w:sz w:val="24"/>
      <w:szCs w:val="24"/>
      <w:lang w:eastAsia="cs-CZ"/>
    </w:rPr>
  </w:style>
  <w:style w:type="character" w:customStyle="1" w:styleId="vedouc">
    <w:name w:val="vedoucí"/>
    <w:basedOn w:val="Standardnpsmoodstavce"/>
    <w:semiHidden/>
    <w:rsid w:val="00017B67"/>
    <w:rPr>
      <w:sz w:val="28"/>
    </w:rPr>
  </w:style>
  <w:style w:type="character" w:customStyle="1" w:styleId="nzev">
    <w:name w:val="název"/>
    <w:basedOn w:val="Standardnpsmoodstavce"/>
    <w:semiHidden/>
    <w:rsid w:val="00017B67"/>
    <w:rPr>
      <w:rFonts w:ascii="Arial" w:hAnsi="Arial"/>
      <w:sz w:val="40"/>
    </w:rPr>
  </w:style>
  <w:style w:type="paragraph" w:customStyle="1" w:styleId="nzevang">
    <w:name w:val="název ang."/>
    <w:basedOn w:val="Normln"/>
    <w:semiHidden/>
    <w:rsid w:val="00017B67"/>
    <w:pPr>
      <w:spacing w:before="360"/>
      <w:jc w:val="center"/>
    </w:pPr>
    <w:rPr>
      <w:rFonts w:ascii="Arial" w:hAnsi="Arial"/>
      <w:b/>
      <w:bCs/>
      <w:sz w:val="40"/>
      <w:szCs w:val="20"/>
    </w:rPr>
  </w:style>
  <w:style w:type="paragraph" w:customStyle="1" w:styleId="student">
    <w:name w:val="student"/>
    <w:basedOn w:val="Normln"/>
    <w:semiHidden/>
    <w:rsid w:val="00017B67"/>
    <w:pPr>
      <w:spacing w:before="5520"/>
    </w:pPr>
    <w:rPr>
      <w:sz w:val="28"/>
      <w:szCs w:val="20"/>
    </w:rPr>
  </w:style>
  <w:style w:type="paragraph" w:styleId="Obsah1">
    <w:name w:val="toc 1"/>
    <w:basedOn w:val="Normln"/>
    <w:next w:val="Normln"/>
    <w:autoRedefine/>
    <w:uiPriority w:val="39"/>
    <w:qFormat/>
    <w:rsid w:val="00017B67"/>
    <w:pPr>
      <w:spacing w:after="100"/>
    </w:pPr>
  </w:style>
  <w:style w:type="paragraph" w:styleId="Obsah2">
    <w:name w:val="toc 2"/>
    <w:basedOn w:val="Normln"/>
    <w:next w:val="Normln"/>
    <w:autoRedefine/>
    <w:uiPriority w:val="39"/>
    <w:rsid w:val="00017B67"/>
    <w:pPr>
      <w:spacing w:after="100"/>
      <w:ind w:left="240"/>
    </w:pPr>
  </w:style>
  <w:style w:type="character" w:customStyle="1" w:styleId="Nadpis1Char">
    <w:name w:val="Nadpis 1 Char"/>
    <w:basedOn w:val="Standardnpsmoodstavce"/>
    <w:link w:val="Nadpis10"/>
    <w:uiPriority w:val="9"/>
    <w:rsid w:val="00965EA2"/>
    <w:rPr>
      <w:rFonts w:ascii="Arial" w:eastAsiaTheme="majorEastAsia" w:hAnsi="Arial" w:cstheme="majorBidi"/>
      <w:b/>
      <w:bCs/>
      <w:kern w:val="32"/>
      <w:sz w:val="32"/>
      <w:szCs w:val="32"/>
      <w:lang w:val="en-US" w:bidi="en-US"/>
    </w:rPr>
  </w:style>
  <w:style w:type="character" w:customStyle="1" w:styleId="Nadpis2Char">
    <w:name w:val="Nadpis 2 Char"/>
    <w:basedOn w:val="Standardnpsmoodstavce"/>
    <w:link w:val="Nadpis2"/>
    <w:uiPriority w:val="9"/>
    <w:rsid w:val="00965EA2"/>
    <w:rPr>
      <w:rFonts w:asciiTheme="majorHAnsi" w:eastAsiaTheme="majorEastAsia" w:hAnsiTheme="majorHAnsi" w:cstheme="majorBidi"/>
      <w:b/>
      <w:bCs/>
      <w:i/>
      <w:iCs/>
      <w:sz w:val="28"/>
      <w:szCs w:val="28"/>
      <w:lang w:val="en-US" w:bidi="en-US"/>
    </w:rPr>
  </w:style>
  <w:style w:type="character" w:customStyle="1" w:styleId="Nadpis3Char">
    <w:name w:val="Nadpis 3 Char"/>
    <w:basedOn w:val="Standardnpsmoodstavce"/>
    <w:link w:val="Nadpis3"/>
    <w:uiPriority w:val="9"/>
    <w:semiHidden/>
    <w:rsid w:val="00965EA2"/>
    <w:rPr>
      <w:rFonts w:asciiTheme="majorHAnsi" w:eastAsiaTheme="majorEastAsia" w:hAnsiTheme="majorHAnsi" w:cstheme="majorBidi"/>
      <w:b/>
      <w:bCs/>
      <w:sz w:val="26"/>
      <w:szCs w:val="26"/>
      <w:lang w:val="en-US" w:bidi="en-US"/>
    </w:rPr>
  </w:style>
  <w:style w:type="character" w:customStyle="1" w:styleId="Nadpis4Char">
    <w:name w:val="Nadpis 4 Char"/>
    <w:basedOn w:val="Standardnpsmoodstavce"/>
    <w:link w:val="Nadpis4"/>
    <w:uiPriority w:val="9"/>
    <w:semiHidden/>
    <w:rsid w:val="00965EA2"/>
    <w:rPr>
      <w:rFonts w:ascii="Times New Roman" w:eastAsiaTheme="minorEastAsia" w:hAnsi="Times New Roman" w:cstheme="majorBidi"/>
      <w:b/>
      <w:bCs/>
      <w:sz w:val="28"/>
      <w:szCs w:val="28"/>
      <w:lang w:val="en-US" w:bidi="en-US"/>
    </w:rPr>
  </w:style>
  <w:style w:type="paragraph" w:styleId="Nadpisobsahu">
    <w:name w:val="TOC Heading"/>
    <w:basedOn w:val="Nadpis10"/>
    <w:next w:val="Normln"/>
    <w:uiPriority w:val="39"/>
    <w:semiHidden/>
    <w:qFormat/>
    <w:rsid w:val="00965EA2"/>
    <w:pPr>
      <w:numPr>
        <w:numId w:val="0"/>
      </w:numPr>
      <w:outlineLvl w:val="9"/>
    </w:pPr>
  </w:style>
  <w:style w:type="numbering" w:customStyle="1" w:styleId="Nadpis1">
    <w:name w:val="Nadpis1"/>
    <w:basedOn w:val="Bezseznamu"/>
    <w:uiPriority w:val="99"/>
    <w:rsid w:val="00965EA2"/>
    <w:pPr>
      <w:numPr>
        <w:numId w:val="8"/>
      </w:numPr>
    </w:pPr>
  </w:style>
  <w:style w:type="character" w:customStyle="1" w:styleId="Nadpis5Char">
    <w:name w:val="Nadpis 5 Char"/>
    <w:basedOn w:val="Standardnpsmoodstavce"/>
    <w:link w:val="Nadpis5"/>
    <w:uiPriority w:val="9"/>
    <w:semiHidden/>
    <w:rsid w:val="004E0965"/>
    <w:rPr>
      <w:rFonts w:asciiTheme="majorHAnsi" w:eastAsiaTheme="majorEastAsia" w:hAnsiTheme="majorHAnsi" w:cstheme="majorBidi"/>
      <w:color w:val="243F60" w:themeColor="accent1" w:themeShade="7F"/>
      <w:sz w:val="24"/>
      <w:szCs w:val="24"/>
      <w:lang w:eastAsia="cs-CZ"/>
    </w:rPr>
  </w:style>
  <w:style w:type="character" w:customStyle="1" w:styleId="Nadpis6Char">
    <w:name w:val="Nadpis 6 Char"/>
    <w:basedOn w:val="Standardnpsmoodstavce"/>
    <w:link w:val="Nadpis6"/>
    <w:uiPriority w:val="9"/>
    <w:semiHidden/>
    <w:rsid w:val="004E0965"/>
    <w:rPr>
      <w:rFonts w:asciiTheme="majorHAnsi" w:eastAsiaTheme="majorEastAsia" w:hAnsiTheme="majorHAnsi" w:cstheme="majorBidi"/>
      <w:i/>
      <w:iCs/>
      <w:color w:val="243F60" w:themeColor="accent1" w:themeShade="7F"/>
      <w:sz w:val="24"/>
      <w:szCs w:val="24"/>
      <w:lang w:eastAsia="cs-CZ"/>
    </w:rPr>
  </w:style>
  <w:style w:type="character" w:customStyle="1" w:styleId="Nadpis7Char">
    <w:name w:val="Nadpis 7 Char"/>
    <w:basedOn w:val="Standardnpsmoodstavce"/>
    <w:link w:val="Nadpis7"/>
    <w:uiPriority w:val="9"/>
    <w:semiHidden/>
    <w:rsid w:val="004E0965"/>
    <w:rPr>
      <w:rFonts w:asciiTheme="majorHAnsi" w:eastAsiaTheme="majorEastAsia" w:hAnsiTheme="majorHAnsi" w:cstheme="majorBidi"/>
      <w:i/>
      <w:iCs/>
      <w:color w:val="404040" w:themeColor="text1" w:themeTint="BF"/>
      <w:sz w:val="24"/>
      <w:szCs w:val="24"/>
      <w:lang w:eastAsia="cs-CZ"/>
    </w:rPr>
  </w:style>
  <w:style w:type="character" w:customStyle="1" w:styleId="Nadpis8Char">
    <w:name w:val="Nadpis 8 Char"/>
    <w:basedOn w:val="Standardnpsmoodstavce"/>
    <w:link w:val="Nadpis8"/>
    <w:uiPriority w:val="9"/>
    <w:semiHidden/>
    <w:rsid w:val="004E0965"/>
    <w:rPr>
      <w:rFonts w:asciiTheme="majorHAnsi" w:eastAsiaTheme="majorEastAsia" w:hAnsiTheme="majorHAnsi" w:cstheme="majorBidi"/>
      <w:color w:val="404040" w:themeColor="text1" w:themeTint="BF"/>
      <w:sz w:val="20"/>
      <w:szCs w:val="20"/>
      <w:lang w:eastAsia="cs-CZ"/>
    </w:rPr>
  </w:style>
  <w:style w:type="character" w:customStyle="1" w:styleId="Nadpis9Char">
    <w:name w:val="Nadpis 9 Char"/>
    <w:basedOn w:val="Standardnpsmoodstavce"/>
    <w:link w:val="Nadpis9"/>
    <w:uiPriority w:val="9"/>
    <w:semiHidden/>
    <w:rsid w:val="004E0965"/>
    <w:rPr>
      <w:rFonts w:asciiTheme="majorHAnsi" w:eastAsiaTheme="majorEastAsia" w:hAnsiTheme="majorHAnsi" w:cstheme="majorBidi"/>
      <w:i/>
      <w:iCs/>
      <w:color w:val="404040" w:themeColor="text1" w:themeTint="BF"/>
      <w:sz w:val="20"/>
      <w:szCs w:val="20"/>
      <w:lang w:eastAsia="cs-CZ"/>
    </w:rPr>
  </w:style>
  <w:style w:type="table" w:styleId="Mkatabulky">
    <w:name w:val="Table Grid"/>
    <w:basedOn w:val="Normlntabulka"/>
    <w:uiPriority w:val="59"/>
    <w:rsid w:val="002623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ulek">
    <w:name w:val="caption"/>
    <w:basedOn w:val="Normln"/>
    <w:next w:val="Normln"/>
    <w:uiPriority w:val="35"/>
    <w:unhideWhenUsed/>
    <w:qFormat/>
    <w:rsid w:val="00267981"/>
    <w:pPr>
      <w:spacing w:after="200" w:line="240" w:lineRule="auto"/>
    </w:pPr>
    <w:rPr>
      <w:b/>
      <w:bCs/>
      <w:sz w:val="18"/>
      <w:szCs w:val="18"/>
    </w:rPr>
  </w:style>
  <w:style w:type="character" w:styleId="Zstupntext">
    <w:name w:val="Placeholder Text"/>
    <w:basedOn w:val="Standardnpsmoodstavce"/>
    <w:uiPriority w:val="99"/>
    <w:semiHidden/>
    <w:rsid w:val="00A143E7"/>
    <w:rPr>
      <w:color w:val="808080"/>
    </w:rPr>
  </w:style>
  <w:style w:type="paragraph" w:customStyle="1" w:styleId="code">
    <w:name w:val="code"/>
    <w:basedOn w:val="Normln"/>
    <w:link w:val="codeChar"/>
    <w:qFormat/>
    <w:rsid w:val="00D932DD"/>
    <w:pPr>
      <w:autoSpaceDE w:val="0"/>
      <w:autoSpaceDN w:val="0"/>
      <w:adjustRightInd w:val="0"/>
      <w:spacing w:line="240" w:lineRule="auto"/>
      <w:ind w:firstLine="0"/>
      <w:jc w:val="left"/>
    </w:pPr>
    <w:rPr>
      <w:rFonts w:ascii="Courier New" w:eastAsiaTheme="minorHAnsi" w:hAnsi="Courier New" w:cs="Courier New"/>
      <w:color w:val="000000"/>
      <w:sz w:val="20"/>
      <w:szCs w:val="20"/>
      <w:lang w:val="en-US" w:eastAsia="en-US"/>
    </w:rPr>
  </w:style>
  <w:style w:type="character" w:customStyle="1" w:styleId="codeChar">
    <w:name w:val="code Char"/>
    <w:basedOn w:val="Standardnpsmoodstavce"/>
    <w:link w:val="code"/>
    <w:rsid w:val="00D932DD"/>
    <w:rPr>
      <w:rFonts w:ascii="Courier New" w:hAnsi="Courier New" w:cs="Courier New"/>
      <w:color w:val="000000"/>
      <w:sz w:val="20"/>
      <w:szCs w:val="20"/>
      <w:lang w:val="en-US"/>
    </w:rPr>
  </w:style>
  <w:style w:type="character" w:styleId="Hypertextovodkaz">
    <w:name w:val="Hyperlink"/>
    <w:basedOn w:val="Standardnpsmoodstavce"/>
    <w:uiPriority w:val="99"/>
    <w:semiHidden/>
    <w:unhideWhenUsed/>
    <w:rsid w:val="00316A2B"/>
    <w:rPr>
      <w:color w:val="0000FF"/>
      <w:u w:val="single"/>
    </w:rPr>
  </w:style>
  <w:style w:type="character" w:styleId="Sledovanodkaz">
    <w:name w:val="FollowedHyperlink"/>
    <w:basedOn w:val="Standardnpsmoodstavce"/>
    <w:uiPriority w:val="99"/>
    <w:semiHidden/>
    <w:unhideWhenUsed/>
    <w:rsid w:val="00316A2B"/>
    <w:rPr>
      <w:color w:val="800080"/>
      <w:u w:val="single"/>
    </w:rPr>
  </w:style>
  <w:style w:type="paragraph" w:customStyle="1" w:styleId="xl63">
    <w:name w:val="xl63"/>
    <w:basedOn w:val="Normln"/>
    <w:rsid w:val="00316A2B"/>
    <w:pPr>
      <w:spacing w:before="100" w:beforeAutospacing="1" w:after="100" w:afterAutospacing="1" w:line="240" w:lineRule="auto"/>
      <w:ind w:firstLine="0"/>
      <w:jc w:val="left"/>
    </w:pPr>
    <w:rPr>
      <w:b/>
      <w:bCs/>
    </w:rPr>
  </w:style>
  <w:style w:type="paragraph" w:customStyle="1" w:styleId="xl64">
    <w:name w:val="xl64"/>
    <w:basedOn w:val="Normln"/>
    <w:rsid w:val="00316A2B"/>
    <w:pPr>
      <w:shd w:val="clear" w:color="000000" w:fill="FFFF00"/>
      <w:spacing w:before="100" w:beforeAutospacing="1" w:after="100" w:afterAutospacing="1" w:line="240" w:lineRule="auto"/>
      <w:ind w:firstLine="0"/>
      <w:jc w:val="left"/>
    </w:pPr>
    <w:rPr>
      <w:b/>
      <w:bCs/>
    </w:rPr>
  </w:style>
  <w:style w:type="paragraph" w:customStyle="1" w:styleId="xl65">
    <w:name w:val="xl65"/>
    <w:basedOn w:val="Normln"/>
    <w:rsid w:val="00316A2B"/>
    <w:pPr>
      <w:shd w:val="clear" w:color="000000" w:fill="FFFF00"/>
      <w:spacing w:before="100" w:beforeAutospacing="1" w:after="100" w:afterAutospacing="1" w:line="240" w:lineRule="auto"/>
      <w:ind w:firstLine="0"/>
      <w:jc w:val="left"/>
    </w:pPr>
  </w:style>
  <w:style w:type="paragraph" w:customStyle="1" w:styleId="xl67">
    <w:name w:val="xl67"/>
    <w:basedOn w:val="Normln"/>
    <w:rsid w:val="00316A2B"/>
    <w:pPr>
      <w:shd w:val="clear" w:color="000000" w:fill="FFFF00"/>
      <w:spacing w:before="100" w:beforeAutospacing="1" w:after="100" w:afterAutospacing="1" w:line="240" w:lineRule="auto"/>
      <w:ind w:firstLine="0"/>
      <w:jc w:val="left"/>
    </w:pPr>
  </w:style>
  <w:style w:type="paragraph" w:customStyle="1" w:styleId="xl68">
    <w:name w:val="xl68"/>
    <w:basedOn w:val="Normln"/>
    <w:rsid w:val="00316A2B"/>
    <w:pPr>
      <w:spacing w:before="100" w:beforeAutospacing="1" w:after="100" w:afterAutospacing="1" w:line="240" w:lineRule="auto"/>
      <w:ind w:firstLine="0"/>
      <w:jc w:val="left"/>
    </w:pPr>
    <w:rPr>
      <w:b/>
      <w:bCs/>
      <w:u w:val="single"/>
    </w:rPr>
  </w:style>
  <w:style w:type="paragraph" w:customStyle="1" w:styleId="xl69">
    <w:name w:val="xl69"/>
    <w:basedOn w:val="Normln"/>
    <w:rsid w:val="00316A2B"/>
    <w:pPr>
      <w:spacing w:before="100" w:beforeAutospacing="1" w:after="100" w:afterAutospacing="1" w:line="240" w:lineRule="auto"/>
      <w:ind w:firstLine="0"/>
      <w:jc w:val="left"/>
    </w:pPr>
    <w:rPr>
      <w:u w:val="single"/>
    </w:rPr>
  </w:style>
  <w:style w:type="paragraph" w:customStyle="1" w:styleId="xl66">
    <w:name w:val="xl66"/>
    <w:basedOn w:val="Normln"/>
    <w:rsid w:val="006F6BEB"/>
    <w:pPr>
      <w:pBdr>
        <w:left w:val="single" w:sz="4" w:space="0" w:color="auto"/>
      </w:pBdr>
      <w:spacing w:before="100" w:beforeAutospacing="1" w:after="100" w:afterAutospacing="1" w:line="240" w:lineRule="auto"/>
      <w:ind w:firstLine="0"/>
      <w:jc w:val="left"/>
    </w:pPr>
  </w:style>
  <w:style w:type="paragraph" w:customStyle="1" w:styleId="xl70">
    <w:name w:val="xl70"/>
    <w:basedOn w:val="Normln"/>
    <w:rsid w:val="006F6BEB"/>
    <w:pPr>
      <w:shd w:val="clear" w:color="000000" w:fill="FFFF00"/>
      <w:spacing w:before="100" w:beforeAutospacing="1" w:after="100" w:afterAutospacing="1" w:line="240" w:lineRule="auto"/>
      <w:ind w:firstLine="0"/>
      <w:jc w:val="left"/>
    </w:pPr>
  </w:style>
  <w:style w:type="paragraph" w:customStyle="1" w:styleId="xl71">
    <w:name w:val="xl71"/>
    <w:basedOn w:val="Normln"/>
    <w:rsid w:val="006F6BEB"/>
    <w:pPr>
      <w:pBdr>
        <w:left w:val="single" w:sz="4" w:space="0" w:color="auto"/>
      </w:pBdr>
      <w:shd w:val="clear" w:color="000000" w:fill="FFFF00"/>
      <w:spacing w:before="100" w:beforeAutospacing="1" w:after="100" w:afterAutospacing="1" w:line="240" w:lineRule="auto"/>
      <w:ind w:firstLine="0"/>
      <w:jc w:val="left"/>
    </w:pPr>
  </w:style>
  <w:style w:type="paragraph" w:styleId="Obsah3">
    <w:name w:val="toc 3"/>
    <w:basedOn w:val="Normln"/>
    <w:next w:val="Normln"/>
    <w:autoRedefine/>
    <w:uiPriority w:val="39"/>
    <w:unhideWhenUsed/>
    <w:rsid w:val="0001540A"/>
    <w:pPr>
      <w:spacing w:after="100" w:line="276" w:lineRule="auto"/>
      <w:ind w:left="440" w:firstLine="0"/>
      <w:jc w:val="left"/>
    </w:pPr>
    <w:rPr>
      <w:rFonts w:asciiTheme="minorHAnsi" w:eastAsiaTheme="minorEastAsia" w:hAnsiTheme="minorHAnsi" w:cstheme="minorBidi"/>
      <w:sz w:val="22"/>
      <w:szCs w:val="22"/>
    </w:rPr>
  </w:style>
  <w:style w:type="paragraph" w:styleId="Obsah4">
    <w:name w:val="toc 4"/>
    <w:basedOn w:val="Normln"/>
    <w:next w:val="Normln"/>
    <w:autoRedefine/>
    <w:uiPriority w:val="39"/>
    <w:unhideWhenUsed/>
    <w:rsid w:val="0001540A"/>
    <w:pPr>
      <w:spacing w:after="100" w:line="276" w:lineRule="auto"/>
      <w:ind w:left="660" w:firstLine="0"/>
      <w:jc w:val="left"/>
    </w:pPr>
    <w:rPr>
      <w:rFonts w:asciiTheme="minorHAnsi" w:eastAsiaTheme="minorEastAsia" w:hAnsiTheme="minorHAnsi" w:cstheme="minorBidi"/>
      <w:sz w:val="22"/>
      <w:szCs w:val="22"/>
    </w:rPr>
  </w:style>
  <w:style w:type="paragraph" w:styleId="Obsah5">
    <w:name w:val="toc 5"/>
    <w:basedOn w:val="Normln"/>
    <w:next w:val="Normln"/>
    <w:autoRedefine/>
    <w:uiPriority w:val="39"/>
    <w:unhideWhenUsed/>
    <w:rsid w:val="0001540A"/>
    <w:pPr>
      <w:spacing w:after="100" w:line="276" w:lineRule="auto"/>
      <w:ind w:left="880" w:firstLine="0"/>
      <w:jc w:val="left"/>
    </w:pPr>
    <w:rPr>
      <w:rFonts w:asciiTheme="minorHAnsi" w:eastAsiaTheme="minorEastAsia" w:hAnsiTheme="minorHAnsi" w:cstheme="minorBidi"/>
      <w:sz w:val="22"/>
      <w:szCs w:val="22"/>
    </w:rPr>
  </w:style>
  <w:style w:type="paragraph" w:styleId="Obsah6">
    <w:name w:val="toc 6"/>
    <w:basedOn w:val="Normln"/>
    <w:next w:val="Normln"/>
    <w:autoRedefine/>
    <w:uiPriority w:val="39"/>
    <w:unhideWhenUsed/>
    <w:rsid w:val="0001540A"/>
    <w:pPr>
      <w:spacing w:after="100" w:line="276" w:lineRule="auto"/>
      <w:ind w:left="1100" w:firstLine="0"/>
      <w:jc w:val="left"/>
    </w:pPr>
    <w:rPr>
      <w:rFonts w:asciiTheme="minorHAnsi" w:eastAsiaTheme="minorEastAsia" w:hAnsiTheme="minorHAnsi" w:cstheme="minorBidi"/>
      <w:sz w:val="22"/>
      <w:szCs w:val="22"/>
    </w:rPr>
  </w:style>
  <w:style w:type="paragraph" w:styleId="Obsah7">
    <w:name w:val="toc 7"/>
    <w:basedOn w:val="Normln"/>
    <w:next w:val="Normln"/>
    <w:autoRedefine/>
    <w:uiPriority w:val="39"/>
    <w:unhideWhenUsed/>
    <w:rsid w:val="0001540A"/>
    <w:pPr>
      <w:spacing w:after="100" w:line="276" w:lineRule="auto"/>
      <w:ind w:left="1320" w:firstLine="0"/>
      <w:jc w:val="left"/>
    </w:pPr>
    <w:rPr>
      <w:rFonts w:asciiTheme="minorHAnsi" w:eastAsiaTheme="minorEastAsia" w:hAnsiTheme="minorHAnsi" w:cstheme="minorBidi"/>
      <w:sz w:val="22"/>
      <w:szCs w:val="22"/>
    </w:rPr>
  </w:style>
  <w:style w:type="paragraph" w:styleId="Obsah8">
    <w:name w:val="toc 8"/>
    <w:basedOn w:val="Normln"/>
    <w:next w:val="Normln"/>
    <w:autoRedefine/>
    <w:uiPriority w:val="39"/>
    <w:unhideWhenUsed/>
    <w:rsid w:val="0001540A"/>
    <w:pPr>
      <w:spacing w:after="100" w:line="276" w:lineRule="auto"/>
      <w:ind w:left="1540" w:firstLine="0"/>
      <w:jc w:val="left"/>
    </w:pPr>
    <w:rPr>
      <w:rFonts w:asciiTheme="minorHAnsi" w:eastAsiaTheme="minorEastAsia" w:hAnsiTheme="minorHAnsi" w:cstheme="minorBidi"/>
      <w:sz w:val="22"/>
      <w:szCs w:val="22"/>
    </w:rPr>
  </w:style>
  <w:style w:type="paragraph" w:styleId="Obsah9">
    <w:name w:val="toc 9"/>
    <w:basedOn w:val="Normln"/>
    <w:next w:val="Normln"/>
    <w:autoRedefine/>
    <w:uiPriority w:val="39"/>
    <w:unhideWhenUsed/>
    <w:rsid w:val="0001540A"/>
    <w:pPr>
      <w:spacing w:after="100" w:line="276" w:lineRule="auto"/>
      <w:ind w:left="1760" w:firstLine="0"/>
      <w:jc w:val="left"/>
    </w:pPr>
    <w:rPr>
      <w:rFonts w:asciiTheme="minorHAnsi" w:eastAsiaTheme="minorEastAsia" w:hAnsiTheme="minorHAnsi" w:cstheme="minorBidi"/>
      <w:sz w:val="22"/>
      <w:szCs w:val="22"/>
    </w:rPr>
  </w:style>
  <w:style w:type="paragraph" w:styleId="Revize">
    <w:name w:val="Revision"/>
    <w:hidden/>
    <w:uiPriority w:val="99"/>
    <w:semiHidden/>
    <w:rsid w:val="00A60E1A"/>
    <w:pPr>
      <w:spacing w:after="0" w:line="240" w:lineRule="auto"/>
    </w:pPr>
    <w:rPr>
      <w:rFonts w:ascii="Times New Roman" w:eastAsia="Times New Roman" w:hAnsi="Times New Roman" w:cs="Times New Roman"/>
      <w:sz w:val="24"/>
      <w:szCs w:val="24"/>
      <w:lang w:eastAsia="cs-CZ"/>
    </w:rPr>
  </w:style>
  <w:style w:type="paragraph" w:styleId="Normlnweb">
    <w:name w:val="Normal (Web)"/>
    <w:basedOn w:val="Normln"/>
    <w:uiPriority w:val="99"/>
    <w:unhideWhenUsed/>
    <w:rsid w:val="00EF78A5"/>
    <w:pPr>
      <w:spacing w:before="100" w:beforeAutospacing="1" w:after="100" w:afterAutospacing="1" w:line="240" w:lineRule="auto"/>
      <w:ind w:firstLine="0"/>
      <w:jc w:val="left"/>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003994">
      <w:bodyDiv w:val="1"/>
      <w:marLeft w:val="0"/>
      <w:marRight w:val="0"/>
      <w:marTop w:val="0"/>
      <w:marBottom w:val="0"/>
      <w:divBdr>
        <w:top w:val="none" w:sz="0" w:space="0" w:color="auto"/>
        <w:left w:val="none" w:sz="0" w:space="0" w:color="auto"/>
        <w:bottom w:val="none" w:sz="0" w:space="0" w:color="auto"/>
        <w:right w:val="none" w:sz="0" w:space="0" w:color="auto"/>
      </w:divBdr>
    </w:div>
    <w:div w:id="626012007">
      <w:bodyDiv w:val="1"/>
      <w:marLeft w:val="0"/>
      <w:marRight w:val="0"/>
      <w:marTop w:val="0"/>
      <w:marBottom w:val="0"/>
      <w:divBdr>
        <w:top w:val="none" w:sz="0" w:space="0" w:color="auto"/>
        <w:left w:val="none" w:sz="0" w:space="0" w:color="auto"/>
        <w:bottom w:val="none" w:sz="0" w:space="0" w:color="auto"/>
        <w:right w:val="none" w:sz="0" w:space="0" w:color="auto"/>
      </w:divBdr>
    </w:div>
    <w:div w:id="652223856">
      <w:bodyDiv w:val="1"/>
      <w:marLeft w:val="0"/>
      <w:marRight w:val="0"/>
      <w:marTop w:val="0"/>
      <w:marBottom w:val="0"/>
      <w:divBdr>
        <w:top w:val="none" w:sz="0" w:space="0" w:color="auto"/>
        <w:left w:val="none" w:sz="0" w:space="0" w:color="auto"/>
        <w:bottom w:val="none" w:sz="0" w:space="0" w:color="auto"/>
        <w:right w:val="none" w:sz="0" w:space="0" w:color="auto"/>
      </w:divBdr>
    </w:div>
    <w:div w:id="841436035">
      <w:bodyDiv w:val="1"/>
      <w:marLeft w:val="0"/>
      <w:marRight w:val="0"/>
      <w:marTop w:val="0"/>
      <w:marBottom w:val="0"/>
      <w:divBdr>
        <w:top w:val="none" w:sz="0" w:space="0" w:color="auto"/>
        <w:left w:val="none" w:sz="0" w:space="0" w:color="auto"/>
        <w:bottom w:val="none" w:sz="0" w:space="0" w:color="auto"/>
        <w:right w:val="none" w:sz="0" w:space="0" w:color="auto"/>
      </w:divBdr>
    </w:div>
    <w:div w:id="1378629946">
      <w:bodyDiv w:val="1"/>
      <w:marLeft w:val="0"/>
      <w:marRight w:val="0"/>
      <w:marTop w:val="0"/>
      <w:marBottom w:val="0"/>
      <w:divBdr>
        <w:top w:val="none" w:sz="0" w:space="0" w:color="auto"/>
        <w:left w:val="none" w:sz="0" w:space="0" w:color="auto"/>
        <w:bottom w:val="none" w:sz="0" w:space="0" w:color="auto"/>
        <w:right w:val="none" w:sz="0" w:space="0" w:color="auto"/>
      </w:divBdr>
    </w:div>
    <w:div w:id="1489056046">
      <w:bodyDiv w:val="1"/>
      <w:marLeft w:val="0"/>
      <w:marRight w:val="0"/>
      <w:marTop w:val="0"/>
      <w:marBottom w:val="0"/>
      <w:divBdr>
        <w:top w:val="none" w:sz="0" w:space="0" w:color="auto"/>
        <w:left w:val="none" w:sz="0" w:space="0" w:color="auto"/>
        <w:bottom w:val="none" w:sz="0" w:space="0" w:color="auto"/>
        <w:right w:val="none" w:sz="0" w:space="0" w:color="auto"/>
      </w:divBdr>
    </w:div>
    <w:div w:id="1699502652">
      <w:bodyDiv w:val="1"/>
      <w:marLeft w:val="0"/>
      <w:marRight w:val="0"/>
      <w:marTop w:val="0"/>
      <w:marBottom w:val="0"/>
      <w:divBdr>
        <w:top w:val="none" w:sz="0" w:space="0" w:color="auto"/>
        <w:left w:val="none" w:sz="0" w:space="0" w:color="auto"/>
        <w:bottom w:val="none" w:sz="0" w:space="0" w:color="auto"/>
        <w:right w:val="none" w:sz="0" w:space="0" w:color="auto"/>
      </w:divBdr>
    </w:div>
    <w:div w:id="1824547196">
      <w:bodyDiv w:val="1"/>
      <w:marLeft w:val="0"/>
      <w:marRight w:val="0"/>
      <w:marTop w:val="0"/>
      <w:marBottom w:val="0"/>
      <w:divBdr>
        <w:top w:val="none" w:sz="0" w:space="0" w:color="auto"/>
        <w:left w:val="none" w:sz="0" w:space="0" w:color="auto"/>
        <w:bottom w:val="none" w:sz="0" w:space="0" w:color="auto"/>
        <w:right w:val="none" w:sz="0" w:space="0" w:color="auto"/>
      </w:divBdr>
      <w:divsChild>
        <w:div w:id="1960720244">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bmp"/><Relationship Id="rId26" Type="http://schemas.openxmlformats.org/officeDocument/2006/relationships/image" Target="media/image14.emf"/><Relationship Id="rId39" Type="http://schemas.openxmlformats.org/officeDocument/2006/relationships/image" Target="media/image25.emf"/><Relationship Id="rId21" Type="http://schemas.openxmlformats.org/officeDocument/2006/relationships/image" Target="media/image9.bmp"/><Relationship Id="rId34" Type="http://schemas.openxmlformats.org/officeDocument/2006/relationships/image" Target="media/image21.emf"/><Relationship Id="rId42" Type="http://schemas.openxmlformats.org/officeDocument/2006/relationships/image" Target="media/image27.jpeg"/><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chart" Target="charts/chart5.xml"/><Relationship Id="rId63" Type="http://schemas.openxmlformats.org/officeDocument/2006/relationships/image" Target="media/image45.emf"/><Relationship Id="rId68" Type="http://schemas.openxmlformats.org/officeDocument/2006/relationships/image" Target="media/image49.jp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emf"/><Relationship Id="rId32" Type="http://schemas.openxmlformats.org/officeDocument/2006/relationships/image" Target="media/image19.jpeg"/><Relationship Id="rId37" Type="http://schemas.openxmlformats.org/officeDocument/2006/relationships/image" Target="media/image23.emf"/><Relationship Id="rId40" Type="http://schemas.openxmlformats.org/officeDocument/2006/relationships/chart" Target="charts/chart3.xml"/><Relationship Id="rId45" Type="http://schemas.openxmlformats.org/officeDocument/2006/relationships/chart" Target="charts/chart4.xml"/><Relationship Id="rId53" Type="http://schemas.openxmlformats.org/officeDocument/2006/relationships/image" Target="media/image37.jpeg"/><Relationship Id="rId58" Type="http://schemas.openxmlformats.org/officeDocument/2006/relationships/chart" Target="charts/chart6.xml"/><Relationship Id="rId66" Type="http://schemas.openxmlformats.org/officeDocument/2006/relationships/image" Target="media/image47.jpg"/><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chart" Target="charts/chart2.xml"/><Relationship Id="rId49" Type="http://schemas.openxmlformats.org/officeDocument/2006/relationships/image" Target="media/image33.emf"/><Relationship Id="rId57" Type="http://schemas.openxmlformats.org/officeDocument/2006/relationships/image" Target="media/image40.emf"/><Relationship Id="rId61" Type="http://schemas.openxmlformats.org/officeDocument/2006/relationships/image" Target="media/image43.jpg"/><Relationship Id="rId10" Type="http://schemas.openxmlformats.org/officeDocument/2006/relationships/header" Target="header1.xml"/><Relationship Id="rId19" Type="http://schemas.openxmlformats.org/officeDocument/2006/relationships/image" Target="media/image7.bmp"/><Relationship Id="rId31" Type="http://schemas.openxmlformats.org/officeDocument/2006/relationships/image" Target="media/image18.jpeg"/><Relationship Id="rId44" Type="http://schemas.openxmlformats.org/officeDocument/2006/relationships/image" Target="media/image29.emf"/><Relationship Id="rId52" Type="http://schemas.openxmlformats.org/officeDocument/2006/relationships/image" Target="media/image36.jpeg"/><Relationship Id="rId60" Type="http://schemas.openxmlformats.org/officeDocument/2006/relationships/image" Target="media/image42.emf"/><Relationship Id="rId65"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image" Target="media/image10.bmp"/><Relationship Id="rId27" Type="http://schemas.openxmlformats.org/officeDocument/2006/relationships/image" Target="media/image15.png"/><Relationship Id="rId30" Type="http://schemas.openxmlformats.org/officeDocument/2006/relationships/chart" Target="charts/chart1.xml"/><Relationship Id="rId35" Type="http://schemas.openxmlformats.org/officeDocument/2006/relationships/image" Target="media/image22.emf"/><Relationship Id="rId43" Type="http://schemas.openxmlformats.org/officeDocument/2006/relationships/image" Target="media/image28.emf"/><Relationship Id="rId48" Type="http://schemas.openxmlformats.org/officeDocument/2006/relationships/image" Target="media/image32.emf"/><Relationship Id="rId56" Type="http://schemas.openxmlformats.org/officeDocument/2006/relationships/image" Target="media/image39.emf"/><Relationship Id="rId64" Type="http://schemas.openxmlformats.org/officeDocument/2006/relationships/image" Target="media/image46.emf"/><Relationship Id="rId69" Type="http://schemas.openxmlformats.org/officeDocument/2006/relationships/image" Target="media/image50.jpg"/><Relationship Id="rId8" Type="http://schemas.openxmlformats.org/officeDocument/2006/relationships/endnotes" Target="endnotes.xml"/><Relationship Id="rId51" Type="http://schemas.openxmlformats.org/officeDocument/2006/relationships/image" Target="media/image35.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5.bmp"/><Relationship Id="rId25" Type="http://schemas.openxmlformats.org/officeDocument/2006/relationships/image" Target="media/image13.emf"/><Relationship Id="rId33" Type="http://schemas.openxmlformats.org/officeDocument/2006/relationships/image" Target="media/image20.emf"/><Relationship Id="rId38" Type="http://schemas.openxmlformats.org/officeDocument/2006/relationships/image" Target="media/image24.png"/><Relationship Id="rId46" Type="http://schemas.openxmlformats.org/officeDocument/2006/relationships/image" Target="media/image30.emf"/><Relationship Id="rId59" Type="http://schemas.openxmlformats.org/officeDocument/2006/relationships/image" Target="media/image41.emf"/><Relationship Id="rId67" Type="http://schemas.openxmlformats.org/officeDocument/2006/relationships/image" Target="media/image48.jpg"/><Relationship Id="rId20" Type="http://schemas.openxmlformats.org/officeDocument/2006/relationships/image" Target="media/image8.bmp"/><Relationship Id="rId41" Type="http://schemas.openxmlformats.org/officeDocument/2006/relationships/image" Target="media/image26.jpeg"/><Relationship Id="rId54" Type="http://schemas.openxmlformats.org/officeDocument/2006/relationships/image" Target="media/image38.jpeg"/><Relationship Id="rId62" Type="http://schemas.openxmlformats.org/officeDocument/2006/relationships/image" Target="media/image44.jpg"/><Relationship Id="rId70" Type="http://schemas.openxmlformats.org/officeDocument/2006/relationships/chart" Target="charts/chart8.xml"/></Relationships>
</file>

<file path=word/charts/_rels/chart1.xml.rels><?xml version="1.0" encoding="UTF-8" standalone="yes"?>
<Relationships xmlns="http://schemas.openxmlformats.org/package/2006/relationships"><Relationship Id="rId1" Type="http://schemas.openxmlformats.org/officeDocument/2006/relationships/oleObject" Target="file:///D:\&#352;kola\Erasmus\Robotica\VPC\Statistic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352;kola\Erasmus\Robotica\VPC\Statistic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352;kola\Erasmus\Robotica\VPC\Statistic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352;kola\Erasmus\Robotica\Mah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352;kola\Erasmus\Robotica\Mah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352;kola\Erasmus\Robotica\NavImages\Atlas2010\navimg\lights\NavImag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352;kola\Erasmus\Robotica\NavImages\Atlas2010\navimg\lights\NavImag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352;kola\Erasmus\Robotica\NavImages\Atlas2010\navimg\lights\NavImag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v>Success Rate</c:v>
          </c:tx>
          <c:spPr>
            <a:solidFill>
              <a:srgbClr val="FF0000"/>
            </a:solidFill>
          </c:spPr>
          <c:invertIfNegative val="0"/>
          <c:dPt>
            <c:idx val="0"/>
            <c:invertIfNegative val="0"/>
            <c:bubble3D val="0"/>
            <c:spPr>
              <a:solidFill>
                <a:schemeClr val="bg1">
                  <a:lumMod val="50000"/>
                </a:schemeClr>
              </a:solidFill>
            </c:spPr>
          </c:dPt>
          <c:dPt>
            <c:idx val="2"/>
            <c:invertIfNegative val="0"/>
            <c:bubble3D val="0"/>
            <c:spPr>
              <a:solidFill>
                <a:srgbClr val="FFFF00"/>
              </a:solidFill>
            </c:spPr>
          </c:dPt>
          <c:dPt>
            <c:idx val="3"/>
            <c:invertIfNegative val="0"/>
            <c:bubble3D val="0"/>
            <c:spPr>
              <a:solidFill>
                <a:srgbClr val="00B050"/>
              </a:solidFill>
            </c:spPr>
          </c:dPt>
          <c:dPt>
            <c:idx val="4"/>
            <c:invertIfNegative val="0"/>
            <c:bubble3D val="0"/>
            <c:spPr>
              <a:solidFill>
                <a:srgbClr val="FFFF00"/>
              </a:solidFill>
            </c:spPr>
          </c:dPt>
          <c:dPt>
            <c:idx val="5"/>
            <c:invertIfNegative val="0"/>
            <c:bubble3D val="0"/>
            <c:spPr>
              <a:pattFill prst="lgCheck">
                <a:fgClr>
                  <a:srgbClr val="FF0000"/>
                </a:fgClr>
                <a:bgClr>
                  <a:srgbClr val="00B050"/>
                </a:bgClr>
              </a:pattFill>
            </c:spPr>
          </c:dPt>
          <c:dLbls>
            <c:showLegendKey val="0"/>
            <c:showVal val="1"/>
            <c:showCatName val="0"/>
            <c:showSerName val="0"/>
            <c:showPercent val="0"/>
            <c:showBubbleSize val="0"/>
            <c:showLeaderLines val="0"/>
          </c:dLbls>
          <c:cat>
            <c:strRef>
              <c:f>'1st test'!$M$1:$M$6</c:f>
              <c:strCache>
                <c:ptCount val="6"/>
                <c:pt idx="0">
                  <c:v>none</c:v>
                </c:pt>
                <c:pt idx="1">
                  <c:v>red cross</c:v>
                </c:pt>
                <c:pt idx="2">
                  <c:v>left arrow</c:v>
                </c:pt>
                <c:pt idx="3">
                  <c:v>green arrow</c:v>
                </c:pt>
                <c:pt idx="4">
                  <c:v>right arrow</c:v>
                </c:pt>
                <c:pt idx="5">
                  <c:v>red &amp; green</c:v>
                </c:pt>
              </c:strCache>
            </c:strRef>
          </c:cat>
          <c:val>
            <c:numRef>
              <c:f>('1st test'!$K$6,'1st test'!$K$21,'1st test'!$K$31,'1st test'!$K$49,'1st test'!$K$72,'1st test'!$K$117)</c:f>
              <c:numCache>
                <c:formatCode>0.0%</c:formatCode>
                <c:ptCount val="6"/>
                <c:pt idx="0">
                  <c:v>0.75</c:v>
                </c:pt>
                <c:pt idx="1">
                  <c:v>1</c:v>
                </c:pt>
                <c:pt idx="2">
                  <c:v>1</c:v>
                </c:pt>
                <c:pt idx="3">
                  <c:v>1</c:v>
                </c:pt>
                <c:pt idx="4">
                  <c:v>1</c:v>
                </c:pt>
                <c:pt idx="5">
                  <c:v>0.90909090909090906</c:v>
                </c:pt>
              </c:numCache>
            </c:numRef>
          </c:val>
        </c:ser>
        <c:dLbls>
          <c:showLegendKey val="0"/>
          <c:showVal val="0"/>
          <c:showCatName val="0"/>
          <c:showSerName val="0"/>
          <c:showPercent val="0"/>
          <c:showBubbleSize val="0"/>
        </c:dLbls>
        <c:gapWidth val="150"/>
        <c:axId val="317777792"/>
        <c:axId val="317779328"/>
      </c:barChart>
      <c:catAx>
        <c:axId val="317777792"/>
        <c:scaling>
          <c:orientation val="minMax"/>
        </c:scaling>
        <c:delete val="0"/>
        <c:axPos val="b"/>
        <c:majorTickMark val="out"/>
        <c:minorTickMark val="none"/>
        <c:tickLblPos val="nextTo"/>
        <c:crossAx val="317779328"/>
        <c:crosses val="autoZero"/>
        <c:auto val="1"/>
        <c:lblAlgn val="ctr"/>
        <c:lblOffset val="100"/>
        <c:noMultiLvlLbl val="0"/>
      </c:catAx>
      <c:valAx>
        <c:axId val="317779328"/>
        <c:scaling>
          <c:orientation val="minMax"/>
          <c:max val="1"/>
        </c:scaling>
        <c:delete val="0"/>
        <c:axPos val="l"/>
        <c:majorGridlines>
          <c:spPr>
            <a:ln>
              <a:solidFill>
                <a:schemeClr val="bg1">
                  <a:lumMod val="50000"/>
                </a:schemeClr>
              </a:solidFill>
              <a:prstDash val="sysDot"/>
            </a:ln>
          </c:spPr>
        </c:majorGridlines>
        <c:numFmt formatCode="0%" sourceLinked="0"/>
        <c:majorTickMark val="out"/>
        <c:minorTickMark val="none"/>
        <c:tickLblPos val="nextTo"/>
        <c:crossAx val="31777779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v>Success Rate</c:v>
          </c:tx>
          <c:invertIfNegative val="0"/>
          <c:dPt>
            <c:idx val="0"/>
            <c:invertIfNegative val="0"/>
            <c:bubble3D val="0"/>
            <c:spPr>
              <a:solidFill>
                <a:schemeClr val="bg1">
                  <a:lumMod val="50000"/>
                </a:schemeClr>
              </a:solidFill>
            </c:spPr>
          </c:dPt>
          <c:dPt>
            <c:idx val="1"/>
            <c:invertIfNegative val="0"/>
            <c:bubble3D val="0"/>
            <c:spPr>
              <a:solidFill>
                <a:srgbClr val="FF0000"/>
              </a:solidFill>
            </c:spPr>
          </c:dPt>
          <c:dPt>
            <c:idx val="2"/>
            <c:invertIfNegative val="0"/>
            <c:bubble3D val="0"/>
            <c:spPr>
              <a:solidFill>
                <a:srgbClr val="FFFF00"/>
              </a:solidFill>
            </c:spPr>
          </c:dPt>
          <c:dPt>
            <c:idx val="3"/>
            <c:invertIfNegative val="0"/>
            <c:bubble3D val="0"/>
            <c:spPr>
              <a:solidFill>
                <a:srgbClr val="00B050"/>
              </a:solidFill>
            </c:spPr>
          </c:dPt>
          <c:dPt>
            <c:idx val="4"/>
            <c:invertIfNegative val="0"/>
            <c:bubble3D val="0"/>
            <c:spPr>
              <a:solidFill>
                <a:srgbClr val="FFFF00"/>
              </a:solidFill>
            </c:spPr>
          </c:dPt>
          <c:dPt>
            <c:idx val="5"/>
            <c:invertIfNegative val="0"/>
            <c:bubble3D val="0"/>
            <c:spPr>
              <a:pattFill prst="lgCheck">
                <a:fgClr>
                  <a:srgbClr val="FF0000"/>
                </a:fgClr>
                <a:bgClr>
                  <a:srgbClr val="00B050"/>
                </a:bgClr>
              </a:pattFill>
            </c:spPr>
          </c:dPt>
          <c:dLbls>
            <c:showLegendKey val="0"/>
            <c:showVal val="1"/>
            <c:showCatName val="0"/>
            <c:showSerName val="0"/>
            <c:showPercent val="0"/>
            <c:showBubbleSize val="0"/>
            <c:showLeaderLines val="0"/>
          </c:dLbls>
          <c:cat>
            <c:strRef>
              <c:f>'2nd test'!$N$1:$N$6</c:f>
              <c:strCache>
                <c:ptCount val="6"/>
                <c:pt idx="0">
                  <c:v>none</c:v>
                </c:pt>
                <c:pt idx="1">
                  <c:v>red cross</c:v>
                </c:pt>
                <c:pt idx="2">
                  <c:v>left arrow</c:v>
                </c:pt>
                <c:pt idx="3">
                  <c:v>green arrow</c:v>
                </c:pt>
                <c:pt idx="4">
                  <c:v>right arrow</c:v>
                </c:pt>
                <c:pt idx="5">
                  <c:v>red &amp; green</c:v>
                </c:pt>
              </c:strCache>
            </c:strRef>
          </c:cat>
          <c:val>
            <c:numRef>
              <c:f>('2nd test'!$K$8,'2nd test'!$K$62,'2nd test'!$K$84,'2nd test'!$K$105,'2nd test'!$K$139,'2nd test'!$K$168)</c:f>
              <c:numCache>
                <c:formatCode>0.0%</c:formatCode>
                <c:ptCount val="6"/>
                <c:pt idx="0">
                  <c:v>0.66666666666666663</c:v>
                </c:pt>
                <c:pt idx="1">
                  <c:v>0.98113207547169812</c:v>
                </c:pt>
                <c:pt idx="2">
                  <c:v>0.95238095238095233</c:v>
                </c:pt>
                <c:pt idx="3">
                  <c:v>1</c:v>
                </c:pt>
                <c:pt idx="4">
                  <c:v>0.90909090909090906</c:v>
                </c:pt>
                <c:pt idx="5">
                  <c:v>0.8928571428571429</c:v>
                </c:pt>
              </c:numCache>
            </c:numRef>
          </c:val>
        </c:ser>
        <c:dLbls>
          <c:showLegendKey val="0"/>
          <c:showVal val="0"/>
          <c:showCatName val="0"/>
          <c:showSerName val="0"/>
          <c:showPercent val="0"/>
          <c:showBubbleSize val="0"/>
        </c:dLbls>
        <c:gapWidth val="150"/>
        <c:axId val="320284544"/>
        <c:axId val="320286080"/>
      </c:barChart>
      <c:catAx>
        <c:axId val="320284544"/>
        <c:scaling>
          <c:orientation val="minMax"/>
        </c:scaling>
        <c:delete val="0"/>
        <c:axPos val="b"/>
        <c:majorTickMark val="out"/>
        <c:minorTickMark val="none"/>
        <c:tickLblPos val="nextTo"/>
        <c:crossAx val="320286080"/>
        <c:crosses val="autoZero"/>
        <c:auto val="1"/>
        <c:lblAlgn val="ctr"/>
        <c:lblOffset val="100"/>
        <c:noMultiLvlLbl val="0"/>
      </c:catAx>
      <c:valAx>
        <c:axId val="320286080"/>
        <c:scaling>
          <c:orientation val="minMax"/>
          <c:max val="1"/>
        </c:scaling>
        <c:delete val="0"/>
        <c:axPos val="l"/>
        <c:majorGridlines>
          <c:spPr>
            <a:ln>
              <a:solidFill>
                <a:schemeClr val="bg1">
                  <a:lumMod val="50000"/>
                </a:schemeClr>
              </a:solidFill>
              <a:prstDash val="sysDot"/>
            </a:ln>
          </c:spPr>
        </c:majorGridlines>
        <c:numFmt formatCode="0%" sourceLinked="0"/>
        <c:majorTickMark val="out"/>
        <c:minorTickMark val="none"/>
        <c:tickLblPos val="nextTo"/>
        <c:crossAx val="320284544"/>
        <c:crosses val="autoZero"/>
        <c:crossBetween val="between"/>
      </c:valAx>
      <c:spPr>
        <a:ln>
          <a:noFill/>
        </a:ln>
      </c:spPr>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v>Success Rate</c:v>
          </c:tx>
          <c:invertIfNegative val="0"/>
          <c:dPt>
            <c:idx val="0"/>
            <c:invertIfNegative val="0"/>
            <c:bubble3D val="0"/>
            <c:spPr>
              <a:solidFill>
                <a:schemeClr val="bg1">
                  <a:lumMod val="50000"/>
                </a:schemeClr>
              </a:solidFill>
            </c:spPr>
          </c:dPt>
          <c:dPt>
            <c:idx val="1"/>
            <c:invertIfNegative val="0"/>
            <c:bubble3D val="0"/>
            <c:spPr>
              <a:solidFill>
                <a:srgbClr val="FF0000"/>
              </a:solidFill>
            </c:spPr>
          </c:dPt>
          <c:dPt>
            <c:idx val="2"/>
            <c:invertIfNegative val="0"/>
            <c:bubble3D val="0"/>
            <c:spPr>
              <a:solidFill>
                <a:srgbClr val="FFFF00"/>
              </a:solidFill>
            </c:spPr>
          </c:dPt>
          <c:dPt>
            <c:idx val="3"/>
            <c:invertIfNegative val="0"/>
            <c:bubble3D val="0"/>
            <c:spPr>
              <a:solidFill>
                <a:srgbClr val="00B050"/>
              </a:solidFill>
            </c:spPr>
          </c:dPt>
          <c:dPt>
            <c:idx val="4"/>
            <c:invertIfNegative val="0"/>
            <c:bubble3D val="0"/>
            <c:spPr>
              <a:solidFill>
                <a:srgbClr val="FFFF00"/>
              </a:solidFill>
            </c:spPr>
          </c:dPt>
          <c:dPt>
            <c:idx val="5"/>
            <c:invertIfNegative val="0"/>
            <c:bubble3D val="0"/>
            <c:spPr>
              <a:pattFill prst="lgCheck">
                <a:fgClr>
                  <a:srgbClr val="FF0000"/>
                </a:fgClr>
                <a:bgClr>
                  <a:srgbClr val="00B050"/>
                </a:bgClr>
              </a:pattFill>
            </c:spPr>
          </c:dPt>
          <c:dLbls>
            <c:showLegendKey val="0"/>
            <c:showVal val="1"/>
            <c:showCatName val="0"/>
            <c:showSerName val="0"/>
            <c:showPercent val="0"/>
            <c:showBubbleSize val="0"/>
            <c:showLeaderLines val="0"/>
          </c:dLbls>
          <c:cat>
            <c:strRef>
              <c:f>'3.6.'!$N$1:$N$6</c:f>
              <c:strCache>
                <c:ptCount val="6"/>
                <c:pt idx="0">
                  <c:v>none</c:v>
                </c:pt>
                <c:pt idx="1">
                  <c:v>red cross</c:v>
                </c:pt>
                <c:pt idx="2">
                  <c:v>left arrow</c:v>
                </c:pt>
                <c:pt idx="3">
                  <c:v>green arrow</c:v>
                </c:pt>
                <c:pt idx="4">
                  <c:v>right arrow</c:v>
                </c:pt>
                <c:pt idx="5">
                  <c:v>red &amp; green</c:v>
                </c:pt>
              </c:strCache>
            </c:strRef>
          </c:cat>
          <c:val>
            <c:numRef>
              <c:f>(Final_1!$K$22,Final_1!$K$115,Final_1!$K$229,Final_1!$K$303,Final_1!$K$353,Final_1!$K$457)</c:f>
              <c:numCache>
                <c:formatCode>0.0%</c:formatCode>
                <c:ptCount val="6"/>
                <c:pt idx="0">
                  <c:v>0.95</c:v>
                </c:pt>
                <c:pt idx="1">
                  <c:v>1</c:v>
                </c:pt>
                <c:pt idx="2">
                  <c:v>0.93805309734513276</c:v>
                </c:pt>
                <c:pt idx="3">
                  <c:v>0.90410958904109584</c:v>
                </c:pt>
                <c:pt idx="4">
                  <c:v>1</c:v>
                </c:pt>
                <c:pt idx="5">
                  <c:v>0.79611650485436891</c:v>
                </c:pt>
              </c:numCache>
            </c:numRef>
          </c:val>
        </c:ser>
        <c:dLbls>
          <c:showLegendKey val="0"/>
          <c:showVal val="0"/>
          <c:showCatName val="0"/>
          <c:showSerName val="0"/>
          <c:showPercent val="0"/>
          <c:showBubbleSize val="0"/>
        </c:dLbls>
        <c:gapWidth val="150"/>
        <c:axId val="320317312"/>
        <c:axId val="320318848"/>
      </c:barChart>
      <c:catAx>
        <c:axId val="320317312"/>
        <c:scaling>
          <c:orientation val="minMax"/>
        </c:scaling>
        <c:delete val="0"/>
        <c:axPos val="b"/>
        <c:majorTickMark val="out"/>
        <c:minorTickMark val="none"/>
        <c:tickLblPos val="nextTo"/>
        <c:crossAx val="320318848"/>
        <c:crosses val="autoZero"/>
        <c:auto val="1"/>
        <c:lblAlgn val="ctr"/>
        <c:lblOffset val="100"/>
        <c:noMultiLvlLbl val="0"/>
      </c:catAx>
      <c:valAx>
        <c:axId val="320318848"/>
        <c:scaling>
          <c:orientation val="minMax"/>
          <c:max val="1"/>
          <c:min val="0"/>
        </c:scaling>
        <c:delete val="0"/>
        <c:axPos val="l"/>
        <c:majorGridlines>
          <c:spPr>
            <a:ln>
              <a:prstDash val="sysDot"/>
            </a:ln>
          </c:spPr>
        </c:majorGridlines>
        <c:numFmt formatCode="0%" sourceLinked="0"/>
        <c:majorTickMark val="out"/>
        <c:minorTickMark val="none"/>
        <c:tickLblPos val="nextTo"/>
        <c:crossAx val="32031731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v>Success Rate</c:v>
          </c:tx>
          <c:invertIfNegative val="0"/>
          <c:dPt>
            <c:idx val="0"/>
            <c:invertIfNegative val="0"/>
            <c:bubble3D val="0"/>
            <c:spPr>
              <a:solidFill>
                <a:schemeClr val="bg1">
                  <a:lumMod val="50000"/>
                </a:schemeClr>
              </a:solidFill>
            </c:spPr>
          </c:dPt>
          <c:dPt>
            <c:idx val="1"/>
            <c:invertIfNegative val="0"/>
            <c:bubble3D val="0"/>
            <c:spPr>
              <a:solidFill>
                <a:srgbClr val="FF0000"/>
              </a:solidFill>
            </c:spPr>
          </c:dPt>
          <c:dPt>
            <c:idx val="2"/>
            <c:invertIfNegative val="0"/>
            <c:bubble3D val="0"/>
            <c:spPr>
              <a:solidFill>
                <a:srgbClr val="FFFF00"/>
              </a:solidFill>
            </c:spPr>
          </c:dPt>
          <c:dPt>
            <c:idx val="3"/>
            <c:invertIfNegative val="0"/>
            <c:bubble3D val="0"/>
            <c:spPr>
              <a:solidFill>
                <a:srgbClr val="00B050"/>
              </a:solidFill>
            </c:spPr>
          </c:dPt>
          <c:dPt>
            <c:idx val="4"/>
            <c:invertIfNegative val="0"/>
            <c:bubble3D val="0"/>
            <c:spPr>
              <a:solidFill>
                <a:srgbClr val="FFFF00"/>
              </a:solidFill>
            </c:spPr>
          </c:dPt>
          <c:dPt>
            <c:idx val="5"/>
            <c:invertIfNegative val="0"/>
            <c:bubble3D val="0"/>
            <c:spPr>
              <a:pattFill prst="lgCheck">
                <a:fgClr>
                  <a:srgbClr val="FF0000"/>
                </a:fgClr>
                <a:bgClr>
                  <a:srgbClr val="00B050"/>
                </a:bgClr>
              </a:pattFill>
            </c:spPr>
          </c:dPt>
          <c:dLbls>
            <c:showLegendKey val="0"/>
            <c:showVal val="1"/>
            <c:showCatName val="0"/>
            <c:showSerName val="0"/>
            <c:showPercent val="0"/>
            <c:showBubbleSize val="0"/>
            <c:showLeaderLines val="0"/>
          </c:dLbls>
          <c:cat>
            <c:strRef>
              <c:f>'Final test 2'!$V$1:$V$6</c:f>
              <c:strCache>
                <c:ptCount val="6"/>
                <c:pt idx="0">
                  <c:v>none</c:v>
                </c:pt>
                <c:pt idx="1">
                  <c:v>red cross</c:v>
                </c:pt>
                <c:pt idx="2">
                  <c:v>left arrow</c:v>
                </c:pt>
                <c:pt idx="3">
                  <c:v>green arrow</c:v>
                </c:pt>
                <c:pt idx="4">
                  <c:v>right arrow</c:v>
                </c:pt>
                <c:pt idx="5">
                  <c:v>red &amp; green</c:v>
                </c:pt>
              </c:strCache>
            </c:strRef>
          </c:cat>
          <c:val>
            <c:numRef>
              <c:f>(List3!$O$22;List3!$O$115;List3!$O$229;List3!$O$303;List3!$O$353;List3!$O$457)</c:f>
              <c:numCache>
                <c:formatCode>0.0%</c:formatCode>
                <c:ptCount val="6"/>
                <c:pt idx="0">
                  <c:v>1</c:v>
                </c:pt>
                <c:pt idx="1">
                  <c:v>1</c:v>
                </c:pt>
                <c:pt idx="2">
                  <c:v>0.99115044247787609</c:v>
                </c:pt>
                <c:pt idx="3">
                  <c:v>0.98630136986301364</c:v>
                </c:pt>
                <c:pt idx="4">
                  <c:v>0.97959183673469385</c:v>
                </c:pt>
                <c:pt idx="5">
                  <c:v>0.80582524271844658</c:v>
                </c:pt>
              </c:numCache>
            </c:numRef>
          </c:val>
        </c:ser>
        <c:dLbls>
          <c:showLegendKey val="0"/>
          <c:showVal val="0"/>
          <c:showCatName val="0"/>
          <c:showSerName val="0"/>
          <c:showPercent val="0"/>
          <c:showBubbleSize val="0"/>
        </c:dLbls>
        <c:gapWidth val="150"/>
        <c:axId val="320384000"/>
        <c:axId val="320385792"/>
      </c:barChart>
      <c:catAx>
        <c:axId val="320384000"/>
        <c:scaling>
          <c:orientation val="minMax"/>
        </c:scaling>
        <c:delete val="0"/>
        <c:axPos val="b"/>
        <c:majorTickMark val="out"/>
        <c:minorTickMark val="none"/>
        <c:tickLblPos val="nextTo"/>
        <c:crossAx val="320385792"/>
        <c:crosses val="autoZero"/>
        <c:auto val="1"/>
        <c:lblAlgn val="ctr"/>
        <c:lblOffset val="100"/>
        <c:noMultiLvlLbl val="0"/>
      </c:catAx>
      <c:valAx>
        <c:axId val="320385792"/>
        <c:scaling>
          <c:orientation val="minMax"/>
          <c:max val="1"/>
        </c:scaling>
        <c:delete val="0"/>
        <c:axPos val="l"/>
        <c:majorGridlines>
          <c:spPr>
            <a:ln>
              <a:solidFill>
                <a:schemeClr val="bg1">
                  <a:lumMod val="50000"/>
                </a:schemeClr>
              </a:solidFill>
              <a:prstDash val="sysDot"/>
            </a:ln>
          </c:spPr>
        </c:majorGridlines>
        <c:numFmt formatCode="0%" sourceLinked="0"/>
        <c:majorTickMark val="out"/>
        <c:minorTickMark val="none"/>
        <c:tickLblPos val="nextTo"/>
        <c:crossAx val="32038400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v>Success Rate</c:v>
          </c:tx>
          <c:invertIfNegative val="0"/>
          <c:dPt>
            <c:idx val="0"/>
            <c:invertIfNegative val="0"/>
            <c:bubble3D val="0"/>
            <c:spPr>
              <a:solidFill>
                <a:schemeClr val="bg1">
                  <a:lumMod val="50000"/>
                </a:schemeClr>
              </a:solidFill>
            </c:spPr>
          </c:dPt>
          <c:dPt>
            <c:idx val="1"/>
            <c:invertIfNegative val="0"/>
            <c:bubble3D val="0"/>
            <c:spPr>
              <a:solidFill>
                <a:srgbClr val="FF0000"/>
              </a:solidFill>
            </c:spPr>
          </c:dPt>
          <c:dPt>
            <c:idx val="2"/>
            <c:invertIfNegative val="0"/>
            <c:bubble3D val="0"/>
            <c:spPr>
              <a:solidFill>
                <a:srgbClr val="FFFF00"/>
              </a:solidFill>
            </c:spPr>
          </c:dPt>
          <c:dPt>
            <c:idx val="3"/>
            <c:invertIfNegative val="0"/>
            <c:bubble3D val="0"/>
            <c:spPr>
              <a:solidFill>
                <a:srgbClr val="00B050"/>
              </a:solidFill>
            </c:spPr>
          </c:dPt>
          <c:dPt>
            <c:idx val="4"/>
            <c:invertIfNegative val="0"/>
            <c:bubble3D val="0"/>
            <c:spPr>
              <a:solidFill>
                <a:srgbClr val="FFFF00"/>
              </a:solidFill>
            </c:spPr>
          </c:dPt>
          <c:dPt>
            <c:idx val="5"/>
            <c:invertIfNegative val="0"/>
            <c:bubble3D val="0"/>
            <c:spPr>
              <a:pattFill prst="lgCheck">
                <a:fgClr>
                  <a:srgbClr val="FF0000"/>
                </a:fgClr>
                <a:bgClr>
                  <a:srgbClr val="00B050"/>
                </a:bgClr>
              </a:pattFill>
            </c:spPr>
          </c:dPt>
          <c:dLbls>
            <c:showLegendKey val="0"/>
            <c:showVal val="1"/>
            <c:showCatName val="0"/>
            <c:showSerName val="0"/>
            <c:showPercent val="0"/>
            <c:showBubbleSize val="0"/>
            <c:showLeaderLines val="0"/>
          </c:dLbls>
          <c:cat>
            <c:strRef>
              <c:f>'Final test 2'!$V$1:$V$6</c:f>
              <c:strCache>
                <c:ptCount val="6"/>
                <c:pt idx="0">
                  <c:v>none</c:v>
                </c:pt>
                <c:pt idx="1">
                  <c:v>red cross</c:v>
                </c:pt>
                <c:pt idx="2">
                  <c:v>left arrow</c:v>
                </c:pt>
                <c:pt idx="3">
                  <c:v>green arrow</c:v>
                </c:pt>
                <c:pt idx="4">
                  <c:v>right arrow</c:v>
                </c:pt>
                <c:pt idx="5">
                  <c:v>red &amp; green</c:v>
                </c:pt>
              </c:strCache>
            </c:strRef>
          </c:cat>
          <c:val>
            <c:numRef>
              <c:f>('0527'!$O$3,'0527'!$O$236,'0527'!$O$313,'0527'!$O$404,'0527'!$O$503,'0527'!$O$668)</c:f>
              <c:numCache>
                <c:formatCode>0.0%</c:formatCode>
                <c:ptCount val="6"/>
                <c:pt idx="0">
                  <c:v>1</c:v>
                </c:pt>
                <c:pt idx="1">
                  <c:v>1</c:v>
                </c:pt>
                <c:pt idx="2">
                  <c:v>0.94736842105263153</c:v>
                </c:pt>
                <c:pt idx="3">
                  <c:v>1</c:v>
                </c:pt>
                <c:pt idx="4">
                  <c:v>0.98979591836734693</c:v>
                </c:pt>
                <c:pt idx="5">
                  <c:v>0.67682926829268297</c:v>
                </c:pt>
              </c:numCache>
            </c:numRef>
          </c:val>
        </c:ser>
        <c:dLbls>
          <c:showLegendKey val="0"/>
          <c:showVal val="0"/>
          <c:showCatName val="0"/>
          <c:showSerName val="0"/>
          <c:showPercent val="0"/>
          <c:showBubbleSize val="0"/>
        </c:dLbls>
        <c:gapWidth val="150"/>
        <c:axId val="320401408"/>
        <c:axId val="320402944"/>
      </c:barChart>
      <c:catAx>
        <c:axId val="320401408"/>
        <c:scaling>
          <c:orientation val="minMax"/>
        </c:scaling>
        <c:delete val="0"/>
        <c:axPos val="b"/>
        <c:majorTickMark val="out"/>
        <c:minorTickMark val="none"/>
        <c:tickLblPos val="nextTo"/>
        <c:crossAx val="320402944"/>
        <c:crosses val="autoZero"/>
        <c:auto val="1"/>
        <c:lblAlgn val="ctr"/>
        <c:lblOffset val="100"/>
        <c:noMultiLvlLbl val="0"/>
      </c:catAx>
      <c:valAx>
        <c:axId val="320402944"/>
        <c:scaling>
          <c:orientation val="minMax"/>
          <c:max val="1"/>
        </c:scaling>
        <c:delete val="0"/>
        <c:axPos val="l"/>
        <c:majorGridlines>
          <c:spPr>
            <a:ln>
              <a:solidFill>
                <a:schemeClr val="bg1">
                  <a:lumMod val="50000"/>
                </a:schemeClr>
              </a:solidFill>
              <a:prstDash val="sysDot"/>
            </a:ln>
          </c:spPr>
        </c:majorGridlines>
        <c:numFmt formatCode="0%" sourceLinked="0"/>
        <c:majorTickMark val="out"/>
        <c:minorTickMark val="none"/>
        <c:tickLblPos val="nextTo"/>
        <c:crossAx val="320401408"/>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v>Success Rate</c:v>
          </c:tx>
          <c:invertIfNegative val="0"/>
          <c:dPt>
            <c:idx val="0"/>
            <c:invertIfNegative val="0"/>
            <c:bubble3D val="0"/>
            <c:spPr>
              <a:solidFill>
                <a:schemeClr val="bg1">
                  <a:lumMod val="50000"/>
                </a:schemeClr>
              </a:solidFill>
            </c:spPr>
          </c:dPt>
          <c:dPt>
            <c:idx val="1"/>
            <c:invertIfNegative val="0"/>
            <c:bubble3D val="0"/>
            <c:spPr>
              <a:solidFill>
                <a:srgbClr val="FF0000"/>
              </a:solidFill>
            </c:spPr>
          </c:dPt>
          <c:dPt>
            <c:idx val="2"/>
            <c:invertIfNegative val="0"/>
            <c:bubble3D val="0"/>
            <c:spPr>
              <a:solidFill>
                <a:srgbClr val="FFFF00"/>
              </a:solidFill>
            </c:spPr>
          </c:dPt>
          <c:dPt>
            <c:idx val="3"/>
            <c:invertIfNegative val="0"/>
            <c:bubble3D val="0"/>
            <c:spPr>
              <a:solidFill>
                <a:srgbClr val="00B050"/>
              </a:solidFill>
            </c:spPr>
          </c:dPt>
          <c:dPt>
            <c:idx val="4"/>
            <c:invertIfNegative val="0"/>
            <c:bubble3D val="0"/>
            <c:spPr>
              <a:solidFill>
                <a:srgbClr val="FFFF00"/>
              </a:solidFill>
            </c:spPr>
          </c:dPt>
          <c:dPt>
            <c:idx val="5"/>
            <c:invertIfNegative val="0"/>
            <c:bubble3D val="0"/>
            <c:spPr>
              <a:pattFill prst="lgCheck">
                <a:fgClr>
                  <a:srgbClr val="FF0000"/>
                </a:fgClr>
                <a:bgClr>
                  <a:srgbClr val="00B050"/>
                </a:bgClr>
              </a:pattFill>
            </c:spPr>
          </c:dPt>
          <c:dLbls>
            <c:showLegendKey val="0"/>
            <c:showVal val="1"/>
            <c:showCatName val="0"/>
            <c:showSerName val="0"/>
            <c:showPercent val="0"/>
            <c:showBubbleSize val="0"/>
            <c:showLeaderLines val="0"/>
          </c:dLbls>
          <c:cat>
            <c:strRef>
              <c:f>'Success Rate'!$Q$1:$Q$6</c:f>
              <c:strCache>
                <c:ptCount val="6"/>
                <c:pt idx="0">
                  <c:v>none</c:v>
                </c:pt>
                <c:pt idx="1">
                  <c:v>red cross</c:v>
                </c:pt>
                <c:pt idx="2">
                  <c:v>left arrow</c:v>
                </c:pt>
                <c:pt idx="3">
                  <c:v>green arrow</c:v>
                </c:pt>
                <c:pt idx="4">
                  <c:v>right arrow</c:v>
                </c:pt>
                <c:pt idx="5">
                  <c:v>red &amp; green</c:v>
                </c:pt>
              </c:strCache>
            </c:strRef>
          </c:cat>
          <c:val>
            <c:numRef>
              <c:f>('Success Rate'!$O$2887;'Success Rate'!$O$2906;'Success Rate'!$O$3011;'Success Rate'!$O$3050;'Success Rate'!$O$3077;'Success Rate'!$O$3321)</c:f>
              <c:numCache>
                <c:formatCode>0.00%</c:formatCode>
                <c:ptCount val="6"/>
                <c:pt idx="0">
                  <c:v>0.99965337954939337</c:v>
                </c:pt>
                <c:pt idx="1">
                  <c:v>1</c:v>
                </c:pt>
                <c:pt idx="2">
                  <c:v>0.67307692307692313</c:v>
                </c:pt>
                <c:pt idx="3">
                  <c:v>0.65789473684210531</c:v>
                </c:pt>
                <c:pt idx="4">
                  <c:v>0.96153846153846156</c:v>
                </c:pt>
                <c:pt idx="5" formatCode="0.0%">
                  <c:v>0.75720164609053497</c:v>
                </c:pt>
              </c:numCache>
            </c:numRef>
          </c:val>
        </c:ser>
        <c:dLbls>
          <c:showLegendKey val="0"/>
          <c:showVal val="0"/>
          <c:showCatName val="0"/>
          <c:showSerName val="0"/>
          <c:showPercent val="0"/>
          <c:showBubbleSize val="0"/>
        </c:dLbls>
        <c:gapWidth val="150"/>
        <c:axId val="320614400"/>
        <c:axId val="320615936"/>
      </c:barChart>
      <c:catAx>
        <c:axId val="320614400"/>
        <c:scaling>
          <c:orientation val="minMax"/>
        </c:scaling>
        <c:delete val="0"/>
        <c:axPos val="b"/>
        <c:numFmt formatCode="0.00%" sourceLinked="1"/>
        <c:majorTickMark val="out"/>
        <c:minorTickMark val="none"/>
        <c:tickLblPos val="nextTo"/>
        <c:crossAx val="320615936"/>
        <c:crosses val="autoZero"/>
        <c:auto val="1"/>
        <c:lblAlgn val="ctr"/>
        <c:lblOffset val="100"/>
        <c:noMultiLvlLbl val="0"/>
      </c:catAx>
      <c:valAx>
        <c:axId val="320615936"/>
        <c:scaling>
          <c:orientation val="minMax"/>
          <c:max val="1"/>
        </c:scaling>
        <c:delete val="0"/>
        <c:axPos val="l"/>
        <c:majorGridlines>
          <c:spPr>
            <a:ln>
              <a:solidFill>
                <a:schemeClr val="bg1">
                  <a:lumMod val="50000"/>
                </a:schemeClr>
              </a:solidFill>
              <a:prstDash val="sysDot"/>
            </a:ln>
          </c:spPr>
        </c:majorGridlines>
        <c:numFmt formatCode="0%" sourceLinked="0"/>
        <c:majorTickMark val="out"/>
        <c:minorTickMark val="none"/>
        <c:tickLblPos val="nextTo"/>
        <c:crossAx val="32061440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v>Success Rate</c:v>
          </c:tx>
          <c:invertIfNegative val="0"/>
          <c:dPt>
            <c:idx val="0"/>
            <c:invertIfNegative val="0"/>
            <c:bubble3D val="0"/>
            <c:spPr>
              <a:solidFill>
                <a:schemeClr val="bg1">
                  <a:lumMod val="50000"/>
                </a:schemeClr>
              </a:solidFill>
            </c:spPr>
          </c:dPt>
          <c:dPt>
            <c:idx val="1"/>
            <c:invertIfNegative val="0"/>
            <c:bubble3D val="0"/>
            <c:spPr>
              <a:solidFill>
                <a:srgbClr val="FF0000"/>
              </a:solidFill>
            </c:spPr>
          </c:dPt>
          <c:dPt>
            <c:idx val="2"/>
            <c:invertIfNegative val="0"/>
            <c:bubble3D val="0"/>
            <c:spPr>
              <a:solidFill>
                <a:srgbClr val="FFFF00"/>
              </a:solidFill>
            </c:spPr>
          </c:dPt>
          <c:dPt>
            <c:idx val="3"/>
            <c:invertIfNegative val="0"/>
            <c:bubble3D val="0"/>
            <c:spPr>
              <a:solidFill>
                <a:srgbClr val="00B050"/>
              </a:solidFill>
            </c:spPr>
          </c:dPt>
          <c:dPt>
            <c:idx val="4"/>
            <c:invertIfNegative val="0"/>
            <c:bubble3D val="0"/>
            <c:spPr>
              <a:solidFill>
                <a:srgbClr val="FFFF00"/>
              </a:solidFill>
            </c:spPr>
          </c:dPt>
          <c:dPt>
            <c:idx val="5"/>
            <c:invertIfNegative val="0"/>
            <c:bubble3D val="0"/>
            <c:spPr>
              <a:pattFill prst="lgCheck">
                <a:fgClr>
                  <a:srgbClr val="FF0000"/>
                </a:fgClr>
                <a:bgClr>
                  <a:srgbClr val="00B050"/>
                </a:bgClr>
              </a:pattFill>
            </c:spPr>
          </c:dPt>
          <c:dLbls>
            <c:showLegendKey val="0"/>
            <c:showVal val="1"/>
            <c:showCatName val="0"/>
            <c:showSerName val="0"/>
            <c:showPercent val="0"/>
            <c:showBubbleSize val="0"/>
            <c:showLeaderLines val="0"/>
          </c:dLbls>
          <c:cat>
            <c:strRef>
              <c:f>Test_2_red0.05!$R$1:$R$6</c:f>
              <c:strCache>
                <c:ptCount val="6"/>
                <c:pt idx="0">
                  <c:v>none</c:v>
                </c:pt>
                <c:pt idx="1">
                  <c:v>red cross</c:v>
                </c:pt>
                <c:pt idx="2">
                  <c:v>left arrow</c:v>
                </c:pt>
                <c:pt idx="3">
                  <c:v>green arrow</c:v>
                </c:pt>
                <c:pt idx="4">
                  <c:v>right arrow</c:v>
                </c:pt>
                <c:pt idx="5">
                  <c:v>red &amp; green</c:v>
                </c:pt>
              </c:strCache>
            </c:strRef>
          </c:cat>
          <c:val>
            <c:numRef>
              <c:f>(Test_2_red0.05!$O$2887;Test_2_red0.05!$O$2906;Test_2_red0.05!$O$3011;Test_2_red0.05!$O$3050;Test_2_red0.05!$O$3077;Test_2_red0.05!$O$3321)</c:f>
              <c:numCache>
                <c:formatCode>0.00%</c:formatCode>
                <c:ptCount val="6"/>
                <c:pt idx="0">
                  <c:v>1</c:v>
                </c:pt>
                <c:pt idx="1">
                  <c:v>1</c:v>
                </c:pt>
                <c:pt idx="2">
                  <c:v>0.67307692307692313</c:v>
                </c:pt>
                <c:pt idx="3">
                  <c:v>0.65789473684210531</c:v>
                </c:pt>
                <c:pt idx="4">
                  <c:v>0.96153846153846156</c:v>
                </c:pt>
                <c:pt idx="5">
                  <c:v>0.72427983539094654</c:v>
                </c:pt>
              </c:numCache>
            </c:numRef>
          </c:val>
        </c:ser>
        <c:dLbls>
          <c:showLegendKey val="0"/>
          <c:showVal val="0"/>
          <c:showCatName val="0"/>
          <c:showSerName val="0"/>
          <c:showPercent val="0"/>
          <c:showBubbleSize val="0"/>
        </c:dLbls>
        <c:gapWidth val="150"/>
        <c:axId val="320651264"/>
        <c:axId val="320652800"/>
      </c:barChart>
      <c:catAx>
        <c:axId val="320651264"/>
        <c:scaling>
          <c:orientation val="minMax"/>
        </c:scaling>
        <c:delete val="0"/>
        <c:axPos val="b"/>
        <c:numFmt formatCode="0.00%" sourceLinked="1"/>
        <c:majorTickMark val="out"/>
        <c:minorTickMark val="none"/>
        <c:tickLblPos val="nextTo"/>
        <c:crossAx val="320652800"/>
        <c:crosses val="autoZero"/>
        <c:auto val="1"/>
        <c:lblAlgn val="ctr"/>
        <c:lblOffset val="100"/>
        <c:noMultiLvlLbl val="0"/>
      </c:catAx>
      <c:valAx>
        <c:axId val="320652800"/>
        <c:scaling>
          <c:orientation val="minMax"/>
          <c:max val="1"/>
        </c:scaling>
        <c:delete val="0"/>
        <c:axPos val="l"/>
        <c:majorGridlines>
          <c:spPr>
            <a:ln>
              <a:solidFill>
                <a:schemeClr val="bg1">
                  <a:lumMod val="50000"/>
                </a:schemeClr>
              </a:solidFill>
              <a:prstDash val="sysDot"/>
            </a:ln>
          </c:spPr>
        </c:majorGridlines>
        <c:numFmt formatCode="0%" sourceLinked="0"/>
        <c:majorTickMark val="out"/>
        <c:minorTickMark val="none"/>
        <c:tickLblPos val="nextTo"/>
        <c:crossAx val="320651264"/>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v>Success Rate</c:v>
          </c:tx>
          <c:invertIfNegative val="0"/>
          <c:dPt>
            <c:idx val="0"/>
            <c:invertIfNegative val="0"/>
            <c:bubble3D val="0"/>
            <c:spPr>
              <a:solidFill>
                <a:srgbClr val="FF0000"/>
              </a:solidFill>
            </c:spPr>
          </c:dPt>
          <c:dPt>
            <c:idx val="1"/>
            <c:invertIfNegative val="0"/>
            <c:bubble3D val="0"/>
            <c:spPr>
              <a:solidFill>
                <a:srgbClr val="FFFF00"/>
              </a:solidFill>
            </c:spPr>
          </c:dPt>
          <c:dPt>
            <c:idx val="2"/>
            <c:invertIfNegative val="0"/>
            <c:bubble3D val="0"/>
            <c:spPr>
              <a:solidFill>
                <a:srgbClr val="00B050"/>
              </a:solidFill>
            </c:spPr>
          </c:dPt>
          <c:dPt>
            <c:idx val="3"/>
            <c:invertIfNegative val="0"/>
            <c:bubble3D val="0"/>
            <c:spPr>
              <a:solidFill>
                <a:srgbClr val="FFFF00"/>
              </a:solidFill>
            </c:spPr>
          </c:dPt>
          <c:dPt>
            <c:idx val="4"/>
            <c:invertIfNegative val="0"/>
            <c:bubble3D val="0"/>
            <c:spPr>
              <a:pattFill prst="lgCheck">
                <a:fgClr>
                  <a:srgbClr val="FF0000"/>
                </a:fgClr>
                <a:bgClr>
                  <a:srgbClr val="00B050"/>
                </a:bgClr>
              </a:pattFill>
            </c:spPr>
          </c:dPt>
          <c:dLbls>
            <c:showLegendKey val="0"/>
            <c:showVal val="1"/>
            <c:showCatName val="0"/>
            <c:showSerName val="0"/>
            <c:showPercent val="0"/>
            <c:showBubbleSize val="0"/>
            <c:showLeaderLines val="0"/>
          </c:dLbls>
          <c:cat>
            <c:strRef>
              <c:f>Test_2_red0.05_till_2m!$R$2:$R$6</c:f>
              <c:strCache>
                <c:ptCount val="5"/>
                <c:pt idx="0">
                  <c:v>red cross</c:v>
                </c:pt>
                <c:pt idx="1">
                  <c:v>left arrow</c:v>
                </c:pt>
                <c:pt idx="2">
                  <c:v>green arrow</c:v>
                </c:pt>
                <c:pt idx="3">
                  <c:v>right arrow</c:v>
                </c:pt>
                <c:pt idx="4">
                  <c:v>red &amp; green</c:v>
                </c:pt>
              </c:strCache>
            </c:strRef>
          </c:cat>
          <c:val>
            <c:numRef>
              <c:f>(Test_2_red0.05_till_2m!$O$20;Test_2_red0.05_till_2m!$O$91;Test_2_red0.05_till_2m!$O$109;Test_2_red0.05_till_2m!$O$136;Test_2_red0.05_till_2m!$O$327)</c:f>
              <c:numCache>
                <c:formatCode>0.00%</c:formatCode>
                <c:ptCount val="5"/>
                <c:pt idx="0">
                  <c:v>1</c:v>
                </c:pt>
                <c:pt idx="1">
                  <c:v>1</c:v>
                </c:pt>
                <c:pt idx="2">
                  <c:v>1</c:v>
                </c:pt>
                <c:pt idx="3">
                  <c:v>0.96153846153846156</c:v>
                </c:pt>
                <c:pt idx="4">
                  <c:v>0.9263157894736842</c:v>
                </c:pt>
              </c:numCache>
            </c:numRef>
          </c:val>
        </c:ser>
        <c:dLbls>
          <c:showLegendKey val="0"/>
          <c:showVal val="0"/>
          <c:showCatName val="0"/>
          <c:showSerName val="0"/>
          <c:showPercent val="0"/>
          <c:showBubbleSize val="0"/>
        </c:dLbls>
        <c:gapWidth val="150"/>
        <c:axId val="321154432"/>
        <c:axId val="321160320"/>
      </c:barChart>
      <c:catAx>
        <c:axId val="321154432"/>
        <c:scaling>
          <c:orientation val="minMax"/>
        </c:scaling>
        <c:delete val="0"/>
        <c:axPos val="b"/>
        <c:numFmt formatCode="0.00%" sourceLinked="1"/>
        <c:majorTickMark val="out"/>
        <c:minorTickMark val="none"/>
        <c:tickLblPos val="nextTo"/>
        <c:crossAx val="321160320"/>
        <c:crosses val="autoZero"/>
        <c:auto val="1"/>
        <c:lblAlgn val="ctr"/>
        <c:lblOffset val="100"/>
        <c:noMultiLvlLbl val="0"/>
      </c:catAx>
      <c:valAx>
        <c:axId val="321160320"/>
        <c:scaling>
          <c:orientation val="minMax"/>
          <c:max val="1"/>
          <c:min val="0"/>
        </c:scaling>
        <c:delete val="0"/>
        <c:axPos val="l"/>
        <c:majorGridlines>
          <c:spPr>
            <a:ln>
              <a:solidFill>
                <a:schemeClr val="bg1">
                  <a:lumMod val="50000"/>
                </a:schemeClr>
              </a:solidFill>
              <a:prstDash val="sysDot"/>
            </a:ln>
          </c:spPr>
        </c:majorGridlines>
        <c:numFmt formatCode="0%" sourceLinked="0"/>
        <c:majorTickMark val="out"/>
        <c:minorTickMark val="none"/>
        <c:tickLblPos val="nextTo"/>
        <c:crossAx val="32115443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72553-ECB1-4541-BB1A-EAD9E4CCC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8297</TotalTime>
  <Pages>46</Pages>
  <Words>6893</Words>
  <Characters>40674</Characters>
  <Application>Microsoft Office Word</Application>
  <DocSecurity>0</DocSecurity>
  <Lines>338</Lines>
  <Paragraphs>94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47473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Jara</dc:creator>
  <cp:lastModifiedBy>Jara</cp:lastModifiedBy>
  <cp:revision>307</cp:revision>
  <dcterms:created xsi:type="dcterms:W3CDTF">2011-03-10T17:09:00Z</dcterms:created>
  <dcterms:modified xsi:type="dcterms:W3CDTF">2011-08-03T11:11:00Z</dcterms:modified>
</cp:coreProperties>
</file>